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jc w:val="both"/>
        <w:rPr>
          <w:rFonts w:hint="default"/>
        </w:rPr>
      </w:pPr>
      <w:r>
        <w:rPr>
          <w:rFonts w:hint="default"/>
        </w:rPr>
        <w:t>Xiaonan Peng and Junhui Zhan</w:t>
      </w:r>
    </w:p>
    <w:p>
      <w:pPr>
        <w:jc w:val="both"/>
        <w:rPr>
          <w:rFonts w:hint="default"/>
        </w:rPr>
      </w:pPr>
    </w:p>
    <w:p>
      <w:pPr>
        <w:jc w:val="both"/>
      </w:pP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585 Spring 2024 Programming Assignment #02</w:t>
      </w:r>
    </w:p>
    <w:p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>Sunday, March 24, 2023 at 11:59 PM CST</w:t>
      </w:r>
    </w:p>
    <w:p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>
      <w:pPr>
        <w:jc w:val="both"/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LastName_FirstName_CS585_Programming02.zip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>
      <w:pPr>
        <w:jc w:val="both"/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a Naïve Bayes classifier algorithm.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implement, train, and test a Naïve Bayes classifier using a publicly available data set. </w:t>
      </w:r>
      <w:r>
        <w:rPr>
          <w:b/>
          <w:bCs/>
          <w:sz w:val="24"/>
          <w:szCs w:val="24"/>
        </w:rPr>
        <w:t>You can work in groups of two or by yourself. Two individual students / groups can use the same data set</w:t>
      </w:r>
      <w:r>
        <w:rPr>
          <w:sz w:val="24"/>
          <w:szCs w:val="24"/>
        </w:rPr>
        <w:t>.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set: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Pick a publicly available data (</w:t>
      </w:r>
      <w:r>
        <w:rPr>
          <w:b/>
          <w:bCs/>
          <w:color w:val="FF0000"/>
          <w:sz w:val="24"/>
          <w:szCs w:val="24"/>
        </w:rPr>
        <w:t>follow the guidelines provided in Blackboard</w:t>
      </w:r>
      <w:r>
        <w:rPr>
          <w:sz w:val="24"/>
          <w:szCs w:val="24"/>
        </w:rPr>
        <w:t>) set first and do an initial exploratory data analysis.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(</w:t>
      </w:r>
      <w:r>
        <w:rPr>
          <w:color w:val="FF0000"/>
          <w:sz w:val="24"/>
          <w:szCs w:val="24"/>
        </w:rPr>
        <w:t>if you are working as a group of two, both partners should submit the same work</w:t>
      </w:r>
      <w:r>
        <w:rPr>
          <w:sz w:val="24"/>
          <w:szCs w:val="24"/>
        </w:rPr>
        <w:t>) should include:</w:t>
      </w: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code file(s). Your py file should be named: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CS585_P02_AXXXXXXXX.py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Presentation slides in PPTX or PDF format. Name it:</w:t>
      </w:r>
    </w:p>
    <w:p>
      <w:pPr>
        <w:tabs>
          <w:tab w:val="left" w:pos="420"/>
        </w:tabs>
        <w:ind w:left="420"/>
        <w:jc w:val="both"/>
        <w:rPr>
          <w:b/>
          <w:bCs/>
          <w:color w:val="FF0000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LastName_FirstName_CS585_P02_Slides.pptx or pdf</w:t>
      </w:r>
    </w:p>
    <w:p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observations and conclusions. You should rename it to:</w:t>
      </w:r>
    </w:p>
    <w:p>
      <w:pPr>
        <w:jc w:val="center"/>
        <w:rPr>
          <w:rFonts w:ascii="Courier New" w:hAnsi="Courier New" w:cs="Courier New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LastName_FirstName_CS585_P02.pdf</w:t>
      </w:r>
    </w:p>
    <w:p>
      <w:pPr>
        <w:jc w:val="both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t>Implementation: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(</w:t>
      </w:r>
      <w:r>
        <w:rPr>
          <w:b/>
          <w:bCs/>
          <w:color w:val="FF0000"/>
          <w:sz w:val="24"/>
          <w:szCs w:val="24"/>
          <w:u w:val="single"/>
        </w:rPr>
        <w:t>from scratch – you can’t use out-of-the-box Python package classifier</w:t>
      </w:r>
      <w:r>
        <w:rPr>
          <w:sz w:val="24"/>
          <w:szCs w:val="24"/>
        </w:rPr>
        <w:t xml:space="preserve">), train, and test a Naïve Bayes classifier (as outlined in class) and apply it to classify sentences entered using keyboard.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one (1) command line argument, i.e. so your code could be executed with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CS585_P02_AXXXXXXXX.py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TRAIN_SIZE</w:t>
      </w:r>
    </w:p>
    <w:p>
      <w:pPr>
        <w:jc w:val="both"/>
        <w:rPr>
          <w:sz w:val="24"/>
          <w:szCs w:val="24"/>
        </w:rPr>
      </w:pPr>
    </w:p>
    <w:p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>
      <w:pPr>
        <w:ind w:firstLine="420"/>
        <w:jc w:val="both"/>
        <w:rPr>
          <w:sz w:val="24"/>
          <w:szCs w:val="24"/>
        </w:rPr>
      </w:pPr>
    </w:p>
    <w:p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CS585_P02_AXXXXXXXX.py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TRAIN_SIZE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number between 20 and 80 defining the size (in percentages) of the training set. For example: </w:t>
      </w:r>
      <w:r>
        <w:rPr>
          <w:rFonts w:ascii="Courier New" w:hAnsi="Courier New" w:cs="Courier New"/>
          <w:sz w:val="24"/>
          <w:szCs w:val="24"/>
        </w:rPr>
        <w:t>60</w:t>
      </w:r>
      <w:r>
        <w:rPr>
          <w:sz w:val="24"/>
          <w:szCs w:val="24"/>
        </w:rPr>
        <w:t xml:space="preserve"> would mean </w:t>
      </w:r>
      <w:r>
        <w:rPr>
          <w:b/>
          <w:bCs/>
          <w:color w:val="FF0000"/>
          <w:sz w:val="24"/>
          <w:szCs w:val="24"/>
        </w:rPr>
        <w:t>FIRST</w:t>
      </w:r>
      <w:r>
        <w:rPr>
          <w:sz w:val="24"/>
          <w:szCs w:val="24"/>
        </w:rPr>
        <w:t xml:space="preserve"> (as ordered in the dataset file) 60% of samples. </w:t>
      </w:r>
      <w:r>
        <w:rPr>
          <w:b/>
          <w:bCs/>
          <w:color w:val="FF0000"/>
          <w:sz w:val="24"/>
          <w:szCs w:val="24"/>
        </w:rPr>
        <w:t>Note that your test set is always going to be the LAST (as ordered in the dataset file) 20% of samples.</w:t>
      </w:r>
    </w:p>
    <w:p>
      <w:pPr>
        <w:ind w:left="420"/>
        <w:jc w:val="both"/>
        <w:rPr>
          <w:sz w:val="24"/>
          <w:szCs w:val="24"/>
        </w:rPr>
      </w:pP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>
      <w:pPr>
        <w:ind w:left="420"/>
        <w:jc w:val="both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CS585_P01_A11111111.py YES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one (none, two or more) or the </w:t>
      </w:r>
      <w:r>
        <w:rPr>
          <w:rFonts w:ascii="Courier New" w:hAnsi="Courier New" w:cs="Courier New"/>
          <w:sz w:val="24"/>
          <w:szCs w:val="24"/>
        </w:rPr>
        <w:t>TRAIN_SIZE</w:t>
      </w:r>
      <w:r>
        <w:rPr>
          <w:sz w:val="24"/>
          <w:szCs w:val="24"/>
        </w:rPr>
        <w:t xml:space="preserve"> argument is out of the specified range, assume that the value for </w:t>
      </w:r>
      <w:r>
        <w:rPr>
          <w:rFonts w:ascii="Courier New" w:hAnsi="Courier New" w:cs="Courier New"/>
          <w:sz w:val="24"/>
          <w:szCs w:val="24"/>
        </w:rPr>
        <w:t>TRAIN_SIZE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80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input data set: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Apply any data clean-up / wrangling you consider necessary first (mention and discuss your choices in the Conclusions section below).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Text pre-processing:</w:t>
      </w:r>
    </w:p>
    <w:p>
      <w:pPr>
        <w:numPr>
          <w:ilvl w:val="2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treat every document in the data set as a single sentence, even if it is made of many (no segmentation needed),</w:t>
      </w:r>
    </w:p>
    <w:p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Train your classifier on your data set: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assume that vocabulary V is the set of ALL words in the data set,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divide your data set into: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training set: FIRST (as they appear in the data set) </w:t>
      </w:r>
      <w:r>
        <w:rPr>
          <w:rFonts w:ascii="Courier New" w:hAnsi="Courier New" w:cs="Courier New"/>
          <w:sz w:val="24"/>
          <w:szCs w:val="24"/>
        </w:rPr>
        <w:t xml:space="preserve">TRAIN_SIZE </w:t>
      </w:r>
      <w:r>
        <w:rPr>
          <w:sz w:val="24"/>
          <w:szCs w:val="24"/>
        </w:rPr>
        <w:t>% of samples / documents,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test set: LAST 20 % of samples / documents,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>
        <w:rPr>
          <w:b/>
          <w:bCs/>
          <w:sz w:val="24"/>
          <w:szCs w:val="24"/>
        </w:rPr>
        <w:t xml:space="preserve"> binary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BAG OF WORDS with </w:t>
      </w:r>
      <w:r>
        <w:rPr>
          <w:b/>
          <w:bCs/>
          <w:color w:val="FF0000"/>
          <w:sz w:val="24"/>
          <w:szCs w:val="24"/>
        </w:rPr>
        <w:t>“add-1” smoothing</w:t>
      </w:r>
      <w:r>
        <w:rPr>
          <w:sz w:val="24"/>
          <w:szCs w:val="24"/>
        </w:rPr>
        <w:t xml:space="preserve"> representation for documents,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train your classifier (find its parameters. HINT: use Python dictionary to store them),</w:t>
      </w:r>
    </w:p>
    <w:p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Test your classifier: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 the test set to test your classifier,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calculate (and display on screen) following metrics: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true positives,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true negatives,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false positives,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false negatives,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sensitivity (recall),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specificity,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precision,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predictive value,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accuracy,</w:t>
      </w:r>
    </w:p>
    <w:p>
      <w:pPr>
        <w:numPr>
          <w:ilvl w:val="2"/>
          <w:numId w:val="3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F-score,</w:t>
      </w:r>
    </w:p>
    <w:p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Ask the user for keyboard input (a single sentence S):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 your Naïve Bayes classifier to decide (HINT: use log-space calculations to avoid underflow – but bring it back to linear space after!) which class S belongs to,</w:t>
      </w:r>
    </w:p>
    <w:p>
      <w:pPr>
        <w:numPr>
          <w:ilvl w:val="1"/>
          <w:numId w:val="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display classifier decision along with P(CLASS_A |S) and P(CLASS_B | S) values on screen</w:t>
      </w:r>
    </w:p>
    <w:p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program output should look like this (if pre-processing step is NOT ignored, output </w:t>
      </w:r>
      <w:r>
        <w:rPr>
          <w:rFonts w:ascii="Courier New" w:hAnsi="Courier New" w:cs="Courier New"/>
          <w:sz w:val="24"/>
          <w:szCs w:val="24"/>
        </w:rPr>
        <w:t>NONE</w:t>
      </w:r>
      <w:r>
        <w:rPr>
          <w:sz w:val="24"/>
          <w:szCs w:val="24"/>
        </w:rPr>
        <w:t>):</w:t>
      </w:r>
    </w:p>
    <w:p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 Name, First Name, AXXXXXXXX solution: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Training set size: </w:t>
      </w:r>
      <w:r>
        <w:rPr>
          <w:rFonts w:ascii="Courier New" w:hAnsi="Courier New" w:cs="Courier New"/>
          <w:color w:val="FF0000"/>
          <w:sz w:val="24"/>
          <w:szCs w:val="24"/>
        </w:rPr>
        <w:t>80</w:t>
      </w:r>
      <w:r>
        <w:rPr>
          <w:rFonts w:ascii="Courier New" w:hAnsi="Courier New" w:cs="Courier New"/>
          <w:sz w:val="24"/>
          <w:szCs w:val="24"/>
        </w:rPr>
        <w:t xml:space="preserve"> %  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Training classifier…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Testing classifier…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results / metrics: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Number of true positives: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Number of true negatives: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Number of false positives: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Number of false negatives: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Sensitivity (recall):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Specificity: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Precision: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Negative predictive value: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Accuracy: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F-score: </w:t>
      </w:r>
      <w:r>
        <w:rPr>
          <w:rFonts w:ascii="Courier New" w:hAnsi="Courier New" w:cs="Courier New"/>
          <w:color w:val="FF0000"/>
          <w:sz w:val="24"/>
          <w:szCs w:val="24"/>
        </w:rPr>
        <w:t>xxxx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sentence: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Sentence S: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&lt;entered sentence here&gt;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was classified as </w:t>
      </w:r>
      <w:r>
        <w:rPr>
          <w:rFonts w:ascii="Courier New" w:hAnsi="Courier New" w:cs="Courier New"/>
          <w:color w:val="FF0000"/>
          <w:sz w:val="24"/>
          <w:szCs w:val="24"/>
        </w:rPr>
        <w:t>&lt;CLASS_LABEL here&gt;</w:t>
      </w:r>
      <w:r>
        <w:rPr>
          <w:rFonts w:ascii="Courier New" w:hAnsi="Courier New" w:cs="Courier New"/>
          <w:sz w:val="24"/>
          <w:szCs w:val="24"/>
        </w:rPr>
        <w:t>.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P(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&lt;CLASS_A&gt; </w:t>
      </w:r>
      <w:r>
        <w:rPr>
          <w:rFonts w:ascii="Courier New" w:hAnsi="Courier New" w:cs="Courier New"/>
          <w:sz w:val="24"/>
          <w:szCs w:val="24"/>
        </w:rPr>
        <w:t>| S) = xxxx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color w:val="FF0000"/>
          <w:sz w:val="24"/>
          <w:szCs w:val="24"/>
        </w:rPr>
        <w:t>(&lt;CLASS_B&gt;</w:t>
      </w:r>
      <w:r>
        <w:rPr>
          <w:rFonts w:ascii="Courier New" w:hAnsi="Courier New" w:cs="Courier New"/>
          <w:sz w:val="24"/>
          <w:szCs w:val="24"/>
        </w:rPr>
        <w:t xml:space="preserve"> | S) = xxxx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 you want to enter another sentence [Y/N]? </w:t>
      </w:r>
    </w:p>
    <w:p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user responds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>, classify new sentence (you should not be re-training your classifier).</w:t>
      </w:r>
    </w:p>
    <w:p>
      <w:pPr>
        <w:tabs>
          <w:tab w:val="left" w:pos="420"/>
        </w:tabs>
        <w:jc w:val="both"/>
        <w:rPr>
          <w:sz w:val="24"/>
          <w:szCs w:val="24"/>
        </w:rPr>
      </w:pPr>
    </w:p>
    <w:p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>
      <w:pPr>
        <w:tabs>
          <w:tab w:val="left" w:pos="420"/>
        </w:tabs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80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would be replaced by the value specified by </w:t>
      </w:r>
      <w:r>
        <w:rPr>
          <w:rFonts w:ascii="Courier New" w:hAnsi="Courier New" w:cs="Courier New"/>
          <w:sz w:val="24"/>
          <w:szCs w:val="24"/>
        </w:rPr>
        <w:t>TRAIN_SIZE</w:t>
      </w:r>
      <w:r>
        <w:rPr>
          <w:sz w:val="24"/>
          <w:szCs w:val="24"/>
        </w:rPr>
        <w:t>,</w:t>
      </w: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an actual numerical result,</w:t>
      </w:r>
    </w:p>
    <w:p>
      <w:pPr>
        <w:pStyle w:val="8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&lt;entered sentence here&gt; </w:t>
      </w:r>
      <w:r>
        <w:rPr>
          <w:sz w:val="24"/>
          <w:szCs w:val="24"/>
        </w:rPr>
        <w:t>is actual sentence entered y the user,</w:t>
      </w: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&lt;CLASS_LABEL here&gt;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class label decided by your classifier,</w:t>
      </w:r>
    </w:p>
    <w:p>
      <w:pPr>
        <w:numPr>
          <w:ilvl w:val="0"/>
          <w:numId w:val="3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&lt;CLASS_A&gt;, &lt;CLASS_B&gt; </w:t>
      </w:r>
      <w:r>
        <w:rPr>
          <w:rFonts w:ascii="Calibri" w:hAnsi="Calibri" w:cs="Calibri"/>
          <w:sz w:val="24"/>
          <w:szCs w:val="24"/>
        </w:rPr>
        <w:t>are available labels (SPAM/HAM, POSITIVE/NEGATIVE, etc.)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Classifier testing results: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classifier performance metrics below:</w:t>
      </w:r>
    </w:p>
    <w:p>
      <w:pPr>
        <w:jc w:val="both"/>
        <w:rPr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r>
              <w:rPr>
                <w:rFonts w:ascii="Courier New" w:hAnsi="Courier New" w:cs="Courier New"/>
                <w:sz w:val="24"/>
                <w:szCs w:val="24"/>
              </w:rPr>
              <w:t>TRAIN_SIZE</w:t>
            </w:r>
            <w:r>
              <w:rPr>
                <w:sz w:val="24"/>
                <w:szCs w:val="24"/>
              </w:rPr>
              <w:t xml:space="preserve"> set to 80:</w:t>
            </w:r>
          </w:p>
        </w:tc>
        <w:tc>
          <w:tcPr>
            <w:tcW w:w="4148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r>
              <w:rPr>
                <w:rFonts w:ascii="Courier New" w:hAnsi="Courier New" w:cs="Courier New"/>
                <w:sz w:val="24"/>
                <w:szCs w:val="24"/>
              </w:rPr>
              <w:t>TRAIN_SIZE</w:t>
            </w:r>
            <w:r>
              <w:rPr>
                <w:sz w:val="24"/>
                <w:szCs w:val="24"/>
              </w:rPr>
              <w:t xml:space="preserve"> set to ___ (not 80)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  <w:r>
              <w:rPr>
                <w:rFonts w:hint="default" w:ascii="Courier New" w:hAnsi="Courier New" w:cs="Courier New"/>
                <w:color w:val="auto"/>
              </w:rPr>
              <w:t>Number of true positives: 56892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  <w:r>
              <w:rPr>
                <w:rFonts w:hint="default" w:ascii="Courier New" w:hAnsi="Courier New" w:cs="Courier New"/>
                <w:color w:val="auto"/>
              </w:rPr>
              <w:t>Number of true negatives: 12162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  <w:r>
              <w:rPr>
                <w:rFonts w:hint="default" w:ascii="Courier New" w:hAnsi="Courier New" w:cs="Courier New"/>
                <w:color w:val="auto"/>
              </w:rPr>
              <w:t>Number of false positives: 4788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  <w:r>
              <w:rPr>
                <w:rFonts w:hint="default" w:ascii="Courier New" w:hAnsi="Courier New" w:cs="Courier New"/>
                <w:color w:val="auto"/>
              </w:rPr>
              <w:t>Number of false negatives: 4874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  <w:r>
              <w:rPr>
                <w:rFonts w:hint="default" w:ascii="Courier New" w:hAnsi="Courier New" w:cs="Courier New"/>
                <w:color w:val="auto"/>
              </w:rPr>
              <w:t>Sensitivity (recall): 0.9211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  <w:r>
              <w:rPr>
                <w:rFonts w:hint="default" w:ascii="Courier New" w:hAnsi="Courier New" w:cs="Courier New"/>
                <w:color w:val="auto"/>
              </w:rPr>
              <w:t>Specificity: 0.7175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  <w:r>
              <w:rPr>
                <w:rFonts w:hint="default" w:ascii="Courier New" w:hAnsi="Courier New" w:cs="Courier New"/>
                <w:color w:val="auto"/>
              </w:rPr>
              <w:t>Precision: 0.9224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  <w:r>
              <w:rPr>
                <w:rFonts w:hint="default" w:ascii="Courier New" w:hAnsi="Courier New" w:cs="Courier New"/>
                <w:color w:val="auto"/>
              </w:rPr>
              <w:t>Negative predictive value: 0.7139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  <w:r>
              <w:rPr>
                <w:rFonts w:hint="default" w:ascii="Courier New" w:hAnsi="Courier New" w:cs="Courier New"/>
                <w:color w:val="auto"/>
              </w:rPr>
              <w:t>Accuracy: 0.8773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Courier New" w:hAnsi="Courier New" w:cs="Courier New"/>
                <w:color w:val="auto"/>
              </w:rPr>
            </w:pPr>
            <w:r>
              <w:rPr>
                <w:rFonts w:hint="default" w:ascii="Courier New" w:hAnsi="Courier New" w:cs="Courier New"/>
                <w:color w:val="auto"/>
              </w:rPr>
              <w:t>F-score: 0.9217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ascii="Courier New" w:hAnsi="Courier New" w:cs="Courier New"/>
                <w:color w:val="FF0000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Number of true positives: 57007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Number of true negatives: 12044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Number of false positives: 4906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Number of false negatives: 4759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Sensitivity (recall): 0.9230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Specificity: 0.7106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Precision: 0.9208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Negative predictive value: 0.7168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Accuracy: 0.8772</w:t>
            </w:r>
          </w:p>
          <w:p>
            <w:pPr>
              <w:widowControl w:val="0"/>
              <w:jc w:val="both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F-score: 0.9219</w:t>
            </w: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 observations and conclusions? When did the algorithm perform better? a summary below</w:t>
      </w:r>
    </w:p>
    <w:p>
      <w:pPr>
        <w:jc w:val="both"/>
        <w:rPr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Summary / observations /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Use multinominal Naive Bayes, 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positives: 4302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negatives: 713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positives: 498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negatives: 223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Sensitivity (recall): 0.9507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Specificity: 0.5888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Precision: 0.8962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Negative predictive value: 0.7618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Accuracy: 0.8743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F-score: 0.9227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Time consumed in seconds: 12.3055s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Binary NB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positives: 4525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negatives: 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positives: 1209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negatives: 0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Sensitivity (recall): 1.0000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Specificity: 0.0017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Precision: 0.7892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Negative predictive value: 1.0000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Accuracy: 0.7892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score: 0.8822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Time consumed in seconds: 12.2179s</w:t>
                  </w:r>
                </w:p>
              </w:tc>
            </w:tr>
          </w:tbl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bidi w:val="0"/>
                  </w:pPr>
                  <w:r>
                    <w:rPr>
                      <w:rFonts w:hint="default"/>
                    </w:rPr>
                    <w:t>Porter Stemmer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Number of true positives: 4253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Number of true negatives: 747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Number of false positives: 464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Number of false negatives: 272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Sensitivity (recall): 0.9399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Specificity: 0.6168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Precision: 0.9016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Negative predictive value: 0.7331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Accuracy: 0.8717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F-score: 0.9204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Time consumed in seconds: 23.9632s</w:t>
                  </w:r>
                </w:p>
                <w:p>
                  <w:pPr>
                    <w:bidi w:val="0"/>
                  </w:pPr>
                </w:p>
              </w:tc>
              <w:tc>
                <w:tcPr>
                  <w:tcW w:w="4153" w:type="dxa"/>
                </w:tcPr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Simplified stemmer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positives: 4302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negatives: 713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positives: 498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negatives: 223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Sensitivity (recall): 0.9507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Specificity: 0.5888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Precision: 0.8962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Negative predictive value: 0.7618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Accuracy: 0.8743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F-score: 0.9227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Time consumed in seconds: 12.7031s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Stop words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Keep stop words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positives: 4201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negatives: 767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positives: 444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negatives: 324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Sensitivity (recall): 0.9284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Specificity: 0.6334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Precision: 0.9044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Negative predictive value: 0.7030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Accuracy: 0.8661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F-score: 0.9162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Time consumed in seconds: 12.5605s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remove stop words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positives: 4302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negatives: 713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positives: 498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negatives: 223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Sensitivity (recall): 0.9507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Specificity: 0.5888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Precision: 0.8962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Negative predictive value: 0.7618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Accuracy: 0.8743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F-score: 0.9227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Time consumed in seconds: 12.3245s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sz w:val="24"/>
                <w:szCs w:val="24"/>
                <w:lang w:val="en-US"/>
              </w:rPr>
            </w:pPr>
          </w:p>
          <w:tbl>
            <w:tblPr>
              <w:tblStyle w:val="7"/>
              <w:tblpPr w:leftFromText="180" w:rightFromText="180" w:vertAnchor="text" w:horzAnchor="page" w:tblpX="106" w:tblpY="26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48" w:type="dxa"/>
                </w:tcPr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Keep 1 char words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positives: 4299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negatives: 717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positives: 494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negatives: 226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Sensitivity (recall): 0.9501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Specificity: 0.5921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Precision: 0.8969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Negative predictive value: 0.7603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Accuracy: 0.8745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F-score: 0.9227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Time consumed in seconds: 12.3169s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</w:tc>
              <w:tc>
                <w:tcPr>
                  <w:tcW w:w="4148" w:type="dxa"/>
                </w:tcPr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Remove 1 char words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positives: 4302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negatives: 713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positives: 498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negatives: 223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Sensitivity (recall): 0.9507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Specificity: 0.5888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Precision: 0.8962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Negative predictive value: 0.7618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Accuracy: 0.8743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F-score: 0.9227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Time consumed in seconds: 12.2915s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4148"/>
              <w:gridCol w:w="41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Negations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positives: 4302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negatives: 713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positives: 498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negatives: 223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Sensitivity (recall): 0.9507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Specificity: 0.5888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Precision: 0.8962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Negative predictive value: 0.7618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Accuracy: 0.8743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F-score: 0.9227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Time consumed in seconds: 12.2611s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Enter your sentence: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Sentence S: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I don't like the book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was classified as bad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P(good|S)=0.1306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P(bad|S)=0.8694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No Negations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positives: 4323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true negatives: 674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positives: 537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Number of false negatives: 202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Sensitivity (recall): 0.9554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Specificity: 0.5566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Precision: 0.8895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Negative predictive value: 0.7694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Accuracy: 0.8712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F-score: 0.9213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Time consumed in seconds: 12.3733s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Enter your sentence: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Sentence S: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I don't like the book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was classified as good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P(good|S)=0.7571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P(bad|S)=0.2429</w:t>
                  </w: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  <w:p>
                  <w:pPr>
                    <w:bidi w:val="0"/>
                    <w:rPr>
                      <w:rFonts w:hint="default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UXBPGwIAAFQEAAAOAAAAZHJz&#10;L2Uyb0RvYy54bWytVMGK2zAQvRf6D0L3xk5KlxDiLOmGlELoLmRLz4osxwZJIyQldvr1fbLj7LLt&#10;YQ+9yCPN6I3emxkv7zuj2Vn50JAt+HSSc6aspLKxx4L/fN5+mnMWorCl0GRVwS8q8PvVxw/L1i3U&#10;jGrSpfIMIDYsWlfwOka3yLIga2VEmJBTFs6KvBERW3/MSi9aoBudzfL8LmvJl86TVCHgdDM4+RXR&#10;vweQqqqRakPyZJSNA6pXWkRQCnXjAl/1r60qJeNjVQUVmS44mMZ+RRLYh7Rmq6VYHL1wdSOvTxDv&#10;ecIbTkY0FklvUBsRBTv55i8o00hPgao4kWSygUivCFhM8zfa7GvhVM8FUgd3Ez38P1j54/zkWVMW&#10;fMaZFQYFf1ZdZF+pY7OkTuvCAkF7h7DY4Rg9M54HHCbSXeVN+oIOgx/aXm7aJjCZLs1n83kOl4Rv&#10;3AA/e7nufIjfFBmWjIJ7FK/XVJx3IQ6hY0jKZmnbaN0XUFvWFvzu85e8v3DzAFxb5EgkhscmK3aH&#10;7srsQOUFxDwNjRGc3DZIvhMhPgmPTsCDMSvxEUulCUnoanFWk//9r/MUjwLBy1mLziq4xSBxpr9b&#10;FA6AcTT8aBxGw57MA6FVp5hBJ3sTF3zUo1l5Mr8wQOuUAy5hJTIVPI7mQxy6GwMo1XrdB6HVnIg7&#10;u3cyQSfxglufIgTsdU2iDEpctUKz9ZW5Dkbq5tf7PurlZ7D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ACUXBPGwIAAFQEAAAOAAAAAAAAAAEAIAAAADUBAABkcnMvZTJvRG9jLnhtbFBL&#10;AQIUABQAAAAIAIdO4kCzSVju0AAAAAUBAAAPAAAAAAAAAAEAIAAAADgAAABkcnMvZG93bnJldi54&#10;bWxQSwECFAAKAAAAAACHTuJAAAAAAAAAAAAAAAAABAAAAAAAAAAAABAAAAAWAAAAZHJzL1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7AEDE0"/>
    <w:multiLevelType w:val="multilevel"/>
    <w:tmpl w:val="F37AEDE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567CD"/>
    <w:rsid w:val="00010157"/>
    <w:rsid w:val="00020D41"/>
    <w:rsid w:val="00037C60"/>
    <w:rsid w:val="00044D14"/>
    <w:rsid w:val="0006368D"/>
    <w:rsid w:val="001A7F7E"/>
    <w:rsid w:val="001E42C3"/>
    <w:rsid w:val="001F206E"/>
    <w:rsid w:val="002D039F"/>
    <w:rsid w:val="00455F98"/>
    <w:rsid w:val="0046018F"/>
    <w:rsid w:val="00486364"/>
    <w:rsid w:val="00486484"/>
    <w:rsid w:val="004B69C2"/>
    <w:rsid w:val="004D4AB5"/>
    <w:rsid w:val="006740AD"/>
    <w:rsid w:val="007C4F1E"/>
    <w:rsid w:val="00803990"/>
    <w:rsid w:val="008214A4"/>
    <w:rsid w:val="0085378E"/>
    <w:rsid w:val="00856C3B"/>
    <w:rsid w:val="009A0C00"/>
    <w:rsid w:val="00B6553A"/>
    <w:rsid w:val="00BB0927"/>
    <w:rsid w:val="00ED0670"/>
    <w:rsid w:val="00F001B1"/>
    <w:rsid w:val="00F02255"/>
    <w:rsid w:val="00FA008F"/>
    <w:rsid w:val="00FC2C95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7DF23C2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3DFEC36F"/>
    <w:rsid w:val="3F7FC414"/>
    <w:rsid w:val="3FFF3F5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  <w:rsid w:val="7FFF9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848</Words>
  <Characters>4839</Characters>
  <Lines>40</Lines>
  <Paragraphs>11</Paragraphs>
  <TotalTime>2</TotalTime>
  <ScaleCrop>false</ScaleCrop>
  <LinksUpToDate>false</LinksUpToDate>
  <CharactersWithSpaces>5676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2024-02-26T07:53:00Z</dcterms:created>
  <dc:creator>duzyxps</dc:creator>
  <cp:lastModifiedBy>zjh</cp:lastModifiedBy>
  <dcterms:modified xsi:type="dcterms:W3CDTF">2024-03-25T23:23:14Z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A73205E27AFD4B1884BE9218D7D9D8BC</vt:lpwstr>
  </property>
</Properties>
</file>