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ichael-carter"/>
    <w:p>
      <w:pPr>
        <w:pStyle w:val="Heading1"/>
      </w:pPr>
      <w:r>
        <w:t xml:space="preserve">Michael Carter</w:t>
      </w:r>
    </w:p>
    <w:p>
      <w:r>
        <w:pict>
          <v:rect style="width:0;height:1.5pt" o:hralign="center" o:hrstd="t" o:hr="t"/>
        </w:pict>
      </w:r>
    </w:p>
    <w:bookmarkEnd w:id="20"/>
    <w:bookmarkStart w:id="31" w:name="resume"/>
    <w:p>
      <w:pPr>
        <w:pStyle w:val="Heading1"/>
      </w:pPr>
      <w:r>
        <w:t xml:space="preserve">RESUME</w:t>
      </w:r>
    </w:p>
    <w:p>
      <w:r>
        <w:pict>
          <v:rect style="width:0;height:1.5pt" o:hralign="center" o:hrstd="t" o:hr="t"/>
        </w:pict>
      </w:r>
    </w:p>
    <w:bookmarkStart w:id="22" w:name="contact-information"/>
    <w:p>
      <w:pPr>
        <w:pStyle w:val="Heading2"/>
      </w:pPr>
      <w:r>
        <w:t xml:space="preserve">Contact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Email:</w:t>
      </w:r>
      <w:r>
        <w:t xml:space="preserve"> </w:t>
      </w:r>
      <w:r>
        <w:t xml:space="preserve">michael.carter@samplemail.com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Phone:</w:t>
      </w:r>
      <w:r>
        <w:t xml:space="preserve"> </w:t>
      </w:r>
      <w:r>
        <w:t xml:space="preserve">+1 312-645-1178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Location:</w:t>
      </w:r>
      <w:r>
        <w:t xml:space="preserve"> </w:t>
      </w:r>
      <w:r>
        <w:t xml:space="preserve">Chicago, IL, USA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linkedin.com/in/michael-carter-sysadmin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3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Experienced and detail-oriented System Administrator with 11+ years of success managing complex IT infrastructures in both SME and enterprise environments. Expert in system uptime, virtualization, cloud migration, and end-to-end security. Renowned for analytical problem-solving, proactive support, and collaboration to drive business results.</w:t>
      </w:r>
    </w:p>
    <w:p>
      <w:r>
        <w:pict>
          <v:rect style="width:0;height:1.5pt" o:hralign="center" o:hrstd="t" o:hr="t"/>
        </w:pict>
      </w:r>
    </w:p>
    <w:bookmarkEnd w:id="23"/>
    <w:bookmarkStart w:id="24" w:name="key-skills"/>
    <w:p>
      <w:pPr>
        <w:pStyle w:val="Heading2"/>
      </w:pPr>
      <w:r>
        <w:t xml:space="preserve">Key Skills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System Administration:</w:t>
      </w:r>
      <w:r>
        <w:t xml:space="preserve"> </w:t>
      </w:r>
      <w:r>
        <w:t xml:space="preserve">Windows Server (2012/2016/2019), Linux (RHEL, Ubuntu), Active Directory, Group Policy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Network Management:</w:t>
      </w:r>
      <w:r>
        <w:t xml:space="preserve"> </w:t>
      </w:r>
      <w:r>
        <w:t xml:space="preserve">LAN/WAN design and troubleshooting, Cisco ASA firewalls, VPN (OpenVPN, IPSec), network monitoring (SolarWinds, Nagios, Zabbix)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Virtualization &amp; Cloud:</w:t>
      </w:r>
      <w:r>
        <w:t xml:space="preserve"> </w:t>
      </w:r>
      <w:r>
        <w:t xml:space="preserve">VMware vSphere, Microsoft Hyper-V, AWS EC2 cloud architecture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Endpoint security, vulnerability management, SIEM (Splunk, Graylog), audit &amp; compliance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Automation &amp; Scripting:</w:t>
      </w:r>
      <w:r>
        <w:t xml:space="preserve"> </w:t>
      </w:r>
      <w:r>
        <w:t xml:space="preserve">PowerShell, Bash, Python (process automation, system monitoring)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 Management:</w:t>
      </w:r>
      <w:r>
        <w:t xml:space="preserve"> </w:t>
      </w:r>
      <w:r>
        <w:t xml:space="preserve">MySQL, PostgreSQL, SQL Server (routine backup and maintenance)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SOP development, technical manuals, disaster recovery planning, compliance reporting</w:t>
      </w:r>
    </w:p>
    <w:p>
      <w:r>
        <w:pict>
          <v:rect style="width:0;height:1.5pt" o:hralign="center" o:hrstd="t" o:hr="t"/>
        </w:pict>
      </w:r>
    </w:p>
    <w:bookmarkEnd w:id="24"/>
    <w:bookmarkStart w:id="28" w:name="professional-experience"/>
    <w:p>
      <w:pPr>
        <w:pStyle w:val="Heading2"/>
      </w:pPr>
      <w:r>
        <w:t xml:space="preserve">Professional Experience</w:t>
      </w:r>
    </w:p>
    <w:bookmarkStart w:id="25" w:name="senior-system-administrator"/>
    <w:p>
      <w:pPr>
        <w:pStyle w:val="Heading3"/>
      </w:pPr>
      <w:r>
        <w:t xml:space="preserve">Senior System Administrator</w:t>
      </w:r>
    </w:p>
    <w:p>
      <w:pPr>
        <w:pStyle w:val="FirstParagraph"/>
      </w:pPr>
      <w:r>
        <w:rPr>
          <w:b/>
          <w:bCs/>
        </w:rPr>
        <w:t xml:space="preserve">Skyward Digital – Chicago, IL, USA</w:t>
      </w:r>
      <w:r>
        <w:br/>
      </w:r>
      <w:r>
        <w:rPr>
          <w:i/>
          <w:iCs/>
        </w:rPr>
        <w:t xml:space="preserve">March 2020 – Present</w:t>
      </w:r>
      <w:r>
        <w:t xml:space="preserve"> </w:t>
      </w:r>
      <w:r>
        <w:t xml:space="preserve">- Lead management of a 120+ server hybrid cloud environment, achieving 99.99% uptime annually.</w:t>
      </w:r>
      <w:r>
        <w:t xml:space="preserve"> </w:t>
      </w:r>
      <w:r>
        <w:t xml:space="preserve">- Directed migration from on-prem VMware to AWS EC2, reducing IT costs by 27% while boosting scalability.</w:t>
      </w:r>
      <w:r>
        <w:t xml:space="preserve"> </w:t>
      </w:r>
      <w:r>
        <w:t xml:space="preserve">- Designed and enforced IT security policies, leading to ISO 27001 certification in 2022.</w:t>
      </w:r>
      <w:r>
        <w:t xml:space="preserve"> </w:t>
      </w:r>
      <w:r>
        <w:t xml:space="preserve">- Automated user provisioning, backup, and patch management workflows via custom PowerShell and Python scripts.</w:t>
      </w:r>
      <w:r>
        <w:t xml:space="preserve"> </w:t>
      </w:r>
      <w:r>
        <w:t xml:space="preserve">- Mentored a team of five junior administrators, delivering training and technical guidance.</w:t>
      </w:r>
    </w:p>
    <w:bookmarkEnd w:id="25"/>
    <w:bookmarkStart w:id="26" w:name="system-administrator"/>
    <w:p>
      <w:pPr>
        <w:pStyle w:val="Heading3"/>
      </w:pPr>
      <w:r>
        <w:t xml:space="preserve">System Administrator</w:t>
      </w:r>
    </w:p>
    <w:p>
      <w:pPr>
        <w:pStyle w:val="FirstParagraph"/>
      </w:pPr>
      <w:r>
        <w:rPr>
          <w:b/>
          <w:bCs/>
        </w:rPr>
        <w:t xml:space="preserve">Quantum Solutions Inc. – Chicago, IL, USA</w:t>
      </w:r>
      <w:r>
        <w:br/>
      </w:r>
      <w:r>
        <w:rPr>
          <w:i/>
          <w:iCs/>
        </w:rPr>
        <w:t xml:space="preserve">January 2016 – February 2020</w:t>
      </w:r>
      <w:r>
        <w:t xml:space="preserve"> </w:t>
      </w:r>
      <w:r>
        <w:t xml:space="preserve">- Deployed and maintained Linux and Windows servers for 350+ users in a fast-paced environment.</w:t>
      </w:r>
      <w:r>
        <w:t xml:space="preserve"> </w:t>
      </w:r>
      <w:r>
        <w:t xml:space="preserve">- Proactively managed network and server performance, closing 1,200+ support tickets yearly with a 98% satisfaction rate.</w:t>
      </w:r>
      <w:r>
        <w:t xml:space="preserve"> </w:t>
      </w:r>
      <w:r>
        <w:t xml:space="preserve">- Performed quarterly security audits and timely patching, reducing critical vulnerabilities by 30%.</w:t>
      </w:r>
      <w:r>
        <w:t xml:space="preserve"> </w:t>
      </w:r>
      <w:r>
        <w:t xml:space="preserve">- Orchestrated disaster recovery testing, ensuring business continuity.</w:t>
      </w:r>
      <w:r>
        <w:t xml:space="preserve"> </w:t>
      </w:r>
      <w:r>
        <w:t xml:space="preserve">- Trained IT support staff in troubleshooting, documentation, and compliance.</w:t>
      </w:r>
    </w:p>
    <w:bookmarkEnd w:id="26"/>
    <w:bookmarkStart w:id="27" w:name="it-support-specialist"/>
    <w:p>
      <w:pPr>
        <w:pStyle w:val="Heading3"/>
      </w:pPr>
      <w:r>
        <w:t xml:space="preserve">IT Support Specialist</w:t>
      </w:r>
    </w:p>
    <w:p>
      <w:pPr>
        <w:pStyle w:val="FirstParagraph"/>
      </w:pPr>
      <w:r>
        <w:rPr>
          <w:b/>
          <w:bCs/>
        </w:rPr>
        <w:t xml:space="preserve">Bayside Technologies – Evanston, IL, USA</w:t>
      </w:r>
      <w:r>
        <w:br/>
      </w:r>
      <w:r>
        <w:rPr>
          <w:i/>
          <w:iCs/>
        </w:rPr>
        <w:t xml:space="preserve">August 2013 – December 2015</w:t>
      </w:r>
      <w:r>
        <w:t xml:space="preserve"> </w:t>
      </w:r>
      <w:r>
        <w:t xml:space="preserve">- Supported 150+ users with technical troubleshooting for desktops, mobile devices, and peripherals.</w:t>
      </w:r>
      <w:r>
        <w:t xml:space="preserve"> </w:t>
      </w:r>
      <w:r>
        <w:t xml:space="preserve">- Configured and maintained network printers, scanners, and conference hardware.</w:t>
      </w:r>
      <w:r>
        <w:t xml:space="preserve"> </w:t>
      </w:r>
      <w:r>
        <w:t xml:space="preserve">- Assisted with company-wide Office 365 and Windows 10 migrations, minimizing downtime.</w:t>
      </w:r>
      <w:r>
        <w:t xml:space="preserve"> </w:t>
      </w:r>
      <w:r>
        <w:t xml:space="preserve">- Authored clear user guides and technical documentation for end-users and IT colleagues.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-certifications"/>
    <w:p>
      <w:pPr>
        <w:pStyle w:val="Heading2"/>
      </w:pPr>
      <w:r>
        <w:t xml:space="preserve">Education &amp; Certifications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Bachelor of Science in Information Technology</w:t>
      </w:r>
      <w:r>
        <w:t xml:space="preserve">, University of Illinois at Urbana-Champaign, 2013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Certifications:</w:t>
      </w:r>
    </w:p>
    <w:p>
      <w:pPr>
        <w:pStyle w:val="Compact"/>
        <w:numPr>
          <w:ilvl w:val="1"/>
          <w:numId w:val="1004"/>
        </w:numPr>
      </w:pPr>
      <w:r>
        <w:t xml:space="preserve">CompTIA Network+ (2013)</w:t>
      </w:r>
    </w:p>
    <w:p>
      <w:pPr>
        <w:pStyle w:val="Compact"/>
        <w:numPr>
          <w:ilvl w:val="1"/>
          <w:numId w:val="1004"/>
        </w:numPr>
      </w:pPr>
      <w:r>
        <w:t xml:space="preserve">CompTIA Security+ (2015)</w:t>
      </w:r>
    </w:p>
    <w:p>
      <w:pPr>
        <w:pStyle w:val="Compact"/>
        <w:numPr>
          <w:ilvl w:val="1"/>
          <w:numId w:val="1004"/>
        </w:numPr>
      </w:pPr>
      <w:r>
        <w:t xml:space="preserve">Microsoft Certified: Azure Administrator Associate (2020)</w:t>
      </w:r>
    </w:p>
    <w:p>
      <w:r>
        <w:pict>
          <v:rect style="width:0;height:1.5pt" o:hralign="center" o:hrstd="t" o:hr="t"/>
        </w:pict>
      </w:r>
    </w:p>
    <w:bookmarkEnd w:id="29"/>
    <w:bookmarkStart w:id="30" w:name="additional-information"/>
    <w:p>
      <w:pPr>
        <w:pStyle w:val="Heading2"/>
      </w:pPr>
      <w:r>
        <w:t xml:space="preserve">Additional Information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Fluent in English, conversational in Spanish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Interests:</w:t>
      </w:r>
      <w:r>
        <w:t xml:space="preserve"> </w:t>
      </w:r>
      <w:r>
        <w:t xml:space="preserve">Open-source automation tools, ethical hacking, cycling, contributing to local tech meetups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inkedin.com/in/michael-carter-sysadm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inkedin.com/in/michael-carter-sysadm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2025-06-15T05:58:40Z</dcterms:created>
  <dcterms:modified xsi:type="dcterms:W3CDTF">2025-06-15T05:58:40Z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