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268BE" w:rsidP="00632B06">
            <w:pPr>
              <w:rPr>
                <w:rFonts w:ascii="Arial" w:hAnsi="Arial" w:cs="Arial"/>
              </w:rPr>
            </w:pPr>
            <w:r w:rsidRPr="007268BE">
              <w:rPr>
                <w:rFonts w:ascii="Arial" w:hAnsi="Arial" w:cs="Arial"/>
              </w:rPr>
              <w:t>19.02.25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8D0AF2" w:rsidRDefault="008D0AF2" w:rsidP="008D0AF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02DB5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</w:t>
            </w:r>
            <w:r w:rsidR="00802DB5">
              <w:rPr>
                <w:rFonts w:ascii="Arial" w:hAnsi="Arial" w:cs="Arial"/>
              </w:rPr>
              <w:t>50:</w:t>
            </w:r>
          </w:p>
          <w:p w:rsidR="009C08D8" w:rsidRDefault="006D48AE" w:rsidP="009C08D8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teorica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code, Agile e SOLID</w:t>
            </w:r>
          </w:p>
          <w:p w:rsidR="006D48AE" w:rsidRDefault="006D48AE" w:rsidP="006D48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</w:p>
          <w:p w:rsidR="006D48AE" w:rsidRDefault="006D48AE" w:rsidP="006D48AE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e sistemato registrazione e login all’applicativo e vari controlli e processi di messa in sicurezza per la password degli utenti.</w:t>
            </w:r>
          </w:p>
          <w:p w:rsidR="006D48AE" w:rsidRDefault="006D48AE" w:rsidP="006D48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12:30-13:15:</w:t>
            </w:r>
          </w:p>
          <w:p w:rsidR="006D48AE" w:rsidRDefault="006D48AE" w:rsidP="006D48AE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del collegamento tra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e backend</w:t>
            </w:r>
          </w:p>
          <w:p w:rsidR="006D48AE" w:rsidRDefault="006D48AE" w:rsidP="006D48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13:15-14:00:</w:t>
            </w:r>
          </w:p>
          <w:p w:rsidR="006D48AE" w:rsidRDefault="006D48AE" w:rsidP="006D48AE">
            <w:pPr>
              <w:pStyle w:val="Paragrafoelenco"/>
              <w:rPr>
                <w:rFonts w:ascii="Arial" w:hAnsi="Arial" w:cs="Arial"/>
                <w:lang w:val="fr-CH"/>
              </w:rPr>
            </w:pPr>
            <w:r w:rsidRPr="006D48AE">
              <w:rPr>
                <w:rFonts w:ascii="Arial" w:hAnsi="Arial" w:cs="Arial"/>
                <w:lang w:val="fr-CH"/>
              </w:rPr>
              <w:t xml:space="preserve">Sprint </w:t>
            </w:r>
            <w:proofErr w:type="spellStart"/>
            <w:r w:rsidRPr="006D48AE">
              <w:rPr>
                <w:rFonts w:ascii="Arial" w:hAnsi="Arial" w:cs="Arial"/>
                <w:lang w:val="fr-CH"/>
              </w:rPr>
              <w:t>Review</w:t>
            </w:r>
            <w:proofErr w:type="spellEnd"/>
            <w:r w:rsidRPr="006D48AE">
              <w:rPr>
                <w:rFonts w:ascii="Arial" w:hAnsi="Arial" w:cs="Arial"/>
                <w:lang w:val="fr-CH"/>
              </w:rPr>
              <w:t xml:space="preserve"> e Sprint P</w:t>
            </w:r>
            <w:r>
              <w:rPr>
                <w:rFonts w:ascii="Arial" w:hAnsi="Arial" w:cs="Arial"/>
                <w:lang w:val="fr-CH"/>
              </w:rPr>
              <w:t>lanning</w:t>
            </w:r>
          </w:p>
          <w:p w:rsidR="006D48AE" w:rsidRPr="006D48AE" w:rsidRDefault="006D48AE" w:rsidP="006D48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D48AE">
              <w:rPr>
                <w:rFonts w:ascii="Arial" w:hAnsi="Arial" w:cs="Arial"/>
              </w:rPr>
              <w:t>Creazione della pagina di gioco</w:t>
            </w:r>
            <w:r>
              <w:rPr>
                <w:rFonts w:ascii="Arial" w:hAnsi="Arial" w:cs="Arial"/>
              </w:rPr>
              <w:t xml:space="preserve"> del giocatore singolo con tastiera in parte, animata.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6A14B0" w:rsidRDefault="009715D1" w:rsidP="0078360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CF4265" w:rsidRDefault="00BA7193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dell’inserimento dei tasti della tastiera grafica e implementazione del testo e del suo aggiornamento scrivendo all’interno dell’allenamento.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A66" w:rsidRDefault="00262A66" w:rsidP="00DC1A1A">
      <w:pPr>
        <w:spacing w:after="0" w:line="240" w:lineRule="auto"/>
      </w:pPr>
      <w:r>
        <w:separator/>
      </w:r>
    </w:p>
  </w:endnote>
  <w:endnote w:type="continuationSeparator" w:id="0">
    <w:p w:rsidR="00262A66" w:rsidRDefault="00262A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62A6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A66" w:rsidRDefault="00262A66" w:rsidP="00DC1A1A">
      <w:pPr>
        <w:spacing w:after="0" w:line="240" w:lineRule="auto"/>
      </w:pPr>
      <w:r>
        <w:separator/>
      </w:r>
    </w:p>
  </w:footnote>
  <w:footnote w:type="continuationSeparator" w:id="0">
    <w:p w:rsidR="00262A66" w:rsidRDefault="00262A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2B8D"/>
    <w:rsid w:val="002D5818"/>
    <w:rsid w:val="002D7737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E0970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2D3F-A6B6-4F27-B9C4-C3FDA5CA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158</cp:revision>
  <cp:lastPrinted>2017-03-29T10:57:00Z</cp:lastPrinted>
  <dcterms:created xsi:type="dcterms:W3CDTF">2024-09-04T10:58:00Z</dcterms:created>
  <dcterms:modified xsi:type="dcterms:W3CDTF">2025-02-19T14:16:00Z</dcterms:modified>
</cp:coreProperties>
</file>