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Sprint-Planning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- </w:t>
            </w:r>
            <w:r>
              <w:rPr>
                <w:rFonts w:ascii="Arial" w:hAnsi="Arial"/>
                <w:sz w:val="22"/>
                <w:szCs w:val="22"/>
              </w:rPr>
              <w:t>Inhalt des Produktinkrement‘s wird bekannt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- </w:t>
            </w:r>
            <w:r>
              <w:rPr>
                <w:rFonts w:ascii="Arial" w:hAnsi="Arial"/>
                <w:sz w:val="22"/>
                <w:szCs w:val="22"/>
              </w:rPr>
              <w:t>Plan zur Erstellung des Produktinkrement‘s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- </w:t>
            </w:r>
            <w:r>
              <w:rPr>
                <w:rFonts w:ascii="Arial" w:hAnsi="Arial"/>
                <w:sz w:val="22"/>
                <w:szCs w:val="22"/>
              </w:rPr>
              <w:t>Sprint-Ziel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Product-Backlog-Einträge und Zielvorstellungen wurden vom Product Owner vorbereitet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Auswahl der Product-Backlog-Einträge für den Sprint durch das Entwicklungsteam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Selbstorganisation der Arbeit durch das Entwicklerteam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die organisatorische Planung des Sprints selbst und nicht dessen Durchführung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Auswahl von zu vielen Product-Backlog- Einträgen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3"/>
        <w:gridCol w:w="1190"/>
        <w:gridCol w:w="1184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1"/>
        <w:gridCol w:w="2406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2"/>
        <w:gridCol w:w="3278"/>
        <w:gridCol w:w="2148"/>
        <w:gridCol w:w="2609"/>
      </w:tblGrid>
      <w:tr>
        <w:trPr/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26</TotalTime>
  <Application>LibreOffice/6.2.2.2$Windows_X86_64 LibreOffice_project/2b840030fec2aae0fd2658d8d4f9548af4e3518d</Application>
  <Pages>1</Pages>
  <Words>101</Words>
  <Characters>852</Characters>
  <CharactersWithSpaces>953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2019-05-13T02:02:00Z</dcterms:created>
  <dc:creator/>
  <dc:description/>
  <dc:language>de-DE</dc:language>
  <cp:lastModifiedBy/>
  <dcterms:modified xsi:type="dcterms:W3CDTF">2019-05-13T02:28:04Z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