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9A3296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9A3296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Input für den nächsten Sprint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 xml:space="preserve">Verbesserungspotential </w:t>
            </w:r>
            <w:r w:rsidR="00AE2871">
              <w:rPr>
                <w:rFonts w:ascii="Arial" w:hAnsi="Arial"/>
                <w:sz w:val="22"/>
                <w:szCs w:val="22"/>
              </w:rPr>
              <w:t>des Scrum-Teams</w:t>
            </w:r>
            <w:r>
              <w:rPr>
                <w:rFonts w:ascii="Arial" w:hAnsi="Arial"/>
                <w:sz w:val="22"/>
                <w:szCs w:val="22"/>
              </w:rPr>
              <w:t xml:space="preserve"> für kommende Sprints</w:t>
            </w: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 das Scrum-Team und wichtige Stakeholder</w:t>
            </w:r>
          </w:p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827E8" w:rsidRDefault="003827E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Vorstellung des erstellten Produktinkrements</w:t>
            </w:r>
          </w:p>
          <w:p w:rsidR="003827E8" w:rsidRDefault="003827E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</w:t>
            </w:r>
            <w:r w:rsidR="00A246C8">
              <w:rPr>
                <w:rFonts w:ascii="Arial" w:hAnsi="Arial"/>
                <w:sz w:val="22"/>
                <w:szCs w:val="22"/>
              </w:rPr>
              <w:t xml:space="preserve">t </w:t>
            </w:r>
            <w:r>
              <w:rPr>
                <w:rFonts w:ascii="Arial" w:hAnsi="Arial"/>
                <w:sz w:val="22"/>
                <w:szCs w:val="22"/>
              </w:rPr>
              <w:t>resultierenden Änderungen am Backlog</w:t>
            </w:r>
          </w:p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Identifizierung von Problemen innerhalb des Scrum-Team</w:t>
            </w:r>
            <w:r w:rsidR="00A246C8">
              <w:rPr>
                <w:rFonts w:ascii="Arial" w:hAnsi="Arial"/>
                <w:sz w:val="22"/>
                <w:szCs w:val="22"/>
              </w:rPr>
              <w:t>s</w:t>
            </w:r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Verbesserungspotential für kommende Sprints zu finden und nicht den aktuellen Sprint zu verbessern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9A3296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9A3296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</w:pPr>
    </w:p>
    <w:sectPr w:rsidR="009A32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4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296"/>
    <w:rsid w:val="002040E5"/>
    <w:rsid w:val="003827E8"/>
    <w:rsid w:val="009A3296"/>
    <w:rsid w:val="00A246C8"/>
    <w:rsid w:val="00A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C77D"/>
  <w15:docId w15:val="{0B1A147E-B50A-4313-9181-B1045FDB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Leon-Darius König</cp:lastModifiedBy>
  <cp:revision>10</cp:revision>
  <dcterms:created xsi:type="dcterms:W3CDTF">2019-05-13T02:47:00Z</dcterms:created>
  <dcterms:modified xsi:type="dcterms:W3CDTF">2019-05-13T06:08:00Z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