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AA0ECD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4F9B4A14" w:rsidR="00EE75E1" w:rsidRPr="00166F63" w:rsidRDefault="00EE75E1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144BF8">
        <w:rPr>
          <w:rFonts w:ascii="Times New Roman" w:hAnsi="Times New Roman" w:cs="Times New Roman"/>
          <w:sz w:val="24"/>
          <w:szCs w:val="24"/>
        </w:rPr>
        <w:t xml:space="preserve"> Auch solche für das Wiki</w:t>
      </w:r>
    </w:p>
    <w:p w14:paraId="7A757677" w14:textId="48AC24DE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311027F4" w14:textId="3D9381E7" w:rsidR="002F1D0D" w:rsidRPr="00166F63" w:rsidRDefault="002F1D0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364E2013" w:rsidR="00E35BDB" w:rsidRDefault="00E35BD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2639EEF" w14:textId="77777777" w:rsidR="003A16C8" w:rsidRPr="003A16C8" w:rsidRDefault="003A16C8" w:rsidP="003A16C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Telefonbuch ok</w:t>
      </w:r>
    </w:p>
    <w:p w14:paraId="22D51C34" w14:textId="64AC0982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Das Intranet soll über ein für jeden erreichbares übergreifendes Telefonnummernverzeichnis verfügen.</w:t>
      </w:r>
    </w:p>
    <w:p w14:paraId="64A7C783" w14:textId="734C5E47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Innerhalb dieses Telefonbuchs muss eine Suchfunktion entwickelt werden, die auch eine selektive Suche anhand von Suchfiltern bzw. -Parametern ermöglicht.</w:t>
      </w:r>
    </w:p>
    <w:p w14:paraId="6E314BEC" w14:textId="151D03BC" w:rsidR="003A16C8" w:rsidRPr="003A16C8" w:rsidRDefault="003A16C8" w:rsidP="003A16C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6C8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können.</w:t>
      </w:r>
    </w:p>
    <w:p w14:paraId="7AE06325" w14:textId="23823E9E" w:rsidR="004C773D" w:rsidRPr="00166F63" w:rsidRDefault="004C773D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Suchfunktion</w:t>
      </w:r>
    </w:p>
    <w:p w14:paraId="56A8F928" w14:textId="7FBF7AD1" w:rsidR="004C773D" w:rsidRPr="00166F63" w:rsidRDefault="004C773D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1F5CDCF4" w:rsidR="002365D9" w:rsidRPr="00166F63" w:rsidRDefault="002365D9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086673E2" w14:textId="3F7DA240" w:rsidR="00EF3B5C" w:rsidRPr="009204F8" w:rsidRDefault="00A11D6C" w:rsidP="009204F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505433A6" w14:textId="62F55C5D" w:rsidR="00E9344B" w:rsidRPr="00166F63" w:rsidRDefault="00553490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Self-Service-Portal</w:t>
      </w:r>
    </w:p>
    <w:p w14:paraId="7882A4D8" w14:textId="2D1974B9" w:rsidR="001B7BBA" w:rsidRPr="008050D2" w:rsidRDefault="00E9344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069DE30C" w:rsidR="00166F63" w:rsidRPr="001E4DC1" w:rsidRDefault="002C477B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lastRenderedPageBreak/>
        <w:t>Schwarzes Brett</w:t>
      </w:r>
      <w:r w:rsidR="009204F8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/Mitarbeitermarktplatz</w:t>
      </w:r>
    </w:p>
    <w:p w14:paraId="6D1C3498" w14:textId="44A25250" w:rsidR="002C477B" w:rsidRDefault="002C477B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</w:t>
      </w:r>
      <w:bookmarkStart w:id="0" w:name="_GoBack"/>
      <w:bookmarkEnd w:id="0"/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erk</w:t>
      </w:r>
    </w:p>
    <w:p w14:paraId="106851B5" w14:textId="2B6741EC" w:rsidR="003610A7" w:rsidRDefault="003610A7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3358B734" w14:textId="72BD865E" w:rsidR="00D7676E" w:rsidRPr="00722177" w:rsidRDefault="00D7676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722177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Störungs</w:t>
      </w:r>
      <w:r w:rsidR="00AA0EC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meldung</w:t>
      </w:r>
    </w:p>
    <w:p w14:paraId="71CDC704" w14:textId="64B9E0FE" w:rsidR="000031EF" w:rsidRPr="000031EF" w:rsidRDefault="00D7676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Erfassung von Störungen/Ausfällen und Weiterleitung an den IT-Support</w:t>
      </w:r>
    </w:p>
    <w:p w14:paraId="289E3B28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728AB5D6" w14:textId="77777777" w:rsidR="005F55C5" w:rsidRDefault="005F55C5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662870CB" w14:textId="5950243A" w:rsidR="0076369F" w:rsidRPr="00166F63" w:rsidRDefault="0076369F" w:rsidP="00AA0ECD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AA0ECD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AA0EC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AA0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AA0EC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031EF"/>
    <w:rsid w:val="000207BB"/>
    <w:rsid w:val="000A0771"/>
    <w:rsid w:val="000D31E0"/>
    <w:rsid w:val="001014A6"/>
    <w:rsid w:val="00120B92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16C8"/>
    <w:rsid w:val="003A3CA9"/>
    <w:rsid w:val="003B0BEF"/>
    <w:rsid w:val="003B61B8"/>
    <w:rsid w:val="003E10AD"/>
    <w:rsid w:val="003E1A93"/>
    <w:rsid w:val="004042D2"/>
    <w:rsid w:val="004101CB"/>
    <w:rsid w:val="004409B6"/>
    <w:rsid w:val="004C773D"/>
    <w:rsid w:val="004E4EA5"/>
    <w:rsid w:val="004F6692"/>
    <w:rsid w:val="005001A0"/>
    <w:rsid w:val="005201D0"/>
    <w:rsid w:val="00553490"/>
    <w:rsid w:val="00580A09"/>
    <w:rsid w:val="00592BB3"/>
    <w:rsid w:val="005978BF"/>
    <w:rsid w:val="005A06F8"/>
    <w:rsid w:val="005C1AF6"/>
    <w:rsid w:val="005D2D3D"/>
    <w:rsid w:val="005F254B"/>
    <w:rsid w:val="005F4700"/>
    <w:rsid w:val="005F55C5"/>
    <w:rsid w:val="006337B4"/>
    <w:rsid w:val="00633892"/>
    <w:rsid w:val="00652AE9"/>
    <w:rsid w:val="0067461E"/>
    <w:rsid w:val="00676C37"/>
    <w:rsid w:val="006F54A7"/>
    <w:rsid w:val="0072217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204F8"/>
    <w:rsid w:val="00937FAC"/>
    <w:rsid w:val="00961B13"/>
    <w:rsid w:val="009A0CC3"/>
    <w:rsid w:val="009D5A25"/>
    <w:rsid w:val="00A11D6C"/>
    <w:rsid w:val="00A27FD2"/>
    <w:rsid w:val="00A74C95"/>
    <w:rsid w:val="00AA0ECD"/>
    <w:rsid w:val="00AA33B4"/>
    <w:rsid w:val="00AA5B03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16360"/>
    <w:rsid w:val="00D2603B"/>
    <w:rsid w:val="00D540AD"/>
    <w:rsid w:val="00D63622"/>
    <w:rsid w:val="00D7676E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3B5C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100</cp:revision>
  <dcterms:created xsi:type="dcterms:W3CDTF">2019-04-26T10:11:00Z</dcterms:created>
  <dcterms:modified xsi:type="dcterms:W3CDTF">2019-05-13T07:19:00Z</dcterms:modified>
</cp:coreProperties>
</file>