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C8" w:rsidRDefault="00623C08">
      <w:pPr>
        <w:rPr>
          <w:b/>
          <w:u w:val="single"/>
        </w:rPr>
      </w:pPr>
      <w:r w:rsidRPr="00CC345B">
        <w:rPr>
          <w:b/>
          <w:u w:val="single"/>
        </w:rPr>
        <w:t>Design Whiteboard</w:t>
      </w:r>
      <w:r w:rsidR="002E3FAD">
        <w:rPr>
          <w:b/>
          <w:u w:val="single"/>
        </w:rPr>
        <w:t xml:space="preserve"> – explanation of tasks</w:t>
      </w:r>
    </w:p>
    <w:p w:rsidR="002F00C2" w:rsidRPr="002F00C2" w:rsidRDefault="002F00C2">
      <w:pPr>
        <w:rPr>
          <w:b/>
        </w:rPr>
      </w:pPr>
      <w:r w:rsidRPr="002F00C2">
        <w:rPr>
          <w:b/>
        </w:rPr>
        <w:t>No amends should be briefed in via email/phone or verbal</w:t>
      </w:r>
    </w:p>
    <w:p w:rsidR="002F00C2" w:rsidRPr="002F00C2" w:rsidRDefault="002F00C2">
      <w:pPr>
        <w:rPr>
          <w:b/>
        </w:rPr>
      </w:pPr>
      <w:r w:rsidRPr="002F00C2">
        <w:rPr>
          <w:b/>
        </w:rPr>
        <w:t>All work to be briefed in via whiteboards and ‘to do’ documents backed up by a conversation if required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Pitch (concept work)</w:t>
      </w:r>
    </w:p>
    <w:p w:rsidR="00AC3D49" w:rsidRDefault="00FF5293">
      <w:r w:rsidRPr="00FF5293">
        <w:t>To be used when creating designs/concepts for pitches/prospective new clients</w:t>
      </w:r>
      <w:r w:rsidR="00B65BB5">
        <w:t xml:space="preserve">. </w:t>
      </w:r>
      <w:r w:rsidR="00B65BB5">
        <w:br/>
      </w:r>
      <w:r w:rsidR="00452176">
        <w:t xml:space="preserve">A meeting will also need to be held with design </w:t>
      </w:r>
      <w:r w:rsidR="00126AC6">
        <w:t xml:space="preserve">AND Consultant on the client </w:t>
      </w:r>
      <w:r w:rsidR="00452176">
        <w:t>to discuss requirements</w:t>
      </w:r>
    </w:p>
    <w:p w:rsidR="009E07A2" w:rsidRDefault="009E07A2" w:rsidP="00AC3D49">
      <w:pPr>
        <w:pStyle w:val="ListParagraph"/>
        <w:numPr>
          <w:ilvl w:val="0"/>
          <w:numId w:val="1"/>
        </w:numPr>
      </w:pPr>
      <w:r w:rsidRPr="00AC3D49">
        <w:rPr>
          <w:b/>
        </w:rPr>
        <w:t>New Client Design (everything new</w:t>
      </w:r>
      <w:r>
        <w:t>)</w:t>
      </w:r>
    </w:p>
    <w:p w:rsidR="00FF5293" w:rsidRDefault="005A0BD6">
      <w:r>
        <w:t>This option should be selected when you are putting through a new design</w:t>
      </w:r>
      <w:r w:rsidR="00FF5293">
        <w:t xml:space="preserve"> for a new client</w:t>
      </w:r>
      <w:r>
        <w:t xml:space="preserve"> (where we do no</w:t>
      </w:r>
      <w:r w:rsidR="00CF7161">
        <w:t>t have a pre-existing template.</w:t>
      </w:r>
      <w:r w:rsidR="00FF5293">
        <w:t xml:space="preserve">) </w:t>
      </w:r>
      <w:r w:rsidR="00CF7161">
        <w:br/>
      </w:r>
      <w:r>
        <w:t>Brand guidelines</w:t>
      </w:r>
      <w:r w:rsidR="00FF5293">
        <w:t>,</w:t>
      </w:r>
      <w:r>
        <w:t xml:space="preserve"> </w:t>
      </w:r>
      <w:r w:rsidR="00FF5293">
        <w:t xml:space="preserve">all assets on ‘design brief checklist’ and </w:t>
      </w:r>
      <w:r>
        <w:t xml:space="preserve">a </w:t>
      </w:r>
      <w:hyperlink r:id="rId5" w:history="1">
        <w:r w:rsidRPr="005B3AAE">
          <w:rPr>
            <w:rStyle w:val="Hyperlink"/>
          </w:rPr>
          <w:t>full brief</w:t>
        </w:r>
      </w:hyperlink>
      <w:r>
        <w:t xml:space="preserve"> must be completed.</w:t>
      </w:r>
      <w:r w:rsidR="00CF7161">
        <w:br/>
      </w:r>
      <w:r>
        <w:t xml:space="preserve"> A meeting will also need to be held</w:t>
      </w:r>
      <w:r w:rsidR="00452176">
        <w:t xml:space="preserve"> with design</w:t>
      </w:r>
      <w:r>
        <w:t xml:space="preserve"> </w:t>
      </w:r>
      <w:r w:rsidR="00126AC6">
        <w:t xml:space="preserve">AND Consultant on the client </w:t>
      </w:r>
      <w:r>
        <w:t>to discuss requirements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New Template Design (new design, existing client)</w:t>
      </w:r>
    </w:p>
    <w:p w:rsidR="00FF5293" w:rsidRPr="00FF5293" w:rsidRDefault="00FF5293">
      <w:r w:rsidRPr="00FF5293">
        <w:t>Design team have created templates/designs for this client before (so therefore have all general</w:t>
      </w:r>
      <w:r w:rsidR="008204D8">
        <w:t xml:space="preserve"> assets</w:t>
      </w:r>
      <w:r w:rsidR="00D22A48">
        <w:t xml:space="preserve"> i.e brand guidelines, logos, brand fonts</w:t>
      </w:r>
      <w:r w:rsidR="008204D8">
        <w:t>) and</w:t>
      </w:r>
      <w:r w:rsidRPr="00FF5293">
        <w:t xml:space="preserve"> a new template/design is required, which is not based on something we have done previously. </w:t>
      </w:r>
      <w:r w:rsidR="00AC3D49">
        <w:br/>
      </w:r>
      <w:r w:rsidR="00CF7161">
        <w:t>A full brief and meeting with the design team</w:t>
      </w:r>
      <w:r w:rsidR="00126AC6">
        <w:t xml:space="preserve"> and </w:t>
      </w:r>
      <w:r w:rsidR="00BE7616">
        <w:t xml:space="preserve">consultant </w:t>
      </w:r>
      <w:r w:rsidR="00CF7161">
        <w:t>to discuss requirements will also need to be held</w:t>
      </w:r>
    </w:p>
    <w:p w:rsidR="00FF5293" w:rsidRPr="00AC3D49" w:rsidRDefault="00FF5293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New design (based on existing template)</w:t>
      </w:r>
    </w:p>
    <w:p w:rsidR="00FF5293" w:rsidRDefault="005A0BD6">
      <w:r>
        <w:t xml:space="preserve">This option should be selected for an existing client </w:t>
      </w:r>
      <w:r w:rsidR="00FF5293">
        <w:t>when a new template exists.</w:t>
      </w:r>
      <w:r>
        <w:t xml:space="preserve"> Design would simply need to populate this template and add images which can be either provided by the client or they can source from i-stock. </w:t>
      </w:r>
      <w:r w:rsidR="005B3AAE">
        <w:t xml:space="preserve"> A ‘design to do’ document should be completed for these jobs.</w:t>
      </w:r>
    </w:p>
    <w:p w:rsidR="00D22A48" w:rsidRDefault="00D22A48">
      <w:r>
        <w:t>Possible meeting required depending on how complex the additions are just to clear up anything that might be misunderstood.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Design Additional elements</w:t>
      </w:r>
    </w:p>
    <w:p w:rsidR="005B3AAE" w:rsidRDefault="00FF5293">
      <w:r w:rsidRPr="00FF5293">
        <w:t>If we need to design additional eleme</w:t>
      </w:r>
      <w:r w:rsidR="008204D8">
        <w:t xml:space="preserve">nts on the </w:t>
      </w:r>
      <w:r>
        <w:t xml:space="preserve">email, such as </w:t>
      </w:r>
      <w:r w:rsidR="008204D8">
        <w:t xml:space="preserve">a </w:t>
      </w:r>
      <w:r>
        <w:t>banner</w:t>
      </w:r>
      <w:r w:rsidR="008204D8">
        <w:t>/or extra pod</w:t>
      </w:r>
      <w:r w:rsidR="005B3AAE">
        <w:br/>
        <w:t>A ‘design to do’ document should be completed for these jobs.</w:t>
      </w:r>
    </w:p>
    <w:p w:rsidR="00D22A48" w:rsidRPr="00FF5293" w:rsidRDefault="00D22A48">
      <w:r>
        <w:t>Possible meeting required depending on how complex the additions are just to clear up anything that might be misunderstood.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General Amends</w:t>
      </w:r>
    </w:p>
    <w:p w:rsidR="00FF5293" w:rsidRDefault="005A0BD6">
      <w:r>
        <w:t>This option should be selected when images/text amends are required to an already designed email template</w:t>
      </w:r>
      <w:r w:rsidR="00CC345B">
        <w:t xml:space="preserve">. You may require images to be changed or slight alterations to text – if you require an </w:t>
      </w:r>
      <w:r w:rsidR="00CC345B">
        <w:lastRenderedPageBreak/>
        <w:t>amendment which alters the template again you would be require</w:t>
      </w:r>
      <w:r w:rsidR="00D22A48">
        <w:t>d</w:t>
      </w:r>
      <w:r w:rsidR="00CC345B">
        <w:t xml:space="preserve"> to discuss that with the design team. </w:t>
      </w:r>
      <w:r w:rsidR="005B3AAE">
        <w:br/>
        <w:t>A ‘design to do’ document should be completed for these jobs.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Text only amends</w:t>
      </w:r>
    </w:p>
    <w:p w:rsidR="00CC345B" w:rsidRDefault="00CC345B">
      <w:r>
        <w:t>Self explanatory - if the client has any copy changes to make the above option would be selected</w:t>
      </w:r>
      <w:r w:rsidR="005B3AAE">
        <w:br/>
        <w:t>A ‘design to do’ document should be completed for these jobs.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Finalise</w:t>
      </w:r>
    </w:p>
    <w:p w:rsidR="005B3AAE" w:rsidRPr="00105A3A" w:rsidRDefault="00CC345B">
      <w:r>
        <w:t xml:space="preserve">When the design has been signed off by the client to process to build with the HTML team the file will need to be ‘finalised’. All images from i-stock would be purchased at this time and the final PSD would be located into a folder marked ‘final’ which HTML would use to build from. 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R&amp;D</w:t>
      </w:r>
    </w:p>
    <w:p w:rsidR="00CC345B" w:rsidRPr="000B094B" w:rsidRDefault="000B094B">
      <w:r w:rsidRPr="000B094B">
        <w:t>To be used by design only, when working on development type projects</w:t>
      </w:r>
    </w:p>
    <w:p w:rsidR="009E07A2" w:rsidRPr="00AC3D49" w:rsidRDefault="009E07A2" w:rsidP="00AC3D49">
      <w:pPr>
        <w:pStyle w:val="ListParagraph"/>
        <w:numPr>
          <w:ilvl w:val="0"/>
          <w:numId w:val="1"/>
        </w:numPr>
        <w:rPr>
          <w:b/>
        </w:rPr>
      </w:pPr>
      <w:r w:rsidRPr="00AC3D49">
        <w:rPr>
          <w:b/>
        </w:rPr>
        <w:t>Other</w:t>
      </w:r>
    </w:p>
    <w:p w:rsidR="00CC345B" w:rsidRDefault="00CC345B">
      <w:r>
        <w:t>To be selected if there i</w:t>
      </w:r>
      <w:bookmarkStart w:id="0" w:name="_GoBack"/>
      <w:bookmarkEnd w:id="0"/>
      <w:r>
        <w:t>s no option above that fits into your request</w:t>
      </w:r>
      <w:r w:rsidR="005B3AAE">
        <w:br/>
        <w:t>A ‘design to do’ document should be completed for these jobs.</w:t>
      </w:r>
    </w:p>
    <w:p w:rsidR="00623C08" w:rsidRDefault="00623C08"/>
    <w:sectPr w:rsidR="00623C08" w:rsidSect="00FB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25378"/>
    <w:multiLevelType w:val="hybridMultilevel"/>
    <w:tmpl w:val="7DACA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5AB2"/>
    <w:rsid w:val="000B094B"/>
    <w:rsid w:val="00105A3A"/>
    <w:rsid w:val="00126AC6"/>
    <w:rsid w:val="00215DB7"/>
    <w:rsid w:val="002E3FAD"/>
    <w:rsid w:val="002F00C2"/>
    <w:rsid w:val="003361FD"/>
    <w:rsid w:val="003663B0"/>
    <w:rsid w:val="003B6B85"/>
    <w:rsid w:val="00435AB2"/>
    <w:rsid w:val="00452176"/>
    <w:rsid w:val="005244BC"/>
    <w:rsid w:val="005A0BD6"/>
    <w:rsid w:val="005B3AAE"/>
    <w:rsid w:val="00623C08"/>
    <w:rsid w:val="00754425"/>
    <w:rsid w:val="008204D8"/>
    <w:rsid w:val="00823D9B"/>
    <w:rsid w:val="009E07A2"/>
    <w:rsid w:val="00A92269"/>
    <w:rsid w:val="00AC3D49"/>
    <w:rsid w:val="00B65BB5"/>
    <w:rsid w:val="00BE7616"/>
    <w:rsid w:val="00CC345B"/>
    <w:rsid w:val="00CF7161"/>
    <w:rsid w:val="00D22A48"/>
    <w:rsid w:val="00D810B8"/>
    <w:rsid w:val="00DA3F41"/>
    <w:rsid w:val="00FB73E5"/>
    <w:rsid w:val="00FC6A91"/>
    <w:rsid w:val="00FF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3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3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ejones\AppData\Local\Microsoft\Windows\Temporary%20Internet%20Files\Content.Outlook\26L62DAU\Client_mailing_brief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Cook</dc:creator>
  <cp:lastModifiedBy>Claire Rollinson</cp:lastModifiedBy>
  <cp:revision>7</cp:revision>
  <dcterms:created xsi:type="dcterms:W3CDTF">2011-12-13T14:09:00Z</dcterms:created>
  <dcterms:modified xsi:type="dcterms:W3CDTF">2012-04-04T11:30:00Z</dcterms:modified>
</cp:coreProperties>
</file>