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02124"/>
          <w:sz w:val="40"/>
          <w:szCs w:val="40"/>
          <w:highlight w:val="white"/>
          <w:u w:val="single"/>
        </w:rPr>
      </w:pPr>
      <w:r w:rsidDel="00000000" w:rsidR="00000000" w:rsidRPr="00000000">
        <w:rPr>
          <w:b w:val="1"/>
          <w:color w:val="202124"/>
          <w:sz w:val="40"/>
          <w:szCs w:val="40"/>
          <w:highlight w:val="white"/>
          <w:u w:val="single"/>
          <w:rtl w:val="0"/>
        </w:rPr>
        <w:t xml:space="preserve">SQL:</w:t>
      </w:r>
    </w:p>
    <w:p w:rsidR="00000000" w:rsidDel="00000000" w:rsidP="00000000" w:rsidRDefault="00000000" w:rsidRPr="00000000" w14:paraId="00000002">
      <w:pPr>
        <w:rPr>
          <w:b w:val="1"/>
          <w:color w:val="202124"/>
          <w:sz w:val="24"/>
          <w:szCs w:val="24"/>
          <w:highlight w:val="white"/>
        </w:rPr>
      </w:pPr>
      <w:r w:rsidDel="00000000" w:rsidR="00000000" w:rsidRPr="00000000">
        <w:rPr>
          <w:rtl w:val="0"/>
        </w:rPr>
      </w:r>
    </w:p>
    <w:p w:rsidR="00000000" w:rsidDel="00000000" w:rsidP="00000000" w:rsidRDefault="00000000" w:rsidRPr="00000000" w14:paraId="00000003">
      <w:pPr>
        <w:shd w:fill="ffffff" w:val="clear"/>
        <w:spacing w:after="420" w:line="360" w:lineRule="auto"/>
        <w:rPr>
          <w:b w:val="1"/>
          <w:color w:val="202124"/>
          <w:sz w:val="24"/>
          <w:szCs w:val="24"/>
          <w:highlight w:val="white"/>
        </w:rPr>
      </w:pPr>
      <w:r w:rsidDel="00000000" w:rsidR="00000000" w:rsidRPr="00000000">
        <w:rPr>
          <w:b w:val="1"/>
          <w:color w:val="202124"/>
          <w:sz w:val="24"/>
          <w:szCs w:val="24"/>
          <w:highlight w:val="white"/>
          <w:rtl w:val="0"/>
        </w:rPr>
        <w:t xml:space="preserve">Question: 1</w:t>
      </w:r>
    </w:p>
    <w:p w:rsidR="00000000" w:rsidDel="00000000" w:rsidP="00000000" w:rsidRDefault="00000000" w:rsidRPr="00000000" w14:paraId="00000004">
      <w:pPr>
        <w:shd w:fill="ffffff" w:val="clear"/>
        <w:spacing w:after="420" w:line="360" w:lineRule="auto"/>
        <w:rPr>
          <w:b w:val="1"/>
          <w:color w:val="202124"/>
          <w:sz w:val="24"/>
          <w:szCs w:val="24"/>
          <w:highlight w:val="white"/>
        </w:rPr>
      </w:pPr>
      <w:r w:rsidDel="00000000" w:rsidR="00000000" w:rsidRPr="00000000">
        <w:rPr>
          <w:b w:val="1"/>
          <w:color w:val="202124"/>
          <w:sz w:val="24"/>
          <w:szCs w:val="24"/>
          <w:highlight w:val="white"/>
          <w:rtl w:val="0"/>
        </w:rPr>
        <w:t xml:space="preserve">Given the following tables:</w:t>
      </w:r>
    </w:p>
    <w:p w:rsidR="00000000" w:rsidDel="00000000" w:rsidP="00000000" w:rsidRDefault="00000000" w:rsidRPr="00000000" w14:paraId="00000005">
      <w:pPr>
        <w:shd w:fill="ffffff" w:val="clear"/>
        <w:spacing w:after="180" w:lineRule="auto"/>
        <w:rPr>
          <w:b w:val="1"/>
          <w:color w:val="202124"/>
          <w:sz w:val="24"/>
          <w:szCs w:val="24"/>
          <w:highlight w:val="white"/>
        </w:rPr>
      </w:pPr>
      <w:r w:rsidDel="00000000" w:rsidR="00000000" w:rsidRPr="00000000">
        <w:rPr>
          <w:b w:val="1"/>
          <w:color w:val="202124"/>
          <w:sz w:val="24"/>
          <w:szCs w:val="24"/>
          <w:highlight w:val="white"/>
        </w:rPr>
        <w:drawing>
          <wp:inline distB="114300" distT="114300" distL="114300" distR="114300">
            <wp:extent cx="5943600" cy="3403600"/>
            <wp:effectExtent b="0" l="0" r="0" t="0"/>
            <wp:docPr id="9"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180" w:line="327.27272727272725" w:lineRule="auto"/>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What will be the result of the query below?</w:t>
      </w:r>
    </w:p>
    <w:p w:rsidR="00000000" w:rsidDel="00000000" w:rsidP="00000000" w:rsidRDefault="00000000" w:rsidRPr="00000000" w14:paraId="00000007">
      <w:pPr>
        <w:shd w:fill="ffffff" w:val="clear"/>
        <w:spacing w:after="180" w:line="327.27272727272725" w:lineRule="auto"/>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SELECT * FROM runners WHERE id NOT IN (SELECT winner_id FROM races)</w:t>
      </w:r>
    </w:p>
    <w:p w:rsidR="00000000" w:rsidDel="00000000" w:rsidP="00000000" w:rsidRDefault="00000000" w:rsidRPr="00000000" w14:paraId="00000008">
      <w:pPr>
        <w:shd w:fill="ffffff" w:val="clear"/>
        <w:spacing w:after="180" w:line="327.27272727272725" w:lineRule="auto"/>
        <w:rPr>
          <w:rFonts w:ascii="Roboto" w:cs="Roboto" w:eastAsia="Roboto" w:hAnsi="Roboto"/>
          <w:b w:val="1"/>
          <w:color w:val="202124"/>
          <w:highlight w:val="white"/>
        </w:rPr>
      </w:pPr>
      <w:r w:rsidDel="00000000" w:rsidR="00000000" w:rsidRPr="00000000">
        <w:rPr>
          <w:rtl w:val="0"/>
        </w:rPr>
      </w:r>
    </w:p>
    <w:p w:rsidR="00000000" w:rsidDel="00000000" w:rsidP="00000000" w:rsidRDefault="00000000" w:rsidRPr="00000000" w14:paraId="00000009">
      <w:pPr>
        <w:shd w:fill="ffffff" w:val="clear"/>
        <w:spacing w:after="180" w:line="327.27272727272725" w:lineRule="auto"/>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Explain your answer and also provide an alternative version of this query that will avoid the issue that it exposes.</w:t>
      </w:r>
    </w:p>
    <w:p w:rsidR="00000000" w:rsidDel="00000000" w:rsidP="00000000" w:rsidRDefault="00000000" w:rsidRPr="00000000" w14:paraId="0000000A">
      <w:pPr>
        <w:rPr>
          <w:color w:val="ff0000"/>
          <w:sz w:val="24"/>
          <w:szCs w:val="24"/>
          <w:highlight w:val="white"/>
        </w:rPr>
      </w:pPr>
      <w:r w:rsidDel="00000000" w:rsidR="00000000" w:rsidRPr="00000000">
        <w:rPr>
          <w:color w:val="ff0000"/>
          <w:sz w:val="24"/>
          <w:szCs w:val="24"/>
          <w:highlight w:val="white"/>
          <w:rtl w:val="0"/>
        </w:rPr>
        <w:t xml:space="preserve">Answer: </w:t>
      </w:r>
    </w:p>
    <w:p w:rsidR="00000000" w:rsidDel="00000000" w:rsidP="00000000" w:rsidRDefault="00000000" w:rsidRPr="00000000" w14:paraId="0000000B">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SELECT * FROM runners WHERE id NOT IN (SELECT winner_id FROM races)</w:t>
      </w:r>
    </w:p>
    <w:p w:rsidR="00000000" w:rsidDel="00000000" w:rsidP="00000000" w:rsidRDefault="00000000" w:rsidRPr="00000000" w14:paraId="0000000C">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This query selects all records from the 'runners' table where the 'id' of the runner is not found in the 'winner_id' column of the 'races' table.</w:t>
      </w:r>
    </w:p>
    <w:p w:rsidR="00000000" w:rsidDel="00000000" w:rsidP="00000000" w:rsidRDefault="00000000" w:rsidRPr="00000000" w14:paraId="0000000D">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This query has an issue, 'winner_id' column in the 'races' table contains NULL values.</w:t>
      </w:r>
    </w:p>
    <w:p w:rsidR="00000000" w:rsidDel="00000000" w:rsidP="00000000" w:rsidRDefault="00000000" w:rsidRPr="00000000" w14:paraId="0000000E">
      <w:pPr>
        <w:shd w:fill="ffffff" w:val="clear"/>
        <w:spacing w:after="180" w:line="327.27272727272725" w:lineRule="auto"/>
        <w:rPr>
          <w:rFonts w:ascii="Roboto" w:cs="Roboto" w:eastAsia="Roboto" w:hAnsi="Roboto"/>
          <w:b w:val="1"/>
          <w:color w:val="ff0000"/>
          <w:highlight w:val="white"/>
        </w:rPr>
      </w:pPr>
      <w:r w:rsidDel="00000000" w:rsidR="00000000" w:rsidRPr="00000000">
        <w:rPr>
          <w:rFonts w:ascii="Roboto" w:cs="Roboto" w:eastAsia="Roboto" w:hAnsi="Roboto"/>
          <w:b w:val="1"/>
          <w:color w:val="ff0000"/>
          <w:highlight w:val="white"/>
          <w:rtl w:val="0"/>
        </w:rPr>
        <w:t xml:space="preserve">the alternative version using LEFT JOIN of this query that will avoid the issue:</w:t>
      </w:r>
    </w:p>
    <w:p w:rsidR="00000000" w:rsidDel="00000000" w:rsidP="00000000" w:rsidRDefault="00000000" w:rsidRPr="00000000" w14:paraId="0000000F">
      <w:pPr>
        <w:shd w:fill="ffffff" w:val="clear"/>
        <w:spacing w:after="180" w:line="327.27272727272725" w:lineRule="auto"/>
        <w:rPr>
          <w:rFonts w:ascii="Roboto" w:cs="Roboto" w:eastAsia="Roboto" w:hAnsi="Roboto"/>
          <w:b w:val="1"/>
          <w:color w:val="ff0000"/>
          <w:highlight w:val="white"/>
        </w:rPr>
      </w:pPr>
      <w:r w:rsidDel="00000000" w:rsidR="00000000" w:rsidRPr="00000000">
        <w:rPr>
          <w:rFonts w:ascii="Roboto" w:cs="Roboto" w:eastAsia="Roboto" w:hAnsi="Roboto"/>
          <w:b w:val="1"/>
          <w:color w:val="ff0000"/>
          <w:highlight w:val="white"/>
          <w:rtl w:val="0"/>
        </w:rPr>
        <w:t xml:space="preserve">```</w:t>
      </w:r>
    </w:p>
    <w:p w:rsidR="00000000" w:rsidDel="00000000" w:rsidP="00000000" w:rsidRDefault="00000000" w:rsidRPr="00000000" w14:paraId="00000010">
      <w:pPr>
        <w:shd w:fill="ffffff" w:val="clear"/>
        <w:spacing w:after="180" w:line="327.27272727272725" w:lineRule="auto"/>
        <w:rPr>
          <w:rFonts w:ascii="Roboto" w:cs="Roboto" w:eastAsia="Roboto" w:hAnsi="Roboto"/>
          <w:b w:val="1"/>
          <w:color w:val="ff0000"/>
          <w:highlight w:val="white"/>
        </w:rPr>
      </w:pPr>
      <w:r w:rsidDel="00000000" w:rsidR="00000000" w:rsidRPr="00000000">
        <w:rPr>
          <w:rFonts w:ascii="Roboto" w:cs="Roboto" w:eastAsia="Roboto" w:hAnsi="Roboto"/>
          <w:b w:val="1"/>
          <w:color w:val="ff0000"/>
          <w:highlight w:val="white"/>
          <w:rtl w:val="0"/>
        </w:rPr>
        <w:t xml:space="preserve">SELECT runners.*</w:t>
      </w:r>
    </w:p>
    <w:p w:rsidR="00000000" w:rsidDel="00000000" w:rsidP="00000000" w:rsidRDefault="00000000" w:rsidRPr="00000000" w14:paraId="00000011">
      <w:pPr>
        <w:shd w:fill="ffffff" w:val="clear"/>
        <w:spacing w:after="180" w:line="327.27272727272725" w:lineRule="auto"/>
        <w:rPr>
          <w:rFonts w:ascii="Roboto" w:cs="Roboto" w:eastAsia="Roboto" w:hAnsi="Roboto"/>
          <w:b w:val="1"/>
          <w:color w:val="ff0000"/>
          <w:highlight w:val="white"/>
        </w:rPr>
      </w:pPr>
      <w:r w:rsidDel="00000000" w:rsidR="00000000" w:rsidRPr="00000000">
        <w:rPr>
          <w:rFonts w:ascii="Roboto" w:cs="Roboto" w:eastAsia="Roboto" w:hAnsi="Roboto"/>
          <w:b w:val="1"/>
          <w:color w:val="ff0000"/>
          <w:highlight w:val="white"/>
          <w:rtl w:val="0"/>
        </w:rPr>
        <w:t xml:space="preserve">FROM runners LEFT JOIN races </w:t>
      </w:r>
    </w:p>
    <w:p w:rsidR="00000000" w:rsidDel="00000000" w:rsidP="00000000" w:rsidRDefault="00000000" w:rsidRPr="00000000" w14:paraId="00000012">
      <w:pPr>
        <w:shd w:fill="ffffff" w:val="clear"/>
        <w:spacing w:after="180" w:line="327.27272727272725" w:lineRule="auto"/>
        <w:rPr>
          <w:rFonts w:ascii="Roboto" w:cs="Roboto" w:eastAsia="Roboto" w:hAnsi="Roboto"/>
          <w:b w:val="1"/>
          <w:color w:val="ff0000"/>
          <w:highlight w:val="white"/>
        </w:rPr>
      </w:pPr>
      <w:r w:rsidDel="00000000" w:rsidR="00000000" w:rsidRPr="00000000">
        <w:rPr>
          <w:rFonts w:ascii="Roboto" w:cs="Roboto" w:eastAsia="Roboto" w:hAnsi="Roboto"/>
          <w:b w:val="1"/>
          <w:color w:val="ff0000"/>
          <w:highlight w:val="white"/>
          <w:rtl w:val="0"/>
        </w:rPr>
        <w:t xml:space="preserve">ON runners.id = races.winner_id</w:t>
      </w:r>
    </w:p>
    <w:p w:rsidR="00000000" w:rsidDel="00000000" w:rsidP="00000000" w:rsidRDefault="00000000" w:rsidRPr="00000000" w14:paraId="00000013">
      <w:pPr>
        <w:shd w:fill="ffffff" w:val="clear"/>
        <w:spacing w:after="180" w:line="327.27272727272725" w:lineRule="auto"/>
        <w:rPr>
          <w:rFonts w:ascii="Roboto" w:cs="Roboto" w:eastAsia="Roboto" w:hAnsi="Roboto"/>
          <w:b w:val="1"/>
          <w:color w:val="ff0000"/>
          <w:highlight w:val="white"/>
        </w:rPr>
      </w:pPr>
      <w:r w:rsidDel="00000000" w:rsidR="00000000" w:rsidRPr="00000000">
        <w:rPr>
          <w:rFonts w:ascii="Roboto" w:cs="Roboto" w:eastAsia="Roboto" w:hAnsi="Roboto"/>
          <w:b w:val="1"/>
          <w:color w:val="ff0000"/>
          <w:highlight w:val="white"/>
          <w:rtl w:val="0"/>
        </w:rPr>
        <w:t xml:space="preserve">WHERE races.winner_id IS NULL;</w:t>
      </w:r>
    </w:p>
    <w:p w:rsidR="00000000" w:rsidDel="00000000" w:rsidP="00000000" w:rsidRDefault="00000000" w:rsidRPr="00000000" w14:paraId="00000014">
      <w:pPr>
        <w:shd w:fill="ffffff" w:val="clear"/>
        <w:spacing w:after="180" w:line="327.27272727272725" w:lineRule="auto"/>
        <w:rPr>
          <w:rFonts w:ascii="Roboto" w:cs="Roboto" w:eastAsia="Roboto" w:hAnsi="Roboto"/>
          <w:b w:val="1"/>
          <w:color w:val="ff0000"/>
          <w:highlight w:val="white"/>
        </w:rPr>
      </w:pPr>
      <w:r w:rsidDel="00000000" w:rsidR="00000000" w:rsidRPr="00000000">
        <w:rPr>
          <w:rFonts w:ascii="Roboto" w:cs="Roboto" w:eastAsia="Roboto" w:hAnsi="Roboto"/>
          <w:b w:val="1"/>
          <w:color w:val="ff0000"/>
          <w:highlight w:val="white"/>
          <w:rtl w:val="0"/>
        </w:rPr>
        <w:t xml:space="preserve">```</w:t>
      </w:r>
    </w:p>
    <w:p w:rsidR="00000000" w:rsidDel="00000000" w:rsidP="00000000" w:rsidRDefault="00000000" w:rsidRPr="00000000" w14:paraId="00000015">
      <w:pPr>
        <w:shd w:fill="ffffff" w:val="clear"/>
        <w:spacing w:after="180" w:line="327.27272727272725" w:lineRule="auto"/>
        <w:rPr>
          <w:rFonts w:ascii="Roboto" w:cs="Roboto" w:eastAsia="Roboto" w:hAnsi="Roboto"/>
          <w:b w:val="1"/>
          <w:color w:val="ff0000"/>
          <w:highlight w:val="white"/>
        </w:rPr>
      </w:pPr>
      <w:r w:rsidDel="00000000" w:rsidR="00000000" w:rsidRPr="00000000">
        <w:rPr>
          <w:rFonts w:ascii="Roboto" w:cs="Roboto" w:eastAsia="Roboto" w:hAnsi="Roboto"/>
          <w:b w:val="1"/>
          <w:color w:val="ff0000"/>
          <w:highlight w:val="white"/>
        </w:rPr>
        <w:drawing>
          <wp:inline distB="114300" distT="114300" distL="114300" distR="114300">
            <wp:extent cx="5943600" cy="34417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________________________________________________________________</w:t>
      </w:r>
    </w:p>
    <w:p w:rsidR="00000000" w:rsidDel="00000000" w:rsidP="00000000" w:rsidRDefault="00000000" w:rsidRPr="00000000" w14:paraId="00000017">
      <w:pPr>
        <w:shd w:fill="ffffff" w:val="clear"/>
        <w:spacing w:after="420" w:line="360" w:lineRule="auto"/>
        <w:rPr>
          <w:b w:val="1"/>
          <w:color w:val="202124"/>
          <w:sz w:val="24"/>
          <w:szCs w:val="24"/>
          <w:highlight w:val="white"/>
        </w:rPr>
      </w:pPr>
      <w:r w:rsidDel="00000000" w:rsidR="00000000" w:rsidRPr="00000000">
        <w:rPr>
          <w:b w:val="1"/>
          <w:color w:val="202124"/>
          <w:sz w:val="24"/>
          <w:szCs w:val="24"/>
          <w:highlight w:val="white"/>
          <w:rtl w:val="0"/>
        </w:rPr>
        <w:t xml:space="preserve">Question: 2</w:t>
      </w:r>
    </w:p>
    <w:p w:rsidR="00000000" w:rsidDel="00000000" w:rsidP="00000000" w:rsidRDefault="00000000" w:rsidRPr="00000000" w14:paraId="00000018">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Given two tables created as follows</w:t>
      </w:r>
    </w:p>
    <w:p w:rsidR="00000000" w:rsidDel="00000000" w:rsidP="00000000" w:rsidRDefault="00000000" w:rsidRPr="00000000" w14:paraId="00000019">
      <w:pPr>
        <w:shd w:fill="ffffff" w:val="clear"/>
        <w:spacing w:after="180" w:line="327.27272727272725" w:lineRule="auto"/>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943600" cy="2590800"/>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Write a query to fetch values in table test_a that are and not in test_b without using the NOT keyword.</w:t>
      </w:r>
    </w:p>
    <w:p w:rsidR="00000000" w:rsidDel="00000000" w:rsidP="00000000" w:rsidRDefault="00000000" w:rsidRPr="00000000" w14:paraId="0000001B">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Answer:</w:t>
      </w:r>
    </w:p>
    <w:p w:rsidR="00000000" w:rsidDel="00000000" w:rsidP="00000000" w:rsidRDefault="00000000" w:rsidRPr="00000000" w14:paraId="0000001C">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t>
      </w:r>
    </w:p>
    <w:p w:rsidR="00000000" w:rsidDel="00000000" w:rsidP="00000000" w:rsidRDefault="00000000" w:rsidRPr="00000000" w14:paraId="0000001D">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SELECT a.id</w:t>
      </w:r>
    </w:p>
    <w:p w:rsidR="00000000" w:rsidDel="00000000" w:rsidP="00000000" w:rsidRDefault="00000000" w:rsidRPr="00000000" w14:paraId="0000001E">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FROM test_a a</w:t>
      </w:r>
    </w:p>
    <w:p w:rsidR="00000000" w:rsidDel="00000000" w:rsidP="00000000" w:rsidRDefault="00000000" w:rsidRPr="00000000" w14:paraId="0000001F">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LEFT JOIN test_b b ON a.id = b.id</w:t>
      </w:r>
    </w:p>
    <w:p w:rsidR="00000000" w:rsidDel="00000000" w:rsidP="00000000" w:rsidRDefault="00000000" w:rsidRPr="00000000" w14:paraId="00000020">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WHERE b.id IS NULL;</w:t>
      </w:r>
    </w:p>
    <w:p w:rsidR="00000000" w:rsidDel="00000000" w:rsidP="00000000" w:rsidRDefault="00000000" w:rsidRPr="00000000" w14:paraId="00000021">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t>
      </w:r>
    </w:p>
    <w:p w:rsidR="00000000" w:rsidDel="00000000" w:rsidP="00000000" w:rsidRDefault="00000000" w:rsidRPr="00000000" w14:paraId="00000022">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Pr>
        <w:drawing>
          <wp:inline distB="114300" distT="114300" distL="114300" distR="114300">
            <wp:extent cx="5943600" cy="34417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__________________________________________________________________________</w:t>
        <w:br w:type="textWrapping"/>
      </w:r>
    </w:p>
    <w:p w:rsidR="00000000" w:rsidDel="00000000" w:rsidP="00000000" w:rsidRDefault="00000000" w:rsidRPr="00000000" w14:paraId="00000024">
      <w:pPr>
        <w:shd w:fill="ffffff" w:val="clear"/>
        <w:spacing w:after="420" w:line="360" w:lineRule="auto"/>
        <w:rPr>
          <w:b w:val="1"/>
          <w:color w:val="202124"/>
          <w:sz w:val="24"/>
          <w:szCs w:val="24"/>
          <w:highlight w:val="white"/>
        </w:rPr>
      </w:pPr>
      <w:r w:rsidDel="00000000" w:rsidR="00000000" w:rsidRPr="00000000">
        <w:rPr>
          <w:b w:val="1"/>
          <w:color w:val="202124"/>
          <w:sz w:val="24"/>
          <w:szCs w:val="24"/>
          <w:highlight w:val="white"/>
          <w:rtl w:val="0"/>
        </w:rPr>
        <w:t xml:space="preserve">Question: 3</w:t>
      </w:r>
    </w:p>
    <w:p w:rsidR="00000000" w:rsidDel="00000000" w:rsidP="00000000" w:rsidRDefault="00000000" w:rsidRPr="00000000" w14:paraId="00000025">
      <w:pPr>
        <w:shd w:fill="ffffff" w:val="clear"/>
        <w:spacing w:after="420" w:line="360" w:lineRule="auto"/>
        <w:rPr>
          <w:color w:val="202124"/>
          <w:sz w:val="24"/>
          <w:szCs w:val="24"/>
          <w:highlight w:val="white"/>
        </w:rPr>
      </w:pPr>
      <w:r w:rsidDel="00000000" w:rsidR="00000000" w:rsidRPr="00000000">
        <w:rPr>
          <w:color w:val="202124"/>
          <w:sz w:val="24"/>
          <w:szCs w:val="24"/>
          <w:highlight w:val="white"/>
          <w:rtl w:val="0"/>
        </w:rPr>
        <w:t xml:space="preserve">Given the following tables:</w:t>
      </w:r>
    </w:p>
    <w:p w:rsidR="00000000" w:rsidDel="00000000" w:rsidP="00000000" w:rsidRDefault="00000000" w:rsidRPr="00000000" w14:paraId="00000026">
      <w:pPr>
        <w:shd w:fill="ffffff" w:val="clear"/>
        <w:spacing w:after="420" w:line="360" w:lineRule="auto"/>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943600" cy="42037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Write a query to to get the list of users who took the a training lesson more than once in the same day, grouped by user and training lesson, each ordered from the most recent lesson date to oldest date.</w:t>
      </w:r>
    </w:p>
    <w:p w:rsidR="00000000" w:rsidDel="00000000" w:rsidP="00000000" w:rsidRDefault="00000000" w:rsidRPr="00000000" w14:paraId="00000028">
      <w:pPr>
        <w:shd w:fill="ffffff" w:val="clear"/>
        <w:spacing w:after="180" w:line="327.27272727272725" w:lineRule="auto"/>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29">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Answer:</w:t>
      </w:r>
    </w:p>
    <w:p w:rsidR="00000000" w:rsidDel="00000000" w:rsidP="00000000" w:rsidRDefault="00000000" w:rsidRPr="00000000" w14:paraId="0000002A">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t>
      </w:r>
    </w:p>
    <w:p w:rsidR="00000000" w:rsidDel="00000000" w:rsidP="00000000" w:rsidRDefault="00000000" w:rsidRPr="00000000" w14:paraId="0000002B">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SELECT u.user_id, u.username, td.training_id, td.training_date</w:t>
      </w:r>
    </w:p>
    <w:p w:rsidR="00000000" w:rsidDel="00000000" w:rsidP="00000000" w:rsidRDefault="00000000" w:rsidRPr="00000000" w14:paraId="0000002C">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FROM users u</w:t>
      </w:r>
    </w:p>
    <w:p w:rsidR="00000000" w:rsidDel="00000000" w:rsidP="00000000" w:rsidRDefault="00000000" w:rsidRPr="00000000" w14:paraId="0000002D">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JOIN training_details td ON u.user_id = td.user_id</w:t>
      </w:r>
    </w:p>
    <w:p w:rsidR="00000000" w:rsidDel="00000000" w:rsidP="00000000" w:rsidRDefault="00000000" w:rsidRPr="00000000" w14:paraId="0000002E">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WHERE td.training_date IN (</w:t>
      </w:r>
    </w:p>
    <w:p w:rsidR="00000000" w:rsidDel="00000000" w:rsidP="00000000" w:rsidRDefault="00000000" w:rsidRPr="00000000" w14:paraId="0000002F">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SELECT training_date</w:t>
      </w:r>
    </w:p>
    <w:p w:rsidR="00000000" w:rsidDel="00000000" w:rsidP="00000000" w:rsidRDefault="00000000" w:rsidRPr="00000000" w14:paraId="00000030">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FROM training_details</w:t>
      </w:r>
    </w:p>
    <w:p w:rsidR="00000000" w:rsidDel="00000000" w:rsidP="00000000" w:rsidRDefault="00000000" w:rsidRPr="00000000" w14:paraId="00000031">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WHERE user_id = u.user_id AND training_id = td.training_id</w:t>
      </w:r>
    </w:p>
    <w:p w:rsidR="00000000" w:rsidDel="00000000" w:rsidP="00000000" w:rsidRDefault="00000000" w:rsidRPr="00000000" w14:paraId="00000032">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GROUP BY user_id, training_id, training_date</w:t>
      </w:r>
    </w:p>
    <w:p w:rsidR="00000000" w:rsidDel="00000000" w:rsidP="00000000" w:rsidRDefault="00000000" w:rsidRPr="00000000" w14:paraId="00000033">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HAVING COUNT(*) &gt; 1</w:t>
      </w:r>
    </w:p>
    <w:p w:rsidR="00000000" w:rsidDel="00000000" w:rsidP="00000000" w:rsidRDefault="00000000" w:rsidRPr="00000000" w14:paraId="00000034">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t>
      </w:r>
    </w:p>
    <w:p w:rsidR="00000000" w:rsidDel="00000000" w:rsidP="00000000" w:rsidRDefault="00000000" w:rsidRPr="00000000" w14:paraId="00000035">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ORDER BY u.user_id, td.training_id, td.training_date DESC;</w:t>
      </w:r>
    </w:p>
    <w:p w:rsidR="00000000" w:rsidDel="00000000" w:rsidP="00000000" w:rsidRDefault="00000000" w:rsidRPr="00000000" w14:paraId="00000036">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t>
      </w:r>
    </w:p>
    <w:p w:rsidR="00000000" w:rsidDel="00000000" w:rsidP="00000000" w:rsidRDefault="00000000" w:rsidRPr="00000000" w14:paraId="00000037">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Pr>
        <w:drawing>
          <wp:inline distB="114300" distT="114300" distL="114300" distR="114300">
            <wp:extent cx="5943600" cy="34163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spacing w:after="180" w:line="327.27272727272725" w:lineRule="auto"/>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039">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_______________________________________________________________________</w:t>
      </w:r>
    </w:p>
    <w:p w:rsidR="00000000" w:rsidDel="00000000" w:rsidP="00000000" w:rsidRDefault="00000000" w:rsidRPr="00000000" w14:paraId="0000003A">
      <w:pPr>
        <w:shd w:fill="ffffff" w:val="clear"/>
        <w:spacing w:after="240" w:line="360" w:lineRule="auto"/>
        <w:rPr>
          <w:b w:val="1"/>
          <w:color w:val="202124"/>
          <w:sz w:val="24"/>
          <w:szCs w:val="24"/>
          <w:highlight w:val="white"/>
        </w:rPr>
      </w:pPr>
      <w:r w:rsidDel="00000000" w:rsidR="00000000" w:rsidRPr="00000000">
        <w:rPr>
          <w:b w:val="1"/>
          <w:color w:val="202124"/>
          <w:sz w:val="24"/>
          <w:szCs w:val="24"/>
          <w:highlight w:val="white"/>
          <w:rtl w:val="0"/>
        </w:rPr>
        <w:t xml:space="preserve">Question: 4</w:t>
      </w:r>
    </w:p>
    <w:p w:rsidR="00000000" w:rsidDel="00000000" w:rsidP="00000000" w:rsidRDefault="00000000" w:rsidRPr="00000000" w14:paraId="0000003B">
      <w:pPr>
        <w:shd w:fill="ffffff" w:val="clear"/>
        <w:spacing w:after="240" w:line="360" w:lineRule="auto"/>
        <w:rPr>
          <w:color w:val="202124"/>
          <w:sz w:val="24"/>
          <w:szCs w:val="24"/>
          <w:highlight w:val="white"/>
        </w:rPr>
      </w:pPr>
      <w:r w:rsidDel="00000000" w:rsidR="00000000" w:rsidRPr="00000000">
        <w:rPr>
          <w:color w:val="202124"/>
          <w:sz w:val="24"/>
          <w:szCs w:val="24"/>
          <w:highlight w:val="white"/>
          <w:rtl w:val="0"/>
        </w:rPr>
        <w:t xml:space="preserve">Consider the Employee table below.</w:t>
      </w:r>
    </w:p>
    <w:p w:rsidR="00000000" w:rsidDel="00000000" w:rsidP="00000000" w:rsidRDefault="00000000" w:rsidRPr="00000000" w14:paraId="0000003C">
      <w:pPr>
        <w:shd w:fill="ffffff" w:val="clear"/>
        <w:spacing w:after="180" w:line="327.27272727272725" w:lineRule="auto"/>
        <w:rPr>
          <w:color w:val="202124"/>
          <w:sz w:val="24"/>
          <w:szCs w:val="24"/>
          <w:highlight w:val="white"/>
        </w:rPr>
      </w:pPr>
      <w:r w:rsidDel="00000000" w:rsidR="00000000" w:rsidRPr="00000000">
        <w:rPr>
          <w:color w:val="202124"/>
          <w:sz w:val="24"/>
          <w:szCs w:val="24"/>
          <w:highlight w:val="white"/>
        </w:rPr>
        <w:drawing>
          <wp:inline distB="114300" distT="114300" distL="114300" distR="114300">
            <wp:extent cx="5943600" cy="64643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6464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Answer:</w:t>
      </w:r>
    </w:p>
    <w:p w:rsidR="00000000" w:rsidDel="00000000" w:rsidP="00000000" w:rsidRDefault="00000000" w:rsidRPr="00000000" w14:paraId="0000003E">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t>
      </w:r>
    </w:p>
    <w:p w:rsidR="00000000" w:rsidDel="00000000" w:rsidP="00000000" w:rsidRDefault="00000000" w:rsidRPr="00000000" w14:paraId="0000003F">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WITH ManagerData AS (</w:t>
      </w:r>
    </w:p>
    <w:p w:rsidR="00000000" w:rsidDel="00000000" w:rsidP="00000000" w:rsidRDefault="00000000" w:rsidRPr="00000000" w14:paraId="00000040">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SELECT </w:t>
      </w:r>
    </w:p>
    <w:p w:rsidR="00000000" w:rsidDel="00000000" w:rsidP="00000000" w:rsidRDefault="00000000" w:rsidRPr="00000000" w14:paraId="00000041">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e.Manager_Id AS Manager_Id,</w:t>
      </w:r>
    </w:p>
    <w:p w:rsidR="00000000" w:rsidDel="00000000" w:rsidP="00000000" w:rsidRDefault="00000000" w:rsidRPr="00000000" w14:paraId="00000042">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m.Emp_Name AS Manager_Name,</w:t>
      </w:r>
    </w:p>
    <w:p w:rsidR="00000000" w:rsidDel="00000000" w:rsidP="00000000" w:rsidRDefault="00000000" w:rsidRPr="00000000" w14:paraId="00000043">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e.Salary,</w:t>
      </w:r>
    </w:p>
    <w:p w:rsidR="00000000" w:rsidDel="00000000" w:rsidP="00000000" w:rsidRDefault="00000000" w:rsidRPr="00000000" w14:paraId="00000044">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AVG(e.Salary) OVER (PARTITION BY e.Manager_Id) AS Average_Salary_Under_Manager</w:t>
      </w:r>
    </w:p>
    <w:p w:rsidR="00000000" w:rsidDel="00000000" w:rsidP="00000000" w:rsidRDefault="00000000" w:rsidRPr="00000000" w14:paraId="00000045">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FROM Employe e INNER JOIN Employe m ON e.Manager_Id = m.Emp_Id</w:t>
      </w:r>
    </w:p>
    <w:p w:rsidR="00000000" w:rsidDel="00000000" w:rsidP="00000000" w:rsidRDefault="00000000" w:rsidRPr="00000000" w14:paraId="00000046">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t>
      </w:r>
    </w:p>
    <w:p w:rsidR="00000000" w:rsidDel="00000000" w:rsidP="00000000" w:rsidRDefault="00000000" w:rsidRPr="00000000" w14:paraId="00000047">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SELECT </w:t>
      </w:r>
    </w:p>
    <w:p w:rsidR="00000000" w:rsidDel="00000000" w:rsidP="00000000" w:rsidRDefault="00000000" w:rsidRPr="00000000" w14:paraId="00000048">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DISTINCT Manager_Id AS Manager_Id,</w:t>
      </w:r>
    </w:p>
    <w:p w:rsidR="00000000" w:rsidDel="00000000" w:rsidP="00000000" w:rsidRDefault="00000000" w:rsidRPr="00000000" w14:paraId="00000049">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Manager_Name AS Manager_Name,</w:t>
      </w:r>
    </w:p>
    <w:p w:rsidR="00000000" w:rsidDel="00000000" w:rsidP="00000000" w:rsidRDefault="00000000" w:rsidRPr="00000000" w14:paraId="0000004A">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    Average_Salary_Under_Manager AS Average_Salary_Under_Manager</w:t>
      </w:r>
    </w:p>
    <w:p w:rsidR="00000000" w:rsidDel="00000000" w:rsidP="00000000" w:rsidRDefault="00000000" w:rsidRPr="00000000" w14:paraId="0000004B">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FROM ManagerData</w:t>
      </w:r>
    </w:p>
    <w:p w:rsidR="00000000" w:rsidDel="00000000" w:rsidP="00000000" w:rsidRDefault="00000000" w:rsidRPr="00000000" w14:paraId="0000004C">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WHERE Manager_Id IS NOT NULL;</w:t>
      </w:r>
    </w:p>
    <w:p w:rsidR="00000000" w:rsidDel="00000000" w:rsidP="00000000" w:rsidRDefault="00000000" w:rsidRPr="00000000" w14:paraId="0000004D">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t>
      </w:r>
    </w:p>
    <w:p w:rsidR="00000000" w:rsidDel="00000000" w:rsidP="00000000" w:rsidRDefault="00000000" w:rsidRPr="00000000" w14:paraId="0000004E">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Pr>
        <w:drawing>
          <wp:inline distB="114300" distT="114300" distL="114300" distR="114300">
            <wp:extent cx="5943600" cy="340360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_____________________________________________________________________________</w:t>
      </w:r>
    </w:p>
    <w:p w:rsidR="00000000" w:rsidDel="00000000" w:rsidP="00000000" w:rsidRDefault="00000000" w:rsidRPr="00000000" w14:paraId="00000050">
      <w:pPr>
        <w:shd w:fill="ffffff" w:val="clear"/>
        <w:spacing w:after="180" w:line="327.27272727272725" w:lineRule="auto"/>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051">
      <w:pPr>
        <w:shd w:fill="ffffff" w:val="clear"/>
        <w:spacing w:after="180" w:line="392.72727272727275" w:lineRule="auto"/>
        <w:rPr>
          <w:rFonts w:ascii="Roboto" w:cs="Roboto" w:eastAsia="Roboto" w:hAnsi="Roboto"/>
          <w:color w:val="202124"/>
          <w:highlight w:val="white"/>
        </w:rPr>
      </w:pPr>
      <w:r w:rsidDel="00000000" w:rsidR="00000000" w:rsidRPr="00000000">
        <w:rPr>
          <w:b w:val="1"/>
          <w:color w:val="202124"/>
          <w:sz w:val="40"/>
          <w:szCs w:val="40"/>
          <w:highlight w:val="white"/>
          <w:u w:val="single"/>
          <w:rtl w:val="0"/>
        </w:rPr>
        <w:t xml:space="preserve">Statistics:</w:t>
      </w:r>
      <w:r w:rsidDel="00000000" w:rsidR="00000000" w:rsidRPr="00000000">
        <w:rPr>
          <w:rtl w:val="0"/>
        </w:rPr>
      </w:r>
    </w:p>
    <w:p w:rsidR="00000000" w:rsidDel="00000000" w:rsidP="00000000" w:rsidRDefault="00000000" w:rsidRPr="00000000" w14:paraId="00000052">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b w:val="1"/>
          <w:color w:val="202124"/>
          <w:highlight w:val="white"/>
          <w:rtl w:val="0"/>
        </w:rPr>
        <w:t xml:space="preserve">Question: 1</w:t>
      </w:r>
      <w:r w:rsidDel="00000000" w:rsidR="00000000" w:rsidRPr="00000000">
        <w:rPr>
          <w:rtl w:val="0"/>
        </w:rPr>
      </w:r>
    </w:p>
    <w:p w:rsidR="00000000" w:rsidDel="00000000" w:rsidP="00000000" w:rsidRDefault="00000000" w:rsidRPr="00000000" w14:paraId="00000053">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What is the meaning of six sigma in statistics?  Give proper example</w:t>
      </w:r>
    </w:p>
    <w:p w:rsidR="00000000" w:rsidDel="00000000" w:rsidP="00000000" w:rsidRDefault="00000000" w:rsidRPr="00000000" w14:paraId="00000054">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Answer:</w:t>
      </w:r>
    </w:p>
    <w:p w:rsidR="00000000" w:rsidDel="00000000" w:rsidP="00000000" w:rsidRDefault="00000000" w:rsidRPr="00000000" w14:paraId="00000055">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In statistics, sigma represents the standard deviation, which measures how spread out data points are from the average value (mean) in a particular set of data.</w:t>
      </w:r>
    </w:p>
    <w:p w:rsidR="00000000" w:rsidDel="00000000" w:rsidP="00000000" w:rsidRDefault="00000000" w:rsidRPr="00000000" w14:paraId="00000056">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Six Sigma uses sigma as a metric for process capability. It refers to a process that has very minimal variability, resulting in almost no defects. A six sigma process achieves a defect rate of only 3.4 DPMO (defects per million opportunities), which translates to a 99.99966% success rate.</w:t>
      </w:r>
    </w:p>
    <w:p w:rsidR="00000000" w:rsidDel="00000000" w:rsidP="00000000" w:rsidRDefault="00000000" w:rsidRPr="00000000" w14:paraId="00000057">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Eg:</w:t>
      </w:r>
    </w:p>
    <w:p w:rsidR="00000000" w:rsidDel="00000000" w:rsidP="00000000" w:rsidRDefault="00000000" w:rsidRPr="00000000" w14:paraId="00000058">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A normal shop might have some pizzas with slightly burnt crusts (a few standard deviations away from ideal). Six Sigma aims to get nearly every pizza perfect, with almost no burnt crusts (very few standard deviations from ideal). This translates to super happy customers.</w:t>
      </w:r>
    </w:p>
    <w:p w:rsidR="00000000" w:rsidDel="00000000" w:rsidP="00000000" w:rsidRDefault="00000000" w:rsidRPr="00000000" w14:paraId="00000059">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__________________________________________________________________________________</w:t>
      </w:r>
    </w:p>
    <w:p w:rsidR="00000000" w:rsidDel="00000000" w:rsidP="00000000" w:rsidRDefault="00000000" w:rsidRPr="00000000" w14:paraId="0000005A">
      <w:pPr>
        <w:shd w:fill="ffffff" w:val="clear"/>
        <w:spacing w:after="180" w:line="327.27272727272725" w:lineRule="auto"/>
        <w:rPr>
          <w:rFonts w:ascii="Roboto" w:cs="Roboto" w:eastAsia="Roboto" w:hAnsi="Roboto"/>
          <w:highlight w:val="white"/>
        </w:rPr>
      </w:pPr>
      <w:r w:rsidDel="00000000" w:rsidR="00000000" w:rsidRPr="00000000">
        <w:rPr>
          <w:rFonts w:ascii="Roboto" w:cs="Roboto" w:eastAsia="Roboto" w:hAnsi="Roboto"/>
          <w:b w:val="1"/>
          <w:highlight w:val="white"/>
          <w:rtl w:val="0"/>
        </w:rPr>
        <w:t xml:space="preserve">Question: 2</w:t>
      </w:r>
      <w:r w:rsidDel="00000000" w:rsidR="00000000" w:rsidRPr="00000000">
        <w:rPr>
          <w:rtl w:val="0"/>
        </w:rPr>
      </w:r>
    </w:p>
    <w:p w:rsidR="00000000" w:rsidDel="00000000" w:rsidP="00000000" w:rsidRDefault="00000000" w:rsidRPr="00000000" w14:paraId="0000005B">
      <w:pPr>
        <w:shd w:fill="ffffff" w:val="clear"/>
        <w:spacing w:after="180" w:line="327.27272727272725" w:lineRule="auto"/>
        <w:rPr>
          <w:rFonts w:ascii="Roboto" w:cs="Roboto" w:eastAsia="Roboto" w:hAnsi="Roboto"/>
          <w:highlight w:val="white"/>
        </w:rPr>
      </w:pPr>
      <w:r w:rsidDel="00000000" w:rsidR="00000000" w:rsidRPr="00000000">
        <w:rPr>
          <w:rFonts w:ascii="Roboto" w:cs="Roboto" w:eastAsia="Roboto" w:hAnsi="Roboto"/>
          <w:highlight w:val="white"/>
          <w:rtl w:val="0"/>
        </w:rPr>
        <w:t xml:space="preserve">What type of data does not have a log-normal distribution or a Gaussian distribution?  Give proper example</w:t>
      </w:r>
    </w:p>
    <w:p w:rsidR="00000000" w:rsidDel="00000000" w:rsidP="00000000" w:rsidRDefault="00000000" w:rsidRPr="00000000" w14:paraId="0000005C">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Answer:</w:t>
      </w:r>
    </w:p>
    <w:p w:rsidR="00000000" w:rsidDel="00000000" w:rsidP="00000000" w:rsidRDefault="00000000" w:rsidRPr="00000000" w14:paraId="0000005D">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a. </w:t>
      </w:r>
      <w:r w:rsidDel="00000000" w:rsidR="00000000" w:rsidRPr="00000000">
        <w:rPr>
          <w:rFonts w:ascii="Roboto" w:cs="Roboto" w:eastAsia="Roboto" w:hAnsi="Roboto"/>
          <w:color w:val="ff0000"/>
          <w:highlight w:val="white"/>
          <w:u w:val="single"/>
          <w:rtl w:val="0"/>
        </w:rPr>
        <w:t xml:space="preserve">Uniform Distribution</w:t>
      </w:r>
      <w:r w:rsidDel="00000000" w:rsidR="00000000" w:rsidRPr="00000000">
        <w:rPr>
          <w:rFonts w:ascii="Roboto" w:cs="Roboto" w:eastAsia="Roboto" w:hAnsi="Roboto"/>
          <w:color w:val="ff0000"/>
          <w:highlight w:val="white"/>
          <w:rtl w:val="0"/>
        </w:rPr>
        <w:t xml:space="preserve">:</w:t>
      </w:r>
    </w:p>
    <w:p w:rsidR="00000000" w:rsidDel="00000000" w:rsidP="00000000" w:rsidRDefault="00000000" w:rsidRPr="00000000" w14:paraId="0000005E">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This distribution represents data where all values within a specific range have an equal probability of occurring.</w:t>
      </w:r>
    </w:p>
    <w:p w:rsidR="00000000" w:rsidDel="00000000" w:rsidP="00000000" w:rsidRDefault="00000000" w:rsidRPr="00000000" w14:paraId="0000005F">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Example: Imagine rolling a fair six-sided die. Each number (1 to 6) has an equal chance of appearing.</w:t>
      </w:r>
    </w:p>
    <w:p w:rsidR="00000000" w:rsidDel="00000000" w:rsidP="00000000" w:rsidRDefault="00000000" w:rsidRPr="00000000" w14:paraId="00000060">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This scenario wouldn't be suited for a normal distribution because the normal curve concentrates probability around the center, with lower probabilities at the extremes. In contrast, the uniform distribution spreads probability evenly across the entire range.</w:t>
      </w:r>
    </w:p>
    <w:p w:rsidR="00000000" w:rsidDel="00000000" w:rsidP="00000000" w:rsidRDefault="00000000" w:rsidRPr="00000000" w14:paraId="00000061">
      <w:pPr>
        <w:shd w:fill="ffffff" w:val="clear"/>
        <w:spacing w:after="180" w:line="327.27272727272725" w:lineRule="auto"/>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062">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b. </w:t>
      </w:r>
      <w:r w:rsidDel="00000000" w:rsidR="00000000" w:rsidRPr="00000000">
        <w:rPr>
          <w:rFonts w:ascii="Roboto" w:cs="Roboto" w:eastAsia="Roboto" w:hAnsi="Roboto"/>
          <w:color w:val="ff0000"/>
          <w:highlight w:val="white"/>
          <w:u w:val="single"/>
          <w:rtl w:val="0"/>
        </w:rPr>
        <w:t xml:space="preserve">Exponential Distribution</w:t>
      </w:r>
      <w:r w:rsidDel="00000000" w:rsidR="00000000" w:rsidRPr="00000000">
        <w:rPr>
          <w:rFonts w:ascii="Roboto" w:cs="Roboto" w:eastAsia="Roboto" w:hAnsi="Roboto"/>
          <w:color w:val="ff0000"/>
          <w:highlight w:val="white"/>
          <w:rtl w:val="0"/>
        </w:rPr>
        <w:t xml:space="preserve">:</w:t>
      </w:r>
    </w:p>
    <w:p w:rsidR="00000000" w:rsidDel="00000000" w:rsidP="00000000" w:rsidRDefault="00000000" w:rsidRPr="00000000" w14:paraId="00000063">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This distribution describes the time between events in situations where events occur continuously and independently at a constant average rate.</w:t>
      </w:r>
    </w:p>
    <w:p w:rsidR="00000000" w:rsidDel="00000000" w:rsidP="00000000" w:rsidRDefault="00000000" w:rsidRPr="00000000" w14:paraId="00000064">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Example: The time between the arrivals of buses at a stop follows an exponential distribution. We know buses will arrive eventually, but the exact timing between them is uncertain.</w:t>
      </w:r>
    </w:p>
    <w:p w:rsidR="00000000" w:rsidDel="00000000" w:rsidP="00000000" w:rsidRDefault="00000000" w:rsidRPr="00000000" w14:paraId="00000065">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An exponential distribution wouldn't be ideal for a normal distribution because the normal curve is symmetrical, with values on either side of the center balancing each other out. The exponential distribution, however, depicts a one-sided trend, with a higher probability of shorter wait times and a decreasing probability of longer waits.</w:t>
      </w:r>
    </w:p>
    <w:p w:rsidR="00000000" w:rsidDel="00000000" w:rsidP="00000000" w:rsidRDefault="00000000" w:rsidRPr="00000000" w14:paraId="00000066">
      <w:pPr>
        <w:shd w:fill="ffffff" w:val="clear"/>
        <w:spacing w:after="180" w:line="327.27272727272725" w:lineRule="auto"/>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067">
      <w:pPr>
        <w:shd w:fill="ffffff" w:val="clear"/>
        <w:spacing w:after="180" w:line="327.27272727272725" w:lineRule="auto"/>
        <w:rPr>
          <w:rFonts w:ascii="Roboto" w:cs="Roboto" w:eastAsia="Roboto" w:hAnsi="Roboto"/>
          <w:color w:val="ff0000"/>
          <w:highlight w:val="white"/>
          <w:u w:val="single"/>
        </w:rPr>
      </w:pPr>
      <w:r w:rsidDel="00000000" w:rsidR="00000000" w:rsidRPr="00000000">
        <w:rPr>
          <w:rFonts w:ascii="Roboto" w:cs="Roboto" w:eastAsia="Roboto" w:hAnsi="Roboto"/>
          <w:color w:val="ff0000"/>
          <w:highlight w:val="white"/>
          <w:rtl w:val="0"/>
        </w:rPr>
        <w:t xml:space="preserve">c. </w:t>
      </w:r>
      <w:r w:rsidDel="00000000" w:rsidR="00000000" w:rsidRPr="00000000">
        <w:rPr>
          <w:rFonts w:ascii="Roboto" w:cs="Roboto" w:eastAsia="Roboto" w:hAnsi="Roboto"/>
          <w:color w:val="ff0000"/>
          <w:highlight w:val="white"/>
          <w:u w:val="single"/>
          <w:rtl w:val="0"/>
        </w:rPr>
        <w:t xml:space="preserve">Poisson Distribution:</w:t>
      </w:r>
    </w:p>
    <w:p w:rsidR="00000000" w:rsidDel="00000000" w:rsidP="00000000" w:rsidRDefault="00000000" w:rsidRPr="00000000" w14:paraId="00000068">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This distribution represents the number of events occurring in a fixed interval of time or space. It's particularly useful for modeling rare events that occur randomly and independently of each other.</w:t>
      </w:r>
    </w:p>
    <w:p w:rsidR="00000000" w:rsidDel="00000000" w:rsidP="00000000" w:rsidRDefault="00000000" w:rsidRPr="00000000" w14:paraId="00000069">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Example: The number of customer complaints received by a call center in an hour can be modeled with a Poisson distribution. Complaints are unlikely to be clustered or dependent on one another.</w:t>
      </w:r>
    </w:p>
    <w:p w:rsidR="00000000" w:rsidDel="00000000" w:rsidP="00000000" w:rsidRDefault="00000000" w:rsidRPr="00000000" w14:paraId="0000006A">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A normal distribution wouldn't be optimal for Poisson data because the normal curve allows for negative values, which don't make sense for counts. Additionally, the normal distribution predicts a smooth, continuous curve across all possible values, whereas complaint counts tend to cluster around smaller whole numbers with a gradual decrease as the numbers increase.</w:t>
      </w:r>
    </w:p>
    <w:p w:rsidR="00000000" w:rsidDel="00000000" w:rsidP="00000000" w:rsidRDefault="00000000" w:rsidRPr="00000000" w14:paraId="0000006B">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_____________________________________________________________________________</w:t>
      </w:r>
    </w:p>
    <w:p w:rsidR="00000000" w:rsidDel="00000000" w:rsidP="00000000" w:rsidRDefault="00000000" w:rsidRPr="00000000" w14:paraId="0000006C">
      <w:pPr>
        <w:shd w:fill="ffffff" w:val="clear"/>
        <w:spacing w:after="180" w:line="327.27272727272725" w:lineRule="auto"/>
        <w:rPr>
          <w:rFonts w:ascii="Roboto" w:cs="Roboto" w:eastAsia="Roboto" w:hAnsi="Roboto"/>
          <w:b w:val="1"/>
          <w:color w:val="202124"/>
          <w:highlight w:val="white"/>
        </w:rPr>
      </w:pPr>
      <w:r w:rsidDel="00000000" w:rsidR="00000000" w:rsidRPr="00000000">
        <w:rPr>
          <w:rFonts w:ascii="Roboto" w:cs="Roboto" w:eastAsia="Roboto" w:hAnsi="Roboto"/>
          <w:b w:val="1"/>
          <w:color w:val="202124"/>
          <w:highlight w:val="white"/>
          <w:rtl w:val="0"/>
        </w:rPr>
        <w:t xml:space="preserve">Question: 3</w:t>
      </w:r>
    </w:p>
    <w:p w:rsidR="00000000" w:rsidDel="00000000" w:rsidP="00000000" w:rsidRDefault="00000000" w:rsidRPr="00000000" w14:paraId="0000006D">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What is the meaning of the five-number summary in Statistics? Give proper example</w:t>
      </w:r>
    </w:p>
    <w:p w:rsidR="00000000" w:rsidDel="00000000" w:rsidP="00000000" w:rsidRDefault="00000000" w:rsidRPr="00000000" w14:paraId="0000006E">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Answer:</w:t>
      </w:r>
    </w:p>
    <w:p w:rsidR="00000000" w:rsidDel="00000000" w:rsidP="00000000" w:rsidRDefault="00000000" w:rsidRPr="00000000" w14:paraId="0000006F">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The Essential Five:</w:t>
      </w:r>
    </w:p>
    <w:p w:rsidR="00000000" w:rsidDel="00000000" w:rsidP="00000000" w:rsidRDefault="00000000" w:rsidRPr="00000000" w14:paraId="00000070">
      <w:pPr>
        <w:numPr>
          <w:ilvl w:val="0"/>
          <w:numId w:val="1"/>
        </w:numPr>
        <w:shd w:fill="ffffff" w:val="clear"/>
        <w:spacing w:after="0" w:afterAutospacing="0" w:line="327.27272727272725" w:lineRule="auto"/>
        <w:ind w:left="720" w:hanging="360"/>
        <w:rPr>
          <w:rFonts w:ascii="Roboto" w:cs="Roboto" w:eastAsia="Roboto" w:hAnsi="Roboto"/>
          <w:color w:val="ff0000"/>
          <w:highlight w:val="white"/>
          <w:u w:val="none"/>
        </w:rPr>
      </w:pPr>
      <w:r w:rsidDel="00000000" w:rsidR="00000000" w:rsidRPr="00000000">
        <w:rPr>
          <w:rFonts w:ascii="Roboto" w:cs="Roboto" w:eastAsia="Roboto" w:hAnsi="Roboto"/>
          <w:color w:val="ff0000"/>
          <w:highlight w:val="white"/>
          <w:rtl w:val="0"/>
        </w:rPr>
        <w:t xml:space="preserve">Minimum Value: This is the smallest value in the dataset, representing the absolute lower limit.</w:t>
      </w:r>
    </w:p>
    <w:p w:rsidR="00000000" w:rsidDel="00000000" w:rsidP="00000000" w:rsidRDefault="00000000" w:rsidRPr="00000000" w14:paraId="00000071">
      <w:pPr>
        <w:numPr>
          <w:ilvl w:val="0"/>
          <w:numId w:val="1"/>
        </w:numPr>
        <w:shd w:fill="ffffff" w:val="clear"/>
        <w:spacing w:after="0" w:afterAutospacing="0" w:line="327.27272727272725" w:lineRule="auto"/>
        <w:ind w:left="720" w:hanging="360"/>
        <w:rPr>
          <w:rFonts w:ascii="Roboto" w:cs="Roboto" w:eastAsia="Roboto" w:hAnsi="Roboto"/>
          <w:color w:val="ff0000"/>
          <w:highlight w:val="white"/>
          <w:u w:val="none"/>
        </w:rPr>
      </w:pPr>
      <w:r w:rsidDel="00000000" w:rsidR="00000000" w:rsidRPr="00000000">
        <w:rPr>
          <w:rFonts w:ascii="Roboto" w:cs="Roboto" w:eastAsia="Roboto" w:hAnsi="Roboto"/>
          <w:color w:val="ff0000"/>
          <w:highlight w:val="white"/>
          <w:rtl w:val="0"/>
        </w:rPr>
        <w:t xml:space="preserve">First Quartile (Q1): This value marks the 25th percentile. It indicates that 25% of the data points fall at or below this value.</w:t>
      </w:r>
    </w:p>
    <w:p w:rsidR="00000000" w:rsidDel="00000000" w:rsidP="00000000" w:rsidRDefault="00000000" w:rsidRPr="00000000" w14:paraId="00000072">
      <w:pPr>
        <w:numPr>
          <w:ilvl w:val="0"/>
          <w:numId w:val="1"/>
        </w:numPr>
        <w:shd w:fill="ffffff" w:val="clear"/>
        <w:spacing w:after="0" w:afterAutospacing="0" w:line="327.27272727272725" w:lineRule="auto"/>
        <w:ind w:left="720" w:hanging="360"/>
        <w:rPr>
          <w:rFonts w:ascii="Roboto" w:cs="Roboto" w:eastAsia="Roboto" w:hAnsi="Roboto"/>
          <w:color w:val="ff0000"/>
          <w:highlight w:val="white"/>
          <w:u w:val="none"/>
        </w:rPr>
      </w:pPr>
      <w:r w:rsidDel="00000000" w:rsidR="00000000" w:rsidRPr="00000000">
        <w:rPr>
          <w:rFonts w:ascii="Roboto" w:cs="Roboto" w:eastAsia="Roboto" w:hAnsi="Roboto"/>
          <w:color w:val="ff0000"/>
          <w:highlight w:val="white"/>
          <w:rtl w:val="0"/>
        </w:rPr>
        <w:t xml:space="preserve">Median (Q2): The median is the middle value when the data is arranged in ascending or descending order. It signifies the 50th percentile, with half the data falling below and half above it.</w:t>
      </w:r>
    </w:p>
    <w:p w:rsidR="00000000" w:rsidDel="00000000" w:rsidP="00000000" w:rsidRDefault="00000000" w:rsidRPr="00000000" w14:paraId="00000073">
      <w:pPr>
        <w:numPr>
          <w:ilvl w:val="0"/>
          <w:numId w:val="1"/>
        </w:numPr>
        <w:shd w:fill="ffffff" w:val="clear"/>
        <w:spacing w:after="0" w:afterAutospacing="0" w:line="327.27272727272725" w:lineRule="auto"/>
        <w:ind w:left="720" w:hanging="360"/>
        <w:rPr>
          <w:rFonts w:ascii="Roboto" w:cs="Roboto" w:eastAsia="Roboto" w:hAnsi="Roboto"/>
          <w:color w:val="ff0000"/>
          <w:highlight w:val="white"/>
          <w:u w:val="none"/>
        </w:rPr>
      </w:pPr>
      <w:r w:rsidDel="00000000" w:rsidR="00000000" w:rsidRPr="00000000">
        <w:rPr>
          <w:rFonts w:ascii="Roboto" w:cs="Roboto" w:eastAsia="Roboto" w:hAnsi="Roboto"/>
          <w:color w:val="ff0000"/>
          <w:highlight w:val="white"/>
          <w:rtl w:val="0"/>
        </w:rPr>
        <w:t xml:space="preserve">Third Quartile (Q3): This value represents the 75th percentile. It indicates that 75% of the data points fall at or below this value.</w:t>
      </w:r>
    </w:p>
    <w:p w:rsidR="00000000" w:rsidDel="00000000" w:rsidP="00000000" w:rsidRDefault="00000000" w:rsidRPr="00000000" w14:paraId="00000074">
      <w:pPr>
        <w:numPr>
          <w:ilvl w:val="0"/>
          <w:numId w:val="1"/>
        </w:numPr>
        <w:shd w:fill="ffffff" w:val="clear"/>
        <w:spacing w:after="180" w:line="327.27272727272725" w:lineRule="auto"/>
        <w:ind w:left="720" w:hanging="360"/>
        <w:rPr>
          <w:rFonts w:ascii="Roboto" w:cs="Roboto" w:eastAsia="Roboto" w:hAnsi="Roboto"/>
          <w:color w:val="ff0000"/>
          <w:highlight w:val="white"/>
          <w:u w:val="none"/>
        </w:rPr>
      </w:pPr>
      <w:r w:rsidDel="00000000" w:rsidR="00000000" w:rsidRPr="00000000">
        <w:rPr>
          <w:rFonts w:ascii="Roboto" w:cs="Roboto" w:eastAsia="Roboto" w:hAnsi="Roboto"/>
          <w:color w:val="ff0000"/>
          <w:highlight w:val="white"/>
          <w:rtl w:val="0"/>
        </w:rPr>
        <w:t xml:space="preserve">Maximum Value: This is the largest value in the dataset, representing the absolute upper limit.</w:t>
      </w:r>
    </w:p>
    <w:p w:rsidR="00000000" w:rsidDel="00000000" w:rsidP="00000000" w:rsidRDefault="00000000" w:rsidRPr="00000000" w14:paraId="00000075">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In a dataset containing the test scores of 50 students, for example:</w:t>
      </w:r>
    </w:p>
    <w:p w:rsidR="00000000" w:rsidDel="00000000" w:rsidP="00000000" w:rsidRDefault="00000000" w:rsidRPr="00000000" w14:paraId="00000076">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Minimum Value = 55</w:t>
      </w:r>
    </w:p>
    <w:p w:rsidR="00000000" w:rsidDel="00000000" w:rsidP="00000000" w:rsidRDefault="00000000" w:rsidRPr="00000000" w14:paraId="00000077">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Q1 (First Quartile) = 72</w:t>
      </w:r>
    </w:p>
    <w:p w:rsidR="00000000" w:rsidDel="00000000" w:rsidP="00000000" w:rsidRDefault="00000000" w:rsidRPr="00000000" w14:paraId="00000078">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Median (Q2) = 84</w:t>
      </w:r>
    </w:p>
    <w:p w:rsidR="00000000" w:rsidDel="00000000" w:rsidP="00000000" w:rsidRDefault="00000000" w:rsidRPr="00000000" w14:paraId="00000079">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Q3 (Third Quartile) = 92</w:t>
      </w:r>
    </w:p>
    <w:p w:rsidR="00000000" w:rsidDel="00000000" w:rsidP="00000000" w:rsidRDefault="00000000" w:rsidRPr="00000000" w14:paraId="0000007A">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Maximum Value = 98</w:t>
      </w:r>
    </w:p>
    <w:p w:rsidR="00000000" w:rsidDel="00000000" w:rsidP="00000000" w:rsidRDefault="00000000" w:rsidRPr="00000000" w14:paraId="0000007B">
      <w:pPr>
        <w:shd w:fill="ffffff" w:val="clear"/>
        <w:spacing w:after="180" w:line="327.27272727272725" w:lineRule="auto"/>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07C">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Here,</w:t>
      </w:r>
    </w:p>
    <w:p w:rsidR="00000000" w:rsidDel="00000000" w:rsidP="00000000" w:rsidRDefault="00000000" w:rsidRPr="00000000" w14:paraId="0000007D">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The lowest score was 55, and the highest score was 98.</w:t>
      </w:r>
    </w:p>
    <w:p w:rsidR="00000000" w:rsidDel="00000000" w:rsidP="00000000" w:rsidRDefault="00000000" w:rsidRPr="00000000" w14:paraId="0000007E">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The spread of scores ranges from 55 to 98.</w:t>
      </w:r>
    </w:p>
    <w:p w:rsidR="00000000" w:rsidDel="00000000" w:rsidP="00000000" w:rsidRDefault="00000000" w:rsidRPr="00000000" w14:paraId="0000007F">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The median score of 84 indicates that half the class scored below 84 and the other half scored above.</w:t>
      </w:r>
    </w:p>
    <w:p w:rsidR="00000000" w:rsidDel="00000000" w:rsidP="00000000" w:rsidRDefault="00000000" w:rsidRPr="00000000" w14:paraId="00000080">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Q1 (72) and Q3 (92) reveal that the middle 50% of the scores fall between 72 and 92.</w:t>
      </w:r>
    </w:p>
    <w:p w:rsidR="00000000" w:rsidDel="00000000" w:rsidP="00000000" w:rsidRDefault="00000000" w:rsidRPr="00000000" w14:paraId="00000081">
      <w:pPr>
        <w:shd w:fill="ffffff" w:val="clear"/>
        <w:spacing w:after="180" w:line="327.27272727272725" w:lineRule="auto"/>
        <w:ind w:left="0" w:firstLine="0"/>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082">
      <w:pPr>
        <w:shd w:fill="ffffff" w:val="clear"/>
        <w:spacing w:after="180" w:line="327.27272727272725" w:lineRule="auto"/>
        <w:ind w:left="0" w:firstLine="0"/>
        <w:rPr>
          <w:rFonts w:ascii="Roboto" w:cs="Roboto" w:eastAsia="Roboto" w:hAnsi="Roboto"/>
          <w:color w:val="ff0000"/>
          <w:highlight w:val="white"/>
        </w:rPr>
      </w:pPr>
      <w:r w:rsidDel="00000000" w:rsidR="00000000" w:rsidRPr="00000000">
        <w:rPr>
          <w:rFonts w:ascii="Roboto" w:cs="Roboto" w:eastAsia="Roboto" w:hAnsi="Roboto"/>
          <w:color w:val="ff0000"/>
          <w:highlight w:val="white"/>
        </w:rPr>
        <w:drawing>
          <wp:inline distB="114300" distT="114300" distL="114300" distR="114300">
            <wp:extent cx="5943600" cy="2501900"/>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hd w:fill="ffffff" w:val="clear"/>
        <w:spacing w:after="180" w:line="327.27272727272725" w:lineRule="auto"/>
        <w:ind w:left="0" w:firstLine="0"/>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t>
      </w:r>
    </w:p>
    <w:p w:rsidR="00000000" w:rsidDel="00000000" w:rsidP="00000000" w:rsidRDefault="00000000" w:rsidRPr="00000000" w14:paraId="00000084">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import matplotlib.pyplot as plt</w:t>
      </w:r>
    </w:p>
    <w:p w:rsidR="00000000" w:rsidDel="00000000" w:rsidP="00000000" w:rsidRDefault="00000000" w:rsidRPr="00000000" w14:paraId="00000085">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import numpy as np</w:t>
      </w:r>
    </w:p>
    <w:p w:rsidR="00000000" w:rsidDel="00000000" w:rsidP="00000000" w:rsidRDefault="00000000" w:rsidRPr="00000000" w14:paraId="00000086">
      <w:pPr>
        <w:shd w:fill="ffffff" w:val="clear"/>
        <w:spacing w:after="180" w:line="327.27272727272725" w:lineRule="auto"/>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087">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data = [55, 72, 84, 92, 98] # Minimum, Q1, Median, Q3, Maximum</w:t>
      </w:r>
    </w:p>
    <w:p w:rsidR="00000000" w:rsidDel="00000000" w:rsidP="00000000" w:rsidRDefault="00000000" w:rsidRPr="00000000" w14:paraId="00000088">
      <w:pPr>
        <w:shd w:fill="ffffff" w:val="clear"/>
        <w:spacing w:after="180" w:line="327.27272727272725" w:lineRule="auto"/>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089">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plt.boxplot(data, vert=False, patch_artist=True, widths=0.6)</w:t>
      </w:r>
    </w:p>
    <w:p w:rsidR="00000000" w:rsidDel="00000000" w:rsidP="00000000" w:rsidRDefault="00000000" w:rsidRPr="00000000" w14:paraId="0000008A">
      <w:pPr>
        <w:shd w:fill="ffffff" w:val="clear"/>
        <w:spacing w:after="180" w:line="327.27272727272725" w:lineRule="auto"/>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08B">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plt.title('Test Scores Distribution')</w:t>
      </w:r>
    </w:p>
    <w:p w:rsidR="00000000" w:rsidDel="00000000" w:rsidP="00000000" w:rsidRDefault="00000000" w:rsidRPr="00000000" w14:paraId="0000008C">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plt.xlabel('Scores')</w:t>
      </w:r>
    </w:p>
    <w:p w:rsidR="00000000" w:rsidDel="00000000" w:rsidP="00000000" w:rsidRDefault="00000000" w:rsidRPr="00000000" w14:paraId="0000008D">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plt.yticks([1], ['Test Scores'])</w:t>
      </w:r>
    </w:p>
    <w:p w:rsidR="00000000" w:rsidDel="00000000" w:rsidP="00000000" w:rsidRDefault="00000000" w:rsidRPr="00000000" w14:paraId="0000008E">
      <w:pPr>
        <w:shd w:fill="ffffff" w:val="clear"/>
        <w:spacing w:after="180" w:line="327.27272727272725" w:lineRule="auto"/>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08F">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box = plt.gca().get_children()[0]</w:t>
      </w:r>
    </w:p>
    <w:p w:rsidR="00000000" w:rsidDel="00000000" w:rsidP="00000000" w:rsidRDefault="00000000" w:rsidRPr="00000000" w14:paraId="00000090">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box.set(facecolor='lightblue')</w:t>
      </w:r>
    </w:p>
    <w:p w:rsidR="00000000" w:rsidDel="00000000" w:rsidP="00000000" w:rsidRDefault="00000000" w:rsidRPr="00000000" w14:paraId="00000091">
      <w:pPr>
        <w:shd w:fill="ffffff" w:val="clear"/>
        <w:spacing w:after="180" w:line="327.27272727272725" w:lineRule="auto"/>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plt.show()</w:t>
      </w:r>
    </w:p>
    <w:p w:rsidR="00000000" w:rsidDel="00000000" w:rsidP="00000000" w:rsidRDefault="00000000" w:rsidRPr="00000000" w14:paraId="00000092">
      <w:pPr>
        <w:shd w:fill="ffffff" w:val="clear"/>
        <w:spacing w:after="180" w:line="327.27272727272725" w:lineRule="auto"/>
        <w:ind w:left="0" w:firstLine="0"/>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w:t>
      </w:r>
    </w:p>
    <w:p w:rsidR="00000000" w:rsidDel="00000000" w:rsidP="00000000" w:rsidRDefault="00000000" w:rsidRPr="00000000" w14:paraId="00000093">
      <w:pPr>
        <w:shd w:fill="ffffff" w:val="clear"/>
        <w:spacing w:after="180" w:line="327.27272727272725" w:lineRule="auto"/>
        <w:ind w:left="0" w:firstLine="0"/>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________________________________________________________________</w:t>
      </w:r>
    </w:p>
    <w:p w:rsidR="00000000" w:rsidDel="00000000" w:rsidP="00000000" w:rsidRDefault="00000000" w:rsidRPr="00000000" w14:paraId="00000094">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b w:val="1"/>
          <w:color w:val="202124"/>
          <w:highlight w:val="white"/>
          <w:rtl w:val="0"/>
        </w:rPr>
        <w:t xml:space="preserve">Question: 4</w:t>
      </w:r>
      <w:r w:rsidDel="00000000" w:rsidR="00000000" w:rsidRPr="00000000">
        <w:rPr>
          <w:rtl w:val="0"/>
        </w:rPr>
      </w:r>
    </w:p>
    <w:p w:rsidR="00000000" w:rsidDel="00000000" w:rsidP="00000000" w:rsidRDefault="00000000" w:rsidRPr="00000000" w14:paraId="00000095">
      <w:pPr>
        <w:shd w:fill="ffffff" w:val="clear"/>
        <w:spacing w:after="180" w:line="327.27272727272725" w:lineRule="auto"/>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What is correlation? Give an example with a dataset &amp; graphical representation on jupyter Notebook</w:t>
      </w:r>
    </w:p>
    <w:p w:rsidR="00000000" w:rsidDel="00000000" w:rsidP="00000000" w:rsidRDefault="00000000" w:rsidRPr="00000000" w14:paraId="00000096">
      <w:pPr>
        <w:shd w:fill="ffffff" w:val="clear"/>
        <w:spacing w:after="180" w:line="327.27272727272725" w:lineRule="auto"/>
        <w:ind w:left="0" w:firstLine="0"/>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Please refer to the below link for the answer.</w:t>
      </w:r>
    </w:p>
    <w:p w:rsidR="00000000" w:rsidDel="00000000" w:rsidP="00000000" w:rsidRDefault="00000000" w:rsidRPr="00000000" w14:paraId="00000097">
      <w:pPr>
        <w:shd w:fill="ffffff" w:val="clear"/>
        <w:spacing w:after="180" w:line="327.27272727272725" w:lineRule="auto"/>
        <w:ind w:left="0" w:firstLine="0"/>
        <w:rPr>
          <w:rFonts w:ascii="Roboto" w:cs="Roboto" w:eastAsia="Roboto" w:hAnsi="Roboto"/>
          <w:color w:val="ff0000"/>
          <w:highlight w:val="white"/>
        </w:rPr>
      </w:pPr>
      <w:hyperlink r:id="rId15">
        <w:r w:rsidDel="00000000" w:rsidR="00000000" w:rsidRPr="00000000">
          <w:rPr>
            <w:rFonts w:ascii="Roboto" w:cs="Roboto" w:eastAsia="Roboto" w:hAnsi="Roboto"/>
            <w:color w:val="1155cc"/>
            <w:highlight w:val="white"/>
            <w:u w:val="single"/>
            <w:rtl w:val="0"/>
          </w:rPr>
          <w:t xml:space="preserve">https://github.com/robinbanerje/iNeuron-DS-Assessment/blob/main/Statistics_question_3_%26_4.ipynb</w:t>
        </w:r>
      </w:hyperlink>
      <w:r w:rsidDel="00000000" w:rsidR="00000000" w:rsidRPr="00000000">
        <w:rPr>
          <w:rFonts w:ascii="Roboto" w:cs="Roboto" w:eastAsia="Roboto" w:hAnsi="Roboto"/>
          <w:color w:val="ff0000"/>
          <w:highlight w:val="white"/>
          <w:rtl w:val="0"/>
        </w:rPr>
        <w:t xml:space="preserve"> </w:t>
      </w:r>
      <w:r w:rsidDel="00000000" w:rsidR="00000000" w:rsidRPr="00000000">
        <w:rPr>
          <w:rFonts w:ascii="Roboto" w:cs="Roboto" w:eastAsia="Roboto" w:hAnsi="Roboto"/>
          <w:color w:val="ff0000"/>
          <w:highlight w:val="white"/>
          <w:rtl w:val="0"/>
        </w:rPr>
        <w:t xml:space="preserve">”</w:t>
      </w:r>
    </w:p>
    <w:p w:rsidR="00000000" w:rsidDel="00000000" w:rsidP="00000000" w:rsidRDefault="00000000" w:rsidRPr="00000000" w14:paraId="00000098">
      <w:pPr>
        <w:shd w:fill="ffffff" w:val="clear"/>
        <w:spacing w:after="180" w:line="327.27272727272725" w:lineRule="auto"/>
        <w:ind w:left="0" w:firstLine="0"/>
        <w:rPr>
          <w:rFonts w:ascii="Roboto" w:cs="Roboto" w:eastAsia="Roboto" w:hAnsi="Roboto"/>
          <w:color w:val="ff0000"/>
          <w:highlight w:val="white"/>
        </w:rPr>
      </w:pPr>
      <w:r w:rsidDel="00000000" w:rsidR="00000000" w:rsidRPr="00000000">
        <w:rPr>
          <w:rtl w:val="0"/>
        </w:rPr>
      </w:r>
    </w:p>
    <w:p w:rsidR="00000000" w:rsidDel="00000000" w:rsidP="00000000" w:rsidRDefault="00000000" w:rsidRPr="00000000" w14:paraId="00000099">
      <w:pPr>
        <w:shd w:fill="ffffff" w:val="clear"/>
        <w:spacing w:after="180" w:line="327.27272727272725" w:lineRule="auto"/>
        <w:ind w:left="0" w:firstLine="0"/>
        <w:rPr>
          <w:rFonts w:ascii="Roboto" w:cs="Roboto" w:eastAsia="Roboto" w:hAnsi="Roboto"/>
          <w:color w:val="ff0000"/>
          <w:highlight w:val="white"/>
        </w:rPr>
      </w:pPr>
      <w:r w:rsidDel="00000000" w:rsidR="00000000" w:rsidRPr="00000000">
        <w:rPr>
          <w:rFonts w:ascii="Roboto" w:cs="Roboto" w:eastAsia="Roboto" w:hAnsi="Roboto"/>
          <w:color w:val="ff0000"/>
          <w:highlight w:val="white"/>
          <w:rtl w:val="0"/>
        </w:rPr>
        <w:t xml:space="preserve">_________________________________________________</w:t>
      </w:r>
    </w:p>
    <w:p w:rsidR="00000000" w:rsidDel="00000000" w:rsidP="00000000" w:rsidRDefault="00000000" w:rsidRPr="00000000" w14:paraId="0000009A">
      <w:pPr>
        <w:shd w:fill="ffffff" w:val="clear"/>
        <w:spacing w:after="180" w:line="327.27272727272725" w:lineRule="auto"/>
        <w:ind w:left="0" w:firstLine="0"/>
        <w:rPr>
          <w:rFonts w:ascii="Roboto" w:cs="Roboto" w:eastAsia="Roboto" w:hAnsi="Roboto"/>
          <w:color w:val="ff000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github.com/robinbanerje/iNeuron-DS-Assessment/blob/main/Statistics_question_3_%26_4.ipynb" TargetMode="External"/><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