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08892" w14:textId="77777777" w:rsidR="00977991" w:rsidRDefault="00000000">
      <w:pPr>
        <w:pStyle w:val="Title"/>
      </w:pPr>
      <w:r>
        <w:t>Ranking method simulation study</w:t>
      </w:r>
    </w:p>
    <w:p w14:paraId="56F44D83" w14:textId="77777777" w:rsidR="00977991" w:rsidRDefault="00000000">
      <w:pPr>
        <w:pStyle w:val="Author"/>
      </w:pPr>
      <w:r>
        <w:t>Robin Blythe</w:t>
      </w:r>
    </w:p>
    <w:p w14:paraId="754E79D2" w14:textId="77777777" w:rsidR="00977991" w:rsidRDefault="00000000">
      <w:pPr>
        <w:pStyle w:val="Heading2"/>
      </w:pPr>
      <w:bookmarkStart w:id="0" w:name="background"/>
      <w:r>
        <w:t>Background</w:t>
      </w:r>
    </w:p>
    <w:p w14:paraId="5EA46852" w14:textId="77777777" w:rsidR="00977991" w:rsidRDefault="00000000">
      <w:pPr>
        <w:pStyle w:val="FirstParagraph"/>
      </w:pPr>
      <w:r>
        <w:t>This project is an exploratory study to determine whether ranking patients by predicted risk can yield lower costs and better outcomes than using thresholds from a hospital perspective. Thresholds, while convenient to implement, may be less cost-effective than ranking, given that a ranking system should theoretically be capable of identifying true positives first from a discriminating model. Prediction models are capable of generating rich outcome data, but dichotomising into high and low risk does not fully utilise predictions. This is especially true when there may be a large number of individuals classified as high risk, but due to time or resource constraints, not all high-risk patients can be treated.</w:t>
      </w:r>
    </w:p>
    <w:p w14:paraId="6442F584" w14:textId="77777777" w:rsidR="00977991" w:rsidRDefault="00000000">
      <w:pPr>
        <w:pStyle w:val="BodyText"/>
      </w:pPr>
      <w:r>
        <w:t>This study compares a ranking-based approach to a threshold based approach both with and without resource constraints to determine the impact of risk dichotomisation.</w:t>
      </w:r>
    </w:p>
    <w:p w14:paraId="77D1C016" w14:textId="77777777" w:rsidR="00977991" w:rsidRDefault="00000000">
      <w:pPr>
        <w:pStyle w:val="Heading2"/>
      </w:pPr>
      <w:bookmarkStart w:id="1" w:name="study-outline"/>
      <w:bookmarkEnd w:id="0"/>
      <w:r>
        <w:t>Study outline</w:t>
      </w:r>
    </w:p>
    <w:p w14:paraId="44C304DA" w14:textId="77777777" w:rsidR="00977991" w:rsidRDefault="00000000">
      <w:pPr>
        <w:pStyle w:val="Heading3"/>
      </w:pPr>
      <w:bookmarkStart w:id="2" w:name="setup"/>
      <w:r>
        <w:t>Setup</w:t>
      </w:r>
    </w:p>
    <w:p w14:paraId="089DF897" w14:textId="77777777" w:rsidR="00977991" w:rsidRDefault="00000000">
      <w:pPr>
        <w:pStyle w:val="Compact"/>
        <w:numPr>
          <w:ilvl w:val="0"/>
          <w:numId w:val="2"/>
        </w:numPr>
      </w:pPr>
      <w:r>
        <w:t>Determine a use case.</w:t>
      </w:r>
    </w:p>
    <w:p w14:paraId="2F5660B8" w14:textId="77777777" w:rsidR="00977991" w:rsidRDefault="00000000">
      <w:pPr>
        <w:pStyle w:val="Compact"/>
        <w:numPr>
          <w:ilvl w:val="1"/>
          <w:numId w:val="3"/>
        </w:numPr>
      </w:pPr>
      <w:r>
        <w:t>In this study, we will examine the implementation of a program to identify patients at high risk of deterioration leading to potentially avoidable additional costs and poor outcomes. We can use the implementation of Escobar et al (2020) to obtain prevalence for ICU admission, a common endpoint for deterioration prediction. (Escobar et al. 2020)</w:t>
      </w:r>
    </w:p>
    <w:p w14:paraId="1FC93E99" w14:textId="77777777" w:rsidR="00977991" w:rsidRDefault="00000000">
      <w:pPr>
        <w:pStyle w:val="Compact"/>
        <w:numPr>
          <w:ilvl w:val="1"/>
          <w:numId w:val="3"/>
        </w:numPr>
      </w:pPr>
      <w:r>
        <w:t>Clinical deterioration is characterised by several challenges including which outcome to use and, depending on the selected outcome, a low prevalence of the event. (Blythe et al. 2023) However, this has not deterred hospitals from applying clinical deterioration models, despite the lack of success in improving patient outcomes. (Blythe et al. 2022)</w:t>
      </w:r>
    </w:p>
    <w:p w14:paraId="06733F90" w14:textId="77777777" w:rsidR="00977991" w:rsidRDefault="00000000">
      <w:pPr>
        <w:pStyle w:val="Compact"/>
        <w:numPr>
          <w:ilvl w:val="0"/>
          <w:numId w:val="2"/>
        </w:numPr>
      </w:pPr>
      <w:r>
        <w:t>Simulate an underlying patient population using the minimum required sample size.</w:t>
      </w:r>
    </w:p>
    <w:p w14:paraId="0E5A31D6" w14:textId="77777777" w:rsidR="00977991" w:rsidRDefault="00000000">
      <w:pPr>
        <w:pStyle w:val="Compact"/>
        <w:numPr>
          <w:ilvl w:val="0"/>
          <w:numId w:val="2"/>
        </w:numPr>
      </w:pPr>
      <w:r>
        <w:t>Simulate a hypothetical clinical prediction model with a given AUC and underlying prevalence.</w:t>
      </w:r>
    </w:p>
    <w:p w14:paraId="35368CE6" w14:textId="77777777" w:rsidR="00977991" w:rsidRDefault="00000000">
      <w:pPr>
        <w:pStyle w:val="Compact"/>
        <w:numPr>
          <w:ilvl w:val="0"/>
          <w:numId w:val="2"/>
        </w:numPr>
      </w:pPr>
      <w:r>
        <w:t>Obtain costs and outcomes for each state: true positive, true negative, false positive, false negative.</w:t>
      </w:r>
    </w:p>
    <w:p w14:paraId="08C82934" w14:textId="77777777" w:rsidR="00977991" w:rsidRDefault="00000000">
      <w:pPr>
        <w:pStyle w:val="Compact"/>
        <w:numPr>
          <w:ilvl w:val="0"/>
          <w:numId w:val="2"/>
        </w:numPr>
      </w:pPr>
      <w:r>
        <w:t>Identify a selection of thresholds based on the study population used to generate the model.</w:t>
      </w:r>
    </w:p>
    <w:p w14:paraId="01E1549C" w14:textId="77777777" w:rsidR="00977991" w:rsidRDefault="00000000">
      <w:pPr>
        <w:pStyle w:val="Compact"/>
        <w:numPr>
          <w:ilvl w:val="1"/>
          <w:numId w:val="4"/>
        </w:numPr>
      </w:pPr>
      <w:r>
        <w:t>Value-optimising threshold</w:t>
      </w:r>
    </w:p>
    <w:p w14:paraId="3C77984C" w14:textId="77777777" w:rsidR="00977991" w:rsidRDefault="00000000">
      <w:pPr>
        <w:pStyle w:val="Compact"/>
        <w:numPr>
          <w:ilvl w:val="1"/>
          <w:numId w:val="4"/>
        </w:numPr>
      </w:pPr>
      <w:r>
        <w:t>Youden index (or other ROC-based method)</w:t>
      </w:r>
    </w:p>
    <w:p w14:paraId="531A7B38" w14:textId="77777777" w:rsidR="00977991" w:rsidRDefault="00000000">
      <w:pPr>
        <w:pStyle w:val="Compact"/>
        <w:numPr>
          <w:ilvl w:val="1"/>
          <w:numId w:val="4"/>
        </w:numPr>
      </w:pPr>
      <w:r>
        <w:t>PPV/NNE-based approach</w:t>
      </w:r>
    </w:p>
    <w:p w14:paraId="39F5FB7F" w14:textId="77777777" w:rsidR="00977991" w:rsidRDefault="00000000">
      <w:pPr>
        <w:pStyle w:val="Compact"/>
        <w:numPr>
          <w:ilvl w:val="0"/>
          <w:numId w:val="2"/>
        </w:numPr>
      </w:pPr>
      <w:r>
        <w:lastRenderedPageBreak/>
        <w:t>Randomly generate new sample populations based on a range of plausible AUC and prevalence values to mimic new patients being treated with the original model.</w:t>
      </w:r>
    </w:p>
    <w:p w14:paraId="2CBDFD0C" w14:textId="77777777" w:rsidR="00977991" w:rsidRDefault="00000000">
      <w:pPr>
        <w:pStyle w:val="Compact"/>
        <w:numPr>
          <w:ilvl w:val="0"/>
          <w:numId w:val="2"/>
        </w:numPr>
      </w:pPr>
      <w:r>
        <w:t>Apply the thresholds from step 5, filtering the data to include only high risk patients. Sort patients in order of predicted risk (descending).</w:t>
      </w:r>
    </w:p>
    <w:p w14:paraId="0FA17AE5" w14:textId="77777777" w:rsidR="00977991" w:rsidRDefault="00000000">
      <w:pPr>
        <w:pStyle w:val="Compact"/>
        <w:numPr>
          <w:ilvl w:val="0"/>
          <w:numId w:val="2"/>
        </w:numPr>
      </w:pPr>
      <w:r>
        <w:t>Compare the net monetary benefit of treating a random sample of N patients to treating a ranked list of the top N patients.</w:t>
      </w:r>
    </w:p>
    <w:p w14:paraId="40F46C3F" w14:textId="77777777" w:rsidR="00977991" w:rsidRDefault="00000000">
      <w:pPr>
        <w:pStyle w:val="Heading2"/>
      </w:pPr>
      <w:bookmarkStart w:id="3" w:name="methods"/>
      <w:bookmarkEnd w:id="1"/>
      <w:bookmarkEnd w:id="2"/>
      <w:r>
        <w:t>Methods</w:t>
      </w:r>
    </w:p>
    <w:p w14:paraId="7BE98A8B" w14:textId="77777777" w:rsidR="00977991" w:rsidRDefault="00000000">
      <w:pPr>
        <w:pStyle w:val="FirstParagraph"/>
      </w:pPr>
      <w:r>
        <w:t>Let’s assume that, left unassessed, a deteriorating medical inpatient will need to be rapidly transferred to the ICU, which incurs significant additional costs. A deterioration detection system can escalate that decision to an outreach team, in this case comprising of an ICU registrar, the patient’s attending, and the patient’s nurse.</w:t>
      </w:r>
    </w:p>
    <w:p w14:paraId="4974F8A5" w14:textId="77777777" w:rsidR="00977991" w:rsidRDefault="00000000">
      <w:pPr>
        <w:pStyle w:val="BodyText"/>
      </w:pPr>
      <w:r>
        <w:t>False positives can lead to wasted clinician time, and false negatives can lead to costly ICU admissions. Considering that many patients will require ICU admission regardless of whether they can be successfully intervened upon, we should estimate a conservative treatment effect for assessment, rather than assuming an early intervention will necessarily be preventative.</w:t>
      </w:r>
    </w:p>
    <w:p w14:paraId="2773BF6A" w14:textId="77777777" w:rsidR="00977991" w:rsidRDefault="00000000">
      <w:pPr>
        <w:pStyle w:val="Heading3"/>
      </w:pPr>
      <w:bookmarkStart w:id="4" w:name="set-up-experiment"/>
      <w:r>
        <w:t>Set up experiment</w:t>
      </w:r>
    </w:p>
    <w:p w14:paraId="1E830772" w14:textId="77777777" w:rsidR="00977991" w:rsidRDefault="00000000">
      <w:pPr>
        <w:pStyle w:val="SourceCode"/>
      </w:pP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 xml:space="preserve">, </w:t>
      </w:r>
      <w:r>
        <w:rPr>
          <w:rStyle w:val="AttributeTok"/>
        </w:rPr>
        <w:t>digits =</w:t>
      </w:r>
      <w:r>
        <w:rPr>
          <w:rStyle w:val="NormalTok"/>
        </w:rPr>
        <w:t xml:space="preserve"> </w:t>
      </w:r>
      <w:r>
        <w:rPr>
          <w:rStyle w:val="DecValTok"/>
        </w:rPr>
        <w:t>3</w:t>
      </w:r>
      <w:r>
        <w:rPr>
          <w:rStyle w:val="NormalTok"/>
        </w:rPr>
        <w:t>)</w:t>
      </w:r>
      <w:r>
        <w:br/>
      </w:r>
      <w:r>
        <w:rPr>
          <w:rStyle w:val="FunctionTok"/>
        </w:rPr>
        <w:t>library</w:t>
      </w:r>
      <w:r>
        <w:rPr>
          <w:rStyle w:val="NormalTok"/>
        </w:rPr>
        <w:t>(predictNMB)</w:t>
      </w:r>
      <w:r>
        <w:br/>
      </w:r>
      <w:r>
        <w:rPr>
          <w:rStyle w:val="FunctionTok"/>
        </w:rPr>
        <w:t>library</w:t>
      </w:r>
      <w:r>
        <w:rPr>
          <w:rStyle w:val="NormalTok"/>
        </w:rPr>
        <w:t>(pROC)</w:t>
      </w:r>
      <w:r>
        <w:br/>
      </w:r>
      <w:r>
        <w:rPr>
          <w:rStyle w:val="FunctionTok"/>
        </w:rPr>
        <w:t>library</w:t>
      </w:r>
      <w:r>
        <w:rPr>
          <w:rStyle w:val="NormalTok"/>
        </w:rPr>
        <w:t>(tidyverse)</w:t>
      </w:r>
      <w:r>
        <w:br/>
      </w:r>
      <w:r>
        <w:br/>
      </w:r>
      <w:r>
        <w:rPr>
          <w:rStyle w:val="CommentTok"/>
        </w:rPr>
        <w:t># Hypothetical model specs and event rate</w:t>
      </w:r>
      <w:r>
        <w:br/>
      </w:r>
      <w:r>
        <w:rPr>
          <w:rStyle w:val="NormalTok"/>
        </w:rPr>
        <w:t xml:space="preserve">auc </w:t>
      </w:r>
      <w:r>
        <w:rPr>
          <w:rStyle w:val="OtherTok"/>
        </w:rPr>
        <w:t>=</w:t>
      </w:r>
      <w:r>
        <w:rPr>
          <w:rStyle w:val="NormalTok"/>
        </w:rPr>
        <w:t xml:space="preserve"> </w:t>
      </w:r>
      <w:r>
        <w:rPr>
          <w:rStyle w:val="FloatTok"/>
        </w:rPr>
        <w:t>0.85</w:t>
      </w:r>
      <w:r>
        <w:br/>
      </w:r>
      <w:r>
        <w:rPr>
          <w:rStyle w:val="NormalTok"/>
        </w:rPr>
        <w:t xml:space="preserve">params </w:t>
      </w:r>
      <w:r>
        <w:rPr>
          <w:rStyle w:val="OtherTok"/>
        </w:rPr>
        <w:t>=</w:t>
      </w:r>
      <w:r>
        <w:rPr>
          <w:rStyle w:val="NormalTok"/>
        </w:rPr>
        <w:t xml:space="preserve"> </w:t>
      </w:r>
      <w:r>
        <w:rPr>
          <w:rStyle w:val="DecValTok"/>
        </w:rPr>
        <w:t>30</w:t>
      </w:r>
      <w:r>
        <w:br/>
      </w:r>
      <w:r>
        <w:rPr>
          <w:rStyle w:val="NormalTok"/>
        </w:rPr>
        <w:t xml:space="preserve">p0 </w:t>
      </w:r>
      <w:r>
        <w:rPr>
          <w:rStyle w:val="OtherTok"/>
        </w:rPr>
        <w:t>=</w:t>
      </w:r>
      <w:r>
        <w:rPr>
          <w:rStyle w:val="NormalTok"/>
        </w:rPr>
        <w:t xml:space="preserve"> </w:t>
      </w:r>
      <w:r>
        <w:rPr>
          <w:rStyle w:val="FloatTok"/>
        </w:rPr>
        <w:t>0.05</w:t>
      </w:r>
      <w:r>
        <w:br/>
      </w:r>
      <w:r>
        <w:rPr>
          <w:rStyle w:val="NormalTok"/>
        </w:rPr>
        <w:t xml:space="preserve">wtp </w:t>
      </w:r>
      <w:r>
        <w:rPr>
          <w:rStyle w:val="OtherTok"/>
        </w:rPr>
        <w:t>=</w:t>
      </w:r>
      <w:r>
        <w:rPr>
          <w:rStyle w:val="NormalTok"/>
        </w:rPr>
        <w:t xml:space="preserve"> </w:t>
      </w:r>
      <w:r>
        <w:rPr>
          <w:rStyle w:val="FunctionTok"/>
        </w:rPr>
        <w:t>ceiling</w:t>
      </w:r>
      <w:r>
        <w:rPr>
          <w:rStyle w:val="NormalTok"/>
        </w:rPr>
        <w:t>(</w:t>
      </w:r>
      <w:r>
        <w:rPr>
          <w:rStyle w:val="DecValTok"/>
        </w:rPr>
        <w:t>28033</w:t>
      </w:r>
      <w:r>
        <w:rPr>
          <w:rStyle w:val="SpecialCharTok"/>
        </w:rPr>
        <w:t>*</w:t>
      </w:r>
      <w:r>
        <w:rPr>
          <w:rStyle w:val="NormalTok"/>
        </w:rPr>
        <w:t>(</w:t>
      </w:r>
      <w:r>
        <w:rPr>
          <w:rStyle w:val="FloatTok"/>
        </w:rPr>
        <w:t>1.03</w:t>
      </w:r>
      <w:r>
        <w:rPr>
          <w:rStyle w:val="NormalTok"/>
        </w:rPr>
        <w:t>)</w:t>
      </w:r>
      <w:r>
        <w:rPr>
          <w:rStyle w:val="SpecialCharTok"/>
        </w:rPr>
        <w:t>^</w:t>
      </w:r>
      <w:r>
        <w:rPr>
          <w:rStyle w:val="NormalTok"/>
        </w:rPr>
        <w:t>(</w:t>
      </w:r>
      <w:r>
        <w:rPr>
          <w:rStyle w:val="DecValTok"/>
        </w:rPr>
        <w:t>2024</w:t>
      </w:r>
      <w:r>
        <w:rPr>
          <w:rStyle w:val="NormalTok"/>
        </w:rPr>
        <w:t xml:space="preserve"> </w:t>
      </w:r>
      <w:r>
        <w:rPr>
          <w:rStyle w:val="SpecialCharTok"/>
        </w:rPr>
        <w:t>-</w:t>
      </w:r>
      <w:r>
        <w:rPr>
          <w:rStyle w:val="NormalTok"/>
        </w:rPr>
        <w:t xml:space="preserve"> </w:t>
      </w:r>
      <w:r>
        <w:rPr>
          <w:rStyle w:val="DecValTok"/>
        </w:rPr>
        <w:t>2018</w:t>
      </w:r>
      <w:r>
        <w:rPr>
          <w:rStyle w:val="NormalTok"/>
        </w:rPr>
        <w:t>))</w:t>
      </w:r>
      <w:r>
        <w:br/>
      </w:r>
      <w:r>
        <w:br/>
      </w:r>
      <w:r>
        <w:rPr>
          <w:rStyle w:val="CommentTok"/>
        </w:rPr>
        <w:t># Obtain minimum sample size/events</w:t>
      </w:r>
      <w:r>
        <w:br/>
      </w:r>
      <w:r>
        <w:rPr>
          <w:rStyle w:val="NormalTok"/>
        </w:rPr>
        <w:t xml:space="preserve">pmsamp </w:t>
      </w:r>
      <w:r>
        <w:rPr>
          <w:rStyle w:val="OtherTok"/>
        </w:rPr>
        <w:t>&lt;-</w:t>
      </w:r>
      <w:r>
        <w:rPr>
          <w:rStyle w:val="NormalTok"/>
        </w:rPr>
        <w:t xml:space="preserve"> pmsampsize</w:t>
      </w:r>
      <w:r>
        <w:rPr>
          <w:rStyle w:val="SpecialCharTok"/>
        </w:rPr>
        <w:t>::</w:t>
      </w:r>
      <w:r>
        <w:rPr>
          <w:rStyle w:val="FunctionTok"/>
        </w:rPr>
        <w:t>pmsampsize</w:t>
      </w:r>
      <w:r>
        <w:rPr>
          <w:rStyle w:val="NormalTok"/>
        </w:rPr>
        <w:t>(</w:t>
      </w:r>
      <w:r>
        <w:br/>
      </w:r>
      <w:r>
        <w:rPr>
          <w:rStyle w:val="NormalTok"/>
        </w:rPr>
        <w:t xml:space="preserve">  </w:t>
      </w:r>
      <w:r>
        <w:rPr>
          <w:rStyle w:val="AttributeTok"/>
        </w:rPr>
        <w:t>type =</w:t>
      </w:r>
      <w:r>
        <w:rPr>
          <w:rStyle w:val="NormalTok"/>
        </w:rPr>
        <w:t xml:space="preserve"> </w:t>
      </w:r>
      <w:r>
        <w:rPr>
          <w:rStyle w:val="StringTok"/>
        </w:rPr>
        <w:t>"b"</w:t>
      </w:r>
      <w:r>
        <w:rPr>
          <w:rStyle w:val="NormalTok"/>
        </w:rPr>
        <w:t>,</w:t>
      </w:r>
      <w:r>
        <w:br/>
      </w:r>
      <w:r>
        <w:rPr>
          <w:rStyle w:val="NormalTok"/>
        </w:rPr>
        <w:t xml:space="preserve">  </w:t>
      </w:r>
      <w:r>
        <w:rPr>
          <w:rStyle w:val="AttributeTok"/>
        </w:rPr>
        <w:t>prevalence =</w:t>
      </w:r>
      <w:r>
        <w:rPr>
          <w:rStyle w:val="NormalTok"/>
        </w:rPr>
        <w:t xml:space="preserve"> p0, </w:t>
      </w:r>
      <w:r>
        <w:br/>
      </w:r>
      <w:r>
        <w:rPr>
          <w:rStyle w:val="NormalTok"/>
        </w:rPr>
        <w:t xml:space="preserve">  </w:t>
      </w:r>
      <w:r>
        <w:rPr>
          <w:rStyle w:val="AttributeTok"/>
        </w:rPr>
        <w:t>cstatistic =</w:t>
      </w:r>
      <w:r>
        <w:rPr>
          <w:rStyle w:val="NormalTok"/>
        </w:rPr>
        <w:t xml:space="preserve"> auc,</w:t>
      </w:r>
      <w:r>
        <w:br/>
      </w:r>
      <w:r>
        <w:rPr>
          <w:rStyle w:val="NormalTok"/>
        </w:rPr>
        <w:t xml:space="preserve">  </w:t>
      </w:r>
      <w:r>
        <w:rPr>
          <w:rStyle w:val="AttributeTok"/>
        </w:rPr>
        <w:t>parameters =</w:t>
      </w:r>
      <w:r>
        <w:rPr>
          <w:rStyle w:val="NormalTok"/>
        </w:rPr>
        <w:t xml:space="preserve"> params)</w:t>
      </w:r>
      <w:r>
        <w:br/>
      </w:r>
      <w:r>
        <w:br/>
      </w:r>
      <w:r>
        <w:rPr>
          <w:rStyle w:val="NormalTok"/>
        </w:rPr>
        <w:t xml:space="preserve">sample_size </w:t>
      </w:r>
      <w:r>
        <w:rPr>
          <w:rStyle w:val="OtherTok"/>
        </w:rPr>
        <w:t>&lt;-</w:t>
      </w:r>
      <w:r>
        <w:rPr>
          <w:rStyle w:val="NormalTok"/>
        </w:rPr>
        <w:t xml:space="preserve"> pmsamp</w:t>
      </w:r>
      <w:r>
        <w:rPr>
          <w:rStyle w:val="SpecialCharTok"/>
        </w:rPr>
        <w:t>$</w:t>
      </w:r>
      <w:r>
        <w:rPr>
          <w:rStyle w:val="NormalTok"/>
        </w:rPr>
        <w:t>sample_size</w:t>
      </w:r>
      <w:r>
        <w:br/>
      </w:r>
      <w:r>
        <w:rPr>
          <w:rStyle w:val="NormalTok"/>
        </w:rPr>
        <w:t xml:space="preserve">min_events </w:t>
      </w:r>
      <w:r>
        <w:rPr>
          <w:rStyle w:val="OtherTok"/>
        </w:rPr>
        <w:t>&lt;-</w:t>
      </w:r>
      <w:r>
        <w:rPr>
          <w:rStyle w:val="NormalTok"/>
        </w:rPr>
        <w:t xml:space="preserve"> </w:t>
      </w:r>
      <w:r>
        <w:rPr>
          <w:rStyle w:val="FunctionTok"/>
        </w:rPr>
        <w:t>ceiling</w:t>
      </w:r>
      <w:r>
        <w:rPr>
          <w:rStyle w:val="NormalTok"/>
        </w:rPr>
        <w:t>(pmsamp</w:t>
      </w:r>
      <w:r>
        <w:rPr>
          <w:rStyle w:val="SpecialCharTok"/>
        </w:rPr>
        <w:t>$</w:t>
      </w:r>
      <w:r>
        <w:rPr>
          <w:rStyle w:val="NormalTok"/>
        </w:rPr>
        <w:t>events)</w:t>
      </w:r>
      <w:r>
        <w:br/>
      </w:r>
      <w:r>
        <w:rPr>
          <w:rStyle w:val="FunctionTok"/>
        </w:rPr>
        <w:t>remove</w:t>
      </w:r>
      <w:r>
        <w:rPr>
          <w:rStyle w:val="NormalTok"/>
        </w:rPr>
        <w:t>(pmsamp)</w:t>
      </w:r>
    </w:p>
    <w:p w14:paraId="23C17443" w14:textId="77777777" w:rsidR="00977991" w:rsidRDefault="00000000">
      <w:pPr>
        <w:pStyle w:val="FirstParagraph"/>
      </w:pPr>
      <w:r>
        <w:t>For a model with 30 parameters, an AUC of 0.85 and a prevalence of 0.05, we need a sample size of 2,848 with 143 events. We can use these requirements to generate a hypothetical study population.</w:t>
      </w:r>
    </w:p>
    <w:p w14:paraId="4F95EBA1" w14:textId="77777777" w:rsidR="00977991" w:rsidRDefault="00000000">
      <w:pPr>
        <w:pStyle w:val="Heading3"/>
      </w:pPr>
      <w:bookmarkStart w:id="5" w:name="generate-simulated-dataset"/>
      <w:bookmarkEnd w:id="4"/>
      <w:r>
        <w:lastRenderedPageBreak/>
        <w:t>Generate simulated dataset</w:t>
      </w:r>
    </w:p>
    <w:p w14:paraId="457D6FA8" w14:textId="77777777" w:rsidR="00977991" w:rsidRDefault="00000000">
      <w:pPr>
        <w:pStyle w:val="SourceCode"/>
      </w:pPr>
      <w:r>
        <w:rPr>
          <w:rStyle w:val="FunctionTok"/>
        </w:rPr>
        <w:t>set.seed</w:t>
      </w:r>
      <w:r>
        <w:rPr>
          <w:rStyle w:val="NormalTok"/>
        </w:rPr>
        <w:t>(</w:t>
      </w:r>
      <w:r>
        <w:rPr>
          <w:rStyle w:val="DecValTok"/>
        </w:rPr>
        <w:t>888</w:t>
      </w:r>
      <w:r>
        <w:rPr>
          <w:rStyle w:val="NormalTok"/>
        </w:rPr>
        <w:t>)</w:t>
      </w:r>
      <w:r>
        <w:br/>
      </w:r>
      <w:r>
        <w:rPr>
          <w:rStyle w:val="CommentTok"/>
        </w:rPr>
        <w:t># Use model specs and minimum sample size to generate a sample population</w:t>
      </w:r>
      <w:r>
        <w:br/>
      </w:r>
      <w:r>
        <w:rPr>
          <w:rStyle w:val="NormalTok"/>
        </w:rPr>
        <w:t xml:space="preserve">sample_pop </w:t>
      </w:r>
      <w:r>
        <w:rPr>
          <w:rStyle w:val="OtherTok"/>
        </w:rPr>
        <w:t>&lt;-</w:t>
      </w:r>
      <w:r>
        <w:rPr>
          <w:rStyle w:val="NormalTok"/>
        </w:rPr>
        <w:t xml:space="preserve"> </w:t>
      </w:r>
      <w:r>
        <w:rPr>
          <w:rStyle w:val="FunctionTok"/>
        </w:rPr>
        <w:t>get_sample</w:t>
      </w:r>
      <w:r>
        <w:rPr>
          <w:rStyle w:val="NormalTok"/>
        </w:rPr>
        <w:t>(</w:t>
      </w:r>
      <w:r>
        <w:br/>
      </w:r>
      <w:r>
        <w:rPr>
          <w:rStyle w:val="NormalTok"/>
        </w:rPr>
        <w:t xml:space="preserve">  </w:t>
      </w:r>
      <w:r>
        <w:rPr>
          <w:rStyle w:val="AttributeTok"/>
        </w:rPr>
        <w:t>auc =</w:t>
      </w:r>
      <w:r>
        <w:rPr>
          <w:rStyle w:val="NormalTok"/>
        </w:rPr>
        <w:t xml:space="preserve"> auc, </w:t>
      </w:r>
      <w:r>
        <w:br/>
      </w:r>
      <w:r>
        <w:rPr>
          <w:rStyle w:val="NormalTok"/>
        </w:rPr>
        <w:t xml:space="preserve">  </w:t>
      </w:r>
      <w:r>
        <w:rPr>
          <w:rStyle w:val="AttributeTok"/>
        </w:rPr>
        <w:t>n_samples =</w:t>
      </w:r>
      <w:r>
        <w:rPr>
          <w:rStyle w:val="NormalTok"/>
        </w:rPr>
        <w:t xml:space="preserve"> sample_size, </w:t>
      </w:r>
      <w:r>
        <w:br/>
      </w:r>
      <w:r>
        <w:rPr>
          <w:rStyle w:val="NormalTok"/>
        </w:rPr>
        <w:t xml:space="preserve">  </w:t>
      </w:r>
      <w:r>
        <w:rPr>
          <w:rStyle w:val="AttributeTok"/>
        </w:rPr>
        <w:t>prevalence =</w:t>
      </w:r>
      <w:r>
        <w:rPr>
          <w:rStyle w:val="NormalTok"/>
        </w:rPr>
        <w:t xml:space="preserve"> p0, </w:t>
      </w:r>
      <w:r>
        <w:br/>
      </w:r>
      <w:r>
        <w:rPr>
          <w:rStyle w:val="NormalTok"/>
        </w:rPr>
        <w:t xml:space="preserve">  </w:t>
      </w:r>
      <w:r>
        <w:rPr>
          <w:rStyle w:val="AttributeTok"/>
        </w:rPr>
        <w:t>min_events =</w:t>
      </w:r>
      <w:r>
        <w:rPr>
          <w:rStyle w:val="NormalTok"/>
        </w:rPr>
        <w:t xml:space="preserve"> min_events)</w:t>
      </w:r>
      <w:r>
        <w:br/>
      </w:r>
      <w:r>
        <w:br/>
      </w:r>
      <w:r>
        <w:rPr>
          <w:rStyle w:val="NormalTok"/>
        </w:rPr>
        <w:t>sample_pop</w:t>
      </w:r>
      <w:r>
        <w:rPr>
          <w:rStyle w:val="SpecialCharTok"/>
        </w:rPr>
        <w:t>$</w:t>
      </w:r>
      <w:r>
        <w:rPr>
          <w:rStyle w:val="NormalTok"/>
        </w:rPr>
        <w:t xml:space="preserve">actual </w:t>
      </w:r>
      <w:r>
        <w:rPr>
          <w:rStyle w:val="OtherTok"/>
        </w:rPr>
        <w:t>&lt;-</w:t>
      </w:r>
      <w:r>
        <w:rPr>
          <w:rStyle w:val="NormalTok"/>
        </w:rPr>
        <w:t xml:space="preserve"> </w:t>
      </w:r>
      <w:r>
        <w:rPr>
          <w:rStyle w:val="FunctionTok"/>
        </w:rPr>
        <w:t>factor</w:t>
      </w:r>
      <w:r>
        <w:rPr>
          <w:rStyle w:val="NormalTok"/>
        </w:rPr>
        <w:t>(sample_pop</w:t>
      </w:r>
      <w:r>
        <w:rPr>
          <w:rStyle w:val="SpecialCharTok"/>
        </w:rPr>
        <w:t>$</w:t>
      </w:r>
      <w:r>
        <w:rPr>
          <w:rStyle w:val="NormalTok"/>
        </w:rPr>
        <w:t>actual)</w:t>
      </w:r>
      <w:r>
        <w:br/>
      </w:r>
      <w:r>
        <w:br/>
      </w:r>
      <w:r>
        <w:rPr>
          <w:rStyle w:val="CommentTok"/>
        </w:rPr>
        <w:t># Obtain predicted probabilities</w:t>
      </w:r>
      <w:r>
        <w:br/>
      </w:r>
      <w:r>
        <w:rPr>
          <w:rStyle w:val="NormalTok"/>
        </w:rPr>
        <w:t xml:space="preserve">fit </w:t>
      </w:r>
      <w:r>
        <w:rPr>
          <w:rStyle w:val="OtherTok"/>
        </w:rPr>
        <w:t>&lt;-</w:t>
      </w:r>
      <w:r>
        <w:rPr>
          <w:rStyle w:val="NormalTok"/>
        </w:rPr>
        <w:t xml:space="preserve"> </w:t>
      </w:r>
      <w:r>
        <w:rPr>
          <w:rStyle w:val="FunctionTok"/>
        </w:rPr>
        <w:t>glm</w:t>
      </w:r>
      <w:r>
        <w:rPr>
          <w:rStyle w:val="NormalTok"/>
        </w:rPr>
        <w:t xml:space="preserve">(actual </w:t>
      </w:r>
      <w:r>
        <w:rPr>
          <w:rStyle w:val="SpecialCharTok"/>
        </w:rPr>
        <w:t>~</w:t>
      </w:r>
      <w:r>
        <w:rPr>
          <w:rStyle w:val="NormalTok"/>
        </w:rPr>
        <w:t xml:space="preserve"> x, </w:t>
      </w:r>
      <w:r>
        <w:br/>
      </w:r>
      <w:r>
        <w:rPr>
          <w:rStyle w:val="NormalTok"/>
        </w:rPr>
        <w:t xml:space="preserve">           </w:t>
      </w:r>
      <w:r>
        <w:rPr>
          <w:rStyle w:val="AttributeTok"/>
        </w:rPr>
        <w:t>data =</w:t>
      </w:r>
      <w:r>
        <w:rPr>
          <w:rStyle w:val="NormalTok"/>
        </w:rPr>
        <w:t xml:space="preserve"> sample_pop, </w:t>
      </w:r>
      <w:r>
        <w:br/>
      </w:r>
      <w:r>
        <w:rPr>
          <w:rStyle w:val="NormalTok"/>
        </w:rPr>
        <w:t xml:space="preserve">           </w:t>
      </w:r>
      <w:r>
        <w:rPr>
          <w:rStyle w:val="AttributeTok"/>
        </w:rPr>
        <w:t>family =</w:t>
      </w:r>
      <w:r>
        <w:rPr>
          <w:rStyle w:val="NormalTok"/>
        </w:rPr>
        <w:t xml:space="preserve"> </w:t>
      </w:r>
      <w:r>
        <w:rPr>
          <w:rStyle w:val="FunctionTok"/>
        </w:rPr>
        <w:t>binomial</w:t>
      </w:r>
      <w:r>
        <w:rPr>
          <w:rStyle w:val="NormalTok"/>
        </w:rPr>
        <w:t>()</w:t>
      </w:r>
      <w:r>
        <w:br/>
      </w:r>
      <w:r>
        <w:rPr>
          <w:rStyle w:val="NormalTok"/>
        </w:rPr>
        <w:t xml:space="preserve">           )</w:t>
      </w:r>
      <w:r>
        <w:br/>
      </w:r>
      <w:r>
        <w:rPr>
          <w:rStyle w:val="NormalTok"/>
        </w:rPr>
        <w:t>sample_pop</w:t>
      </w:r>
      <w:r>
        <w:rPr>
          <w:rStyle w:val="SpecialCharTok"/>
        </w:rPr>
        <w:t>$</w:t>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(fit, </w:t>
      </w:r>
      <w:r>
        <w:rPr>
          <w:rStyle w:val="AttributeTok"/>
        </w:rPr>
        <w:t>type =</w:t>
      </w:r>
      <w:r>
        <w:rPr>
          <w:rStyle w:val="NormalTok"/>
        </w:rPr>
        <w:t xml:space="preserve"> </w:t>
      </w:r>
      <w:r>
        <w:rPr>
          <w:rStyle w:val="StringTok"/>
        </w:rPr>
        <w:t>"response"</w:t>
      </w:r>
      <w:r>
        <w:rPr>
          <w:rStyle w:val="NormalTok"/>
        </w:rPr>
        <w:t>)</w:t>
      </w:r>
    </w:p>
    <w:p w14:paraId="783156A5" w14:textId="77777777" w:rsidR="00977991" w:rsidRDefault="00000000">
      <w:pPr>
        <w:pStyle w:val="Heading3"/>
      </w:pPr>
      <w:bookmarkStart w:id="6" w:name="assign-costs-and-outcomes-to-2-x-2-table"/>
      <w:bookmarkEnd w:id="5"/>
      <w:r>
        <w:t>Assign costs and outcomes to 2 x 2 table</w:t>
      </w:r>
    </w:p>
    <w:p w14:paraId="17D5F73F" w14:textId="77777777" w:rsidR="00977991" w:rsidRDefault="00000000">
      <w:pPr>
        <w:pStyle w:val="Heading4"/>
      </w:pPr>
      <w:bookmarkStart w:id="7" w:name="parameters"/>
      <w:r>
        <w:t>Parameters</w:t>
      </w:r>
    </w:p>
    <w:p w14:paraId="067AF6BE" w14:textId="77777777" w:rsidR="00977991" w:rsidRDefault="00000000">
      <w:pPr>
        <w:pStyle w:val="Compact"/>
        <w:numPr>
          <w:ilvl w:val="0"/>
          <w:numId w:val="5"/>
        </w:numPr>
      </w:pPr>
      <w:r>
        <w:t>Additional costs due to deterioration</w:t>
      </w:r>
    </w:p>
    <w:p w14:paraId="36589C1C" w14:textId="77777777" w:rsidR="00977991" w:rsidRDefault="00000000">
      <w:pPr>
        <w:pStyle w:val="Compact"/>
        <w:numPr>
          <w:ilvl w:val="1"/>
          <w:numId w:val="6"/>
        </w:numPr>
      </w:pPr>
      <w:r>
        <w:t>The additional utilisation cost of deterioration is ~𝒩(14134, 686) (Curtis et al. 2021)</w:t>
      </w:r>
    </w:p>
    <w:p w14:paraId="0069A3C9" w14:textId="77777777" w:rsidR="00977991" w:rsidRDefault="00000000">
      <w:pPr>
        <w:pStyle w:val="Compact"/>
        <w:numPr>
          <w:ilvl w:val="1"/>
          <w:numId w:val="6"/>
        </w:numPr>
      </w:pPr>
      <w:r>
        <w:t>This cost is in addition to a clinical ICU assessment (see below)</w:t>
      </w:r>
    </w:p>
    <w:p w14:paraId="6FBCFFAD" w14:textId="77777777" w:rsidR="00977991" w:rsidRDefault="00000000">
      <w:pPr>
        <w:pStyle w:val="Compact"/>
        <w:numPr>
          <w:ilvl w:val="0"/>
          <w:numId w:val="5"/>
        </w:numPr>
      </w:pPr>
      <w:r>
        <w:t>Cost of clinical time per minute based on ICU outreach registrar, the resident medical officer, and the patient’s nurse (Bohingamu Mudiyanselage et al. 2024)</w:t>
      </w:r>
    </w:p>
    <w:p w14:paraId="40A98FC1" w14:textId="77777777" w:rsidR="00977991" w:rsidRDefault="00000000">
      <w:pPr>
        <w:pStyle w:val="Compact"/>
        <w:numPr>
          <w:ilvl w:val="1"/>
          <w:numId w:val="7"/>
        </w:numPr>
      </w:pPr>
      <w:r>
        <w:t>ICU outreach registrar hourly: 69.91/60 * (1.03)^(2024 - 2016) = 1.48</w:t>
      </w:r>
    </w:p>
    <w:p w14:paraId="43FCA35F" w14:textId="77777777" w:rsidR="00977991" w:rsidRDefault="00000000">
      <w:pPr>
        <w:pStyle w:val="Compact"/>
        <w:numPr>
          <w:ilvl w:val="1"/>
          <w:numId w:val="7"/>
        </w:numPr>
      </w:pPr>
      <w:r>
        <w:t>Resident medical officer hourly: 50.79/60 * (1.03)^(2024 - 2016) = 1.07</w:t>
      </w:r>
    </w:p>
    <w:p w14:paraId="4E145F8F" w14:textId="77777777" w:rsidR="00977991" w:rsidRDefault="00000000">
      <w:pPr>
        <w:pStyle w:val="Compact"/>
        <w:numPr>
          <w:ilvl w:val="1"/>
          <w:numId w:val="7"/>
        </w:numPr>
      </w:pPr>
      <w:r>
        <w:t>Nurse hourly: 30.47 * (1.03)^(2024 - 2016) = 0.64</w:t>
      </w:r>
    </w:p>
    <w:p w14:paraId="7EA2C7F0" w14:textId="77777777" w:rsidR="00977991" w:rsidRDefault="00000000">
      <w:pPr>
        <w:pStyle w:val="Compact"/>
        <w:numPr>
          <w:ilvl w:val="1"/>
          <w:numId w:val="7"/>
        </w:numPr>
      </w:pPr>
      <w:r>
        <w:t>Altogether: $3.19/minute (fixed)</w:t>
      </w:r>
    </w:p>
    <w:p w14:paraId="45DD3DF8" w14:textId="77777777" w:rsidR="00977991" w:rsidRDefault="00000000">
      <w:pPr>
        <w:pStyle w:val="Compact"/>
        <w:numPr>
          <w:ilvl w:val="0"/>
          <w:numId w:val="5"/>
        </w:numPr>
      </w:pPr>
      <w:r>
        <w:t>Duration of clinical assessment (using MET call time) ~𝚪(110.314, 0.172) (Bellomo et al. 2003)</w:t>
      </w:r>
    </w:p>
    <w:p w14:paraId="539F2FA1" w14:textId="77777777" w:rsidR="00977991" w:rsidRDefault="00000000">
      <w:pPr>
        <w:pStyle w:val="Compact"/>
        <w:numPr>
          <w:ilvl w:val="1"/>
          <w:numId w:val="8"/>
        </w:numPr>
      </w:pPr>
      <w:r>
        <w:t>Note that this was converted to a Gamma distribution based on a mean duration of 19 minutes and a standard error of 18/√99 = 1.809 minutes using ShinyPrior (White and Blythe 2023)</w:t>
      </w:r>
    </w:p>
    <w:p w14:paraId="1CF319D8" w14:textId="77777777" w:rsidR="00977991" w:rsidRDefault="00000000">
      <w:pPr>
        <w:pStyle w:val="Compact"/>
        <w:numPr>
          <w:ilvl w:val="0"/>
          <w:numId w:val="5"/>
        </w:numPr>
      </w:pPr>
      <w:r>
        <w:t>Effect of alert on ICU admission rate (hazard ratio) ~𝒩(0.910, 0.036) (Escobar et al. 2020)</w:t>
      </w:r>
    </w:p>
    <w:p w14:paraId="35332B97" w14:textId="77777777" w:rsidR="00977991" w:rsidRDefault="00000000">
      <w:pPr>
        <w:pStyle w:val="Compact"/>
        <w:numPr>
          <w:ilvl w:val="1"/>
          <w:numId w:val="9"/>
        </w:numPr>
      </w:pPr>
      <w:r>
        <w:t>Note: must be taken as (1 - HR) for sampler</w:t>
      </w:r>
    </w:p>
    <w:p w14:paraId="071C1B92" w14:textId="77777777" w:rsidR="00977991" w:rsidRDefault="00000000">
      <w:pPr>
        <w:pStyle w:val="Compact"/>
        <w:numPr>
          <w:ilvl w:val="0"/>
          <w:numId w:val="5"/>
        </w:numPr>
      </w:pPr>
      <w:r>
        <w:t>QALYs lost from deterioration episode ~𝒩(0.03, 0.04) (Holmes et al. 2024)</w:t>
      </w:r>
    </w:p>
    <w:p w14:paraId="5C5A701A" w14:textId="77777777" w:rsidR="00977991" w:rsidRDefault="00000000">
      <w:pPr>
        <w:pStyle w:val="Compact"/>
        <w:numPr>
          <w:ilvl w:val="0"/>
          <w:numId w:val="5"/>
        </w:numPr>
      </w:pPr>
      <w:r>
        <w:t>Opportunity cost of a positive alert = probability patient can be successfully treated * underlying prevalence of event * cost of outcome avoided if successfully treated (i.e., if the clinicians were doing something more productive with their time)</w:t>
      </w:r>
    </w:p>
    <w:p w14:paraId="148B7AE7" w14:textId="77777777" w:rsidR="00977991" w:rsidRDefault="00000000">
      <w:pPr>
        <w:pStyle w:val="Heading5"/>
      </w:pPr>
      <w:bookmarkStart w:id="8" w:name="fixed"/>
      <w:r>
        <w:lastRenderedPageBreak/>
        <w:t>Fixed</w:t>
      </w:r>
    </w:p>
    <w:p w14:paraId="45F6A125" w14:textId="77777777" w:rsidR="00977991" w:rsidRDefault="00000000">
      <w:pPr>
        <w:pStyle w:val="SourceCode"/>
      </w:pPr>
      <w:r>
        <w:rPr>
          <w:rStyle w:val="NormalTok"/>
        </w:rPr>
        <w:t xml:space="preserve">fx_nmb </w:t>
      </w:r>
      <w:r>
        <w:rPr>
          <w:rStyle w:val="OtherTok"/>
        </w:rPr>
        <w:t>&lt;-</w:t>
      </w:r>
      <w:r>
        <w:rPr>
          <w:rStyle w:val="NormalTok"/>
        </w:rPr>
        <w:t xml:space="preserve"> </w:t>
      </w:r>
      <w:r>
        <w:rPr>
          <w:rStyle w:val="FunctionTok"/>
        </w:rPr>
        <w:t>get_nmb_sampler</w:t>
      </w:r>
      <w:r>
        <w:rPr>
          <w:rStyle w:val="NormalTok"/>
        </w:rPr>
        <w:t>(</w:t>
      </w:r>
      <w:r>
        <w:br/>
      </w:r>
      <w:r>
        <w:rPr>
          <w:rStyle w:val="NormalTok"/>
        </w:rPr>
        <w:t xml:space="preserve">  </w:t>
      </w:r>
      <w:r>
        <w:rPr>
          <w:rStyle w:val="CommentTok"/>
        </w:rPr>
        <w:t># Cost of ICU admission</w:t>
      </w:r>
      <w:r>
        <w:br/>
      </w:r>
      <w:r>
        <w:rPr>
          <w:rStyle w:val="NormalTok"/>
        </w:rPr>
        <w:t xml:space="preserve">  </w:t>
      </w:r>
      <w:r>
        <w:rPr>
          <w:rStyle w:val="AttributeTok"/>
        </w:rPr>
        <w:t>outcome_cost =</w:t>
      </w:r>
      <w:r>
        <w:rPr>
          <w:rStyle w:val="NormalTok"/>
        </w:rPr>
        <w:t xml:space="preserve"> </w:t>
      </w:r>
      <w:r>
        <w:rPr>
          <w:rStyle w:val="DecValTok"/>
        </w:rPr>
        <w:t>14134</w:t>
      </w:r>
      <w:r>
        <w:rPr>
          <w:rStyle w:val="NormalTok"/>
        </w:rPr>
        <w:t>,</w:t>
      </w:r>
      <w:r>
        <w:br/>
      </w:r>
      <w:r>
        <w:rPr>
          <w:rStyle w:val="NormalTok"/>
        </w:rPr>
        <w:t xml:space="preserve">  </w:t>
      </w:r>
      <w:r>
        <w:rPr>
          <w:rStyle w:val="CommentTok"/>
        </w:rPr>
        <w:t># Willingness to pay per QALY</w:t>
      </w:r>
      <w:r>
        <w:br/>
      </w:r>
      <w:r>
        <w:rPr>
          <w:rStyle w:val="NormalTok"/>
        </w:rPr>
        <w:t xml:space="preserve">  </w:t>
      </w:r>
      <w:r>
        <w:rPr>
          <w:rStyle w:val="AttributeTok"/>
        </w:rPr>
        <w:t>wtp =</w:t>
      </w:r>
      <w:r>
        <w:rPr>
          <w:rStyle w:val="NormalTok"/>
        </w:rPr>
        <w:t xml:space="preserve"> wtp,</w:t>
      </w:r>
      <w:r>
        <w:br/>
      </w:r>
      <w:r>
        <w:rPr>
          <w:rStyle w:val="NormalTok"/>
        </w:rPr>
        <w:t xml:space="preserve">  </w:t>
      </w:r>
      <w:r>
        <w:rPr>
          <w:rStyle w:val="CommentTok"/>
        </w:rPr>
        <w:t># QALYs lost due to deterioration event</w:t>
      </w:r>
      <w:r>
        <w:br/>
      </w:r>
      <w:r>
        <w:rPr>
          <w:rStyle w:val="NormalTok"/>
        </w:rPr>
        <w:t xml:space="preserve">  </w:t>
      </w:r>
      <w:r>
        <w:rPr>
          <w:rStyle w:val="AttributeTok"/>
        </w:rPr>
        <w:t>qalys_lost =</w:t>
      </w:r>
      <w:r>
        <w:rPr>
          <w:rStyle w:val="NormalTok"/>
        </w:rPr>
        <w:t xml:space="preserve"> </w:t>
      </w:r>
      <w:r>
        <w:rPr>
          <w:rStyle w:val="FloatTok"/>
        </w:rPr>
        <w:t>0.03</w:t>
      </w:r>
      <w:r>
        <w:rPr>
          <w:rStyle w:val="NormalTok"/>
        </w:rPr>
        <w:t>,</w:t>
      </w:r>
      <w:r>
        <w:br/>
      </w:r>
      <w:r>
        <w:rPr>
          <w:rStyle w:val="NormalTok"/>
        </w:rPr>
        <w:t xml:space="preserve">  </w:t>
      </w:r>
      <w:r>
        <w:rPr>
          <w:rStyle w:val="CommentTok"/>
        </w:rPr>
        <w:t># Cost of an evaluation = (Clinician time cost * duration of MET) + (Opportunity       cost = chance of successful intervention * outcome cost * underlying p0)</w:t>
      </w:r>
      <w:r>
        <w:br/>
      </w:r>
      <w:r>
        <w:rPr>
          <w:rStyle w:val="NormalTok"/>
        </w:rPr>
        <w:t xml:space="preserve">  </w:t>
      </w:r>
      <w:r>
        <w:rPr>
          <w:rStyle w:val="AttributeTok"/>
        </w:rPr>
        <w:t>high_risk_group_treatment_cost =</w:t>
      </w:r>
      <w:r>
        <w:rPr>
          <w:rStyle w:val="NormalTok"/>
        </w:rPr>
        <w:t xml:space="preserve"> (</w:t>
      </w:r>
      <w:r>
        <w:rPr>
          <w:rStyle w:val="FloatTok"/>
        </w:rPr>
        <w:t>3.19</w:t>
      </w:r>
      <w:r>
        <w:rPr>
          <w:rStyle w:val="NormalTok"/>
        </w:rPr>
        <w:t xml:space="preserve"> </w:t>
      </w:r>
      <w:r>
        <w:rPr>
          <w:rStyle w:val="SpecialCharTok"/>
        </w:rPr>
        <w:t>*</w:t>
      </w:r>
      <w:r>
        <w:rPr>
          <w:rStyle w:val="NormalTok"/>
        </w:rPr>
        <w:t xml:space="preserve"> </w:t>
      </w:r>
      <w:r>
        <w:rPr>
          <w:rStyle w:val="DecValTok"/>
        </w:rPr>
        <w:t>19</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loatTok"/>
        </w:rPr>
        <w:t>0.910</w:t>
      </w:r>
      <w:r>
        <w:rPr>
          <w:rStyle w:val="NormalTok"/>
        </w:rPr>
        <w:t xml:space="preserve">) </w:t>
      </w:r>
      <w:r>
        <w:rPr>
          <w:rStyle w:val="SpecialCharTok"/>
        </w:rPr>
        <w:t>*</w:t>
      </w:r>
      <w:r>
        <w:rPr>
          <w:rStyle w:val="NormalTok"/>
        </w:rPr>
        <w:t xml:space="preserve"> </w:t>
      </w:r>
      <w:r>
        <w:rPr>
          <w:rStyle w:val="DecValTok"/>
        </w:rPr>
        <w:t>14134</w:t>
      </w:r>
      <w:r>
        <w:rPr>
          <w:rStyle w:val="NormalTok"/>
        </w:rPr>
        <w:t xml:space="preserve"> </w:t>
      </w:r>
      <w:r>
        <w:rPr>
          <w:rStyle w:val="SpecialCharTok"/>
        </w:rPr>
        <w:t>*</w:t>
      </w:r>
      <w:r>
        <w:rPr>
          <w:rStyle w:val="NormalTok"/>
        </w:rPr>
        <w:t xml:space="preserve"> p0),</w:t>
      </w:r>
      <w:r>
        <w:br/>
      </w:r>
      <w:r>
        <w:rPr>
          <w:rStyle w:val="NormalTok"/>
        </w:rPr>
        <w:t xml:space="preserve">  </w:t>
      </w:r>
      <w:r>
        <w:rPr>
          <w:rStyle w:val="CommentTok"/>
        </w:rPr>
        <w:t># Chance of successful intervention</w:t>
      </w:r>
      <w:r>
        <w:br/>
      </w:r>
      <w:r>
        <w:rPr>
          <w:rStyle w:val="NormalTok"/>
        </w:rPr>
        <w:t xml:space="preserve">  </w:t>
      </w:r>
      <w:r>
        <w:rPr>
          <w:rStyle w:val="AttributeTok"/>
        </w:rPr>
        <w:t>high_risk_group_treatment_effect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loatTok"/>
        </w:rPr>
        <w:t>0.910</w:t>
      </w:r>
      <w:r>
        <w:br/>
      </w:r>
      <w:r>
        <w:rPr>
          <w:rStyle w:val="NormalTok"/>
        </w:rPr>
        <w:t>)</w:t>
      </w:r>
    </w:p>
    <w:p w14:paraId="2190EF3F" w14:textId="32E45C36" w:rsidR="00977991" w:rsidRDefault="00000000">
      <w:pPr>
        <w:pStyle w:val="Heading5"/>
      </w:pPr>
      <w:bookmarkStart w:id="9" w:name="stochastic"/>
      <w:bookmarkEnd w:id="8"/>
      <w:r>
        <w:t>Stochastic</w:t>
      </w:r>
    </w:p>
    <w:p w14:paraId="5036FF74" w14:textId="77777777" w:rsidR="00977991" w:rsidRDefault="00000000">
      <w:pPr>
        <w:pStyle w:val="SourceCode"/>
      </w:pPr>
      <w:r>
        <w:rPr>
          <w:rStyle w:val="CommentTok"/>
        </w:rPr>
        <w:t># Need to make a wrapper as the same estimates should be used for multiple cells</w:t>
      </w:r>
      <w:r>
        <w:br/>
      </w:r>
      <w:r>
        <w:rPr>
          <w:rStyle w:val="NormalTok"/>
        </w:rPr>
        <w:t xml:space="preserve">sampler </w:t>
      </w:r>
      <w:r>
        <w:rPr>
          <w:rStyle w:val="OtherTok"/>
        </w:rPr>
        <w:t>&lt;-</w:t>
      </w:r>
      <w:r>
        <w:rPr>
          <w:rStyle w:val="NormalTok"/>
        </w:rPr>
        <w:t xml:space="preserve"> </w:t>
      </w:r>
      <w:r>
        <w:rPr>
          <w:rStyle w:val="ControlFlowTok"/>
        </w:rPr>
        <w:t>function</w:t>
      </w:r>
      <w:r>
        <w:rPr>
          <w:rStyle w:val="NormalTok"/>
        </w:rPr>
        <w:t>() {</w:t>
      </w:r>
      <w:r>
        <w:br/>
      </w:r>
      <w:r>
        <w:rPr>
          <w:rStyle w:val="NormalTok"/>
        </w:rPr>
        <w:t xml:space="preserve">  cost_outcome </w:t>
      </w:r>
      <w:r>
        <w:rPr>
          <w:rStyle w:val="OtherTok"/>
        </w:rPr>
        <w:t>&lt;-</w:t>
      </w:r>
      <w:r>
        <w:rPr>
          <w:rStyle w:val="NormalTok"/>
        </w:rPr>
        <w:t xml:space="preserve"> </w:t>
      </w:r>
      <w:r>
        <w:rPr>
          <w:rStyle w:val="FunctionTok"/>
        </w:rPr>
        <w:t>rnorm</w:t>
      </w:r>
      <w:r>
        <w:rPr>
          <w:rStyle w:val="NormalTok"/>
        </w:rPr>
        <w:t>(</w:t>
      </w:r>
      <w:r>
        <w:rPr>
          <w:rStyle w:val="DecValTok"/>
        </w:rPr>
        <w:t>1</w:t>
      </w:r>
      <w:r>
        <w:rPr>
          <w:rStyle w:val="NormalTok"/>
        </w:rPr>
        <w:t xml:space="preserve">, </w:t>
      </w:r>
      <w:r>
        <w:rPr>
          <w:rStyle w:val="DecValTok"/>
        </w:rPr>
        <w:t>14134</w:t>
      </w:r>
      <w:r>
        <w:rPr>
          <w:rStyle w:val="NormalTok"/>
        </w:rPr>
        <w:t xml:space="preserve">, </w:t>
      </w:r>
      <w:r>
        <w:rPr>
          <w:rStyle w:val="DecValTok"/>
        </w:rPr>
        <w:t>686</w:t>
      </w:r>
      <w:r>
        <w:rPr>
          <w:rStyle w:val="NormalTok"/>
        </w:rPr>
        <w:t>)</w:t>
      </w:r>
      <w:r>
        <w:br/>
      </w:r>
      <w:r>
        <w:rPr>
          <w:rStyle w:val="NormalTok"/>
        </w:rPr>
        <w:t xml:space="preserve">  eff_outcome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rnorm</w:t>
      </w:r>
      <w:r>
        <w:rPr>
          <w:rStyle w:val="NormalTok"/>
        </w:rPr>
        <w:t>(</w:t>
      </w:r>
      <w:r>
        <w:rPr>
          <w:rStyle w:val="DecValTok"/>
        </w:rPr>
        <w:t>1</w:t>
      </w:r>
      <w:r>
        <w:rPr>
          <w:rStyle w:val="NormalTok"/>
        </w:rPr>
        <w:t xml:space="preserve">, </w:t>
      </w:r>
      <w:r>
        <w:rPr>
          <w:rStyle w:val="FloatTok"/>
        </w:rPr>
        <w:t>0.910</w:t>
      </w:r>
      <w:r>
        <w:rPr>
          <w:rStyle w:val="NormalTok"/>
        </w:rPr>
        <w:t xml:space="preserve">, </w:t>
      </w:r>
      <w:r>
        <w:rPr>
          <w:rStyle w:val="FloatTok"/>
        </w:rPr>
        <w:t>0.036</w:t>
      </w:r>
      <w:r>
        <w:rPr>
          <w:rStyle w:val="NormalTok"/>
        </w:rPr>
        <w:t>)</w:t>
      </w:r>
      <w:r>
        <w:br/>
      </w:r>
      <w:r>
        <w:rPr>
          <w:rStyle w:val="NormalTok"/>
        </w:rPr>
        <w:t xml:space="preserve">  </w:t>
      </w:r>
      <w:r>
        <w:br/>
      </w:r>
      <w:r>
        <w:rPr>
          <w:rStyle w:val="NormalTok"/>
        </w:rPr>
        <w:t xml:space="preserve">  fx_nmb_sampler </w:t>
      </w:r>
      <w:r>
        <w:rPr>
          <w:rStyle w:val="OtherTok"/>
        </w:rPr>
        <w:t>&lt;-</w:t>
      </w:r>
      <w:r>
        <w:rPr>
          <w:rStyle w:val="NormalTok"/>
        </w:rPr>
        <w:t xml:space="preserve"> </w:t>
      </w:r>
      <w:r>
        <w:rPr>
          <w:rStyle w:val="FunctionTok"/>
        </w:rPr>
        <w:t>get_nmb_sampler</w:t>
      </w:r>
      <w:r>
        <w:rPr>
          <w:rStyle w:val="NormalTok"/>
        </w:rPr>
        <w:t>(</w:t>
      </w:r>
      <w:r>
        <w:br/>
      </w:r>
      <w:r>
        <w:rPr>
          <w:rStyle w:val="NormalTok"/>
        </w:rPr>
        <w:t xml:space="preserve">    </w:t>
      </w:r>
      <w:r>
        <w:rPr>
          <w:rStyle w:val="AttributeTok"/>
        </w:rPr>
        <w:t>outcome_cost =</w:t>
      </w:r>
      <w:r>
        <w:rPr>
          <w:rStyle w:val="NormalTok"/>
        </w:rPr>
        <w:t xml:space="preserve"> cost_outcome,</w:t>
      </w:r>
      <w:r>
        <w:br/>
      </w:r>
      <w:r>
        <w:rPr>
          <w:rStyle w:val="NormalTok"/>
        </w:rPr>
        <w:t xml:space="preserve">    </w:t>
      </w:r>
      <w:r>
        <w:rPr>
          <w:rStyle w:val="AttributeTok"/>
        </w:rPr>
        <w:t>wtp =</w:t>
      </w:r>
      <w:r>
        <w:rPr>
          <w:rStyle w:val="NormalTok"/>
        </w:rPr>
        <w:t xml:space="preserve"> wtp,</w:t>
      </w:r>
      <w:r>
        <w:br/>
      </w:r>
      <w:r>
        <w:rPr>
          <w:rStyle w:val="NormalTok"/>
        </w:rPr>
        <w:t xml:space="preserve">    </w:t>
      </w:r>
      <w:r>
        <w:rPr>
          <w:rStyle w:val="AttributeTok"/>
        </w:rPr>
        <w:t>qalys_lost =</w:t>
      </w:r>
      <w:r>
        <w:rPr>
          <w:rStyle w:val="NormalTok"/>
        </w:rPr>
        <w:t xml:space="preserve"> </w:t>
      </w:r>
      <w:r>
        <w:rPr>
          <w:rStyle w:val="ControlFlowTok"/>
        </w:rPr>
        <w:t>function</w:t>
      </w:r>
      <w:r>
        <w:rPr>
          <w:rStyle w:val="NormalTok"/>
        </w:rPr>
        <w:t xml:space="preserve">() </w:t>
      </w:r>
      <w:r>
        <w:rPr>
          <w:rStyle w:val="FunctionTok"/>
        </w:rPr>
        <w:t>rnorm</w:t>
      </w:r>
      <w:r>
        <w:rPr>
          <w:rStyle w:val="NormalTok"/>
        </w:rPr>
        <w:t>(</w:t>
      </w:r>
      <w:r>
        <w:rPr>
          <w:rStyle w:val="DecValTok"/>
        </w:rPr>
        <w:t>1</w:t>
      </w:r>
      <w:r>
        <w:rPr>
          <w:rStyle w:val="NormalTok"/>
        </w:rPr>
        <w:t xml:space="preserve">, </w:t>
      </w:r>
      <w:r>
        <w:rPr>
          <w:rStyle w:val="FloatTok"/>
        </w:rPr>
        <w:t>0.03</w:t>
      </w:r>
      <w:r>
        <w:rPr>
          <w:rStyle w:val="NormalTok"/>
        </w:rPr>
        <w:t xml:space="preserve">, </w:t>
      </w:r>
      <w:r>
        <w:rPr>
          <w:rStyle w:val="FloatTok"/>
        </w:rPr>
        <w:t>0.04</w:t>
      </w:r>
      <w:r>
        <w:rPr>
          <w:rStyle w:val="NormalTok"/>
        </w:rPr>
        <w:t>),</w:t>
      </w:r>
      <w:r>
        <w:br/>
      </w:r>
      <w:r>
        <w:rPr>
          <w:rStyle w:val="NormalTok"/>
        </w:rPr>
        <w:t xml:space="preserve">    </w:t>
      </w:r>
      <w:r>
        <w:rPr>
          <w:rStyle w:val="AttributeTok"/>
        </w:rPr>
        <w:t>high_risk_group_treatment_cost =</w:t>
      </w:r>
      <w:r>
        <w:br/>
      </w:r>
      <w:r>
        <w:rPr>
          <w:rStyle w:val="NormalTok"/>
        </w:rPr>
        <w:t xml:space="preserve">      </w:t>
      </w:r>
      <w:r>
        <w:rPr>
          <w:rStyle w:val="ControlFlowTok"/>
        </w:rPr>
        <w:t>function</w:t>
      </w:r>
      <w:r>
        <w:rPr>
          <w:rStyle w:val="NormalTok"/>
        </w:rPr>
        <w:t xml:space="preserve">() </w:t>
      </w:r>
      <w:r>
        <w:rPr>
          <w:rStyle w:val="FunctionTok"/>
        </w:rPr>
        <w:t>rgamma</w:t>
      </w:r>
      <w:r>
        <w:rPr>
          <w:rStyle w:val="NormalTok"/>
        </w:rPr>
        <w:t>(</w:t>
      </w:r>
      <w:r>
        <w:rPr>
          <w:rStyle w:val="DecValTok"/>
        </w:rPr>
        <w:t>1</w:t>
      </w:r>
      <w:r>
        <w:rPr>
          <w:rStyle w:val="NormalTok"/>
        </w:rPr>
        <w:t xml:space="preserve">, </w:t>
      </w:r>
      <w:r>
        <w:rPr>
          <w:rStyle w:val="AttributeTok"/>
        </w:rPr>
        <w:t>shape =</w:t>
      </w:r>
      <w:r>
        <w:rPr>
          <w:rStyle w:val="NormalTok"/>
        </w:rPr>
        <w:t xml:space="preserve"> </w:t>
      </w:r>
      <w:r>
        <w:rPr>
          <w:rStyle w:val="FloatTok"/>
        </w:rPr>
        <w:t>110.314</w:t>
      </w:r>
      <w:r>
        <w:rPr>
          <w:rStyle w:val="NormalTok"/>
        </w:rPr>
        <w:t xml:space="preserve">, </w:t>
      </w:r>
      <w:r>
        <w:rPr>
          <w:rStyle w:val="AttributeTok"/>
        </w:rPr>
        <w:t>scale =</w:t>
      </w:r>
      <w:r>
        <w:rPr>
          <w:rStyle w:val="NormalTok"/>
        </w:rPr>
        <w:t xml:space="preserve"> </w:t>
      </w:r>
      <w:r>
        <w:rPr>
          <w:rStyle w:val="FloatTok"/>
        </w:rPr>
        <w:t>0.172</w:t>
      </w:r>
      <w:r>
        <w:rPr>
          <w:rStyle w:val="NormalTok"/>
        </w:rPr>
        <w:t xml:space="preserve">) </w:t>
      </w:r>
      <w:r>
        <w:rPr>
          <w:rStyle w:val="SpecialCharTok"/>
        </w:rPr>
        <w:t>*</w:t>
      </w:r>
      <w:r>
        <w:rPr>
          <w:rStyle w:val="NormalTok"/>
        </w:rPr>
        <w:t xml:space="preserve"> </w:t>
      </w:r>
      <w:r>
        <w:rPr>
          <w:rStyle w:val="FloatTok"/>
        </w:rPr>
        <w:t>3.19</w:t>
      </w:r>
      <w:r>
        <w:rPr>
          <w:rStyle w:val="NormalTok"/>
        </w:rPr>
        <w:t xml:space="preserve"> </w:t>
      </w:r>
      <w:r>
        <w:rPr>
          <w:rStyle w:val="SpecialCharTok"/>
        </w:rPr>
        <w:t>+</w:t>
      </w:r>
      <w:r>
        <w:br/>
      </w:r>
      <w:r>
        <w:rPr>
          <w:rStyle w:val="NormalTok"/>
        </w:rPr>
        <w:t xml:space="preserve">      (p0 </w:t>
      </w:r>
      <w:r>
        <w:rPr>
          <w:rStyle w:val="SpecialCharTok"/>
        </w:rPr>
        <w:t>*</w:t>
      </w:r>
      <w:r>
        <w:rPr>
          <w:rStyle w:val="NormalTok"/>
        </w:rPr>
        <w:t xml:space="preserve"> eff_outcome </w:t>
      </w:r>
      <w:r>
        <w:rPr>
          <w:rStyle w:val="SpecialCharTok"/>
        </w:rPr>
        <w:t>*</w:t>
      </w:r>
      <w:r>
        <w:rPr>
          <w:rStyle w:val="NormalTok"/>
        </w:rPr>
        <w:t xml:space="preserve"> cost_outcome),</w:t>
      </w:r>
      <w:r>
        <w:br/>
      </w:r>
      <w:r>
        <w:rPr>
          <w:rStyle w:val="NormalTok"/>
        </w:rPr>
        <w:t xml:space="preserve">    </w:t>
      </w:r>
      <w:r>
        <w:rPr>
          <w:rStyle w:val="AttributeTok"/>
        </w:rPr>
        <w:t>high_risk_group_treatment_effect =</w:t>
      </w:r>
      <w:r>
        <w:rPr>
          <w:rStyle w:val="NormalTok"/>
        </w:rPr>
        <w:t xml:space="preserve"> eff_outcome</w:t>
      </w:r>
      <w:r>
        <w:br/>
      </w:r>
      <w:r>
        <w:rPr>
          <w:rStyle w:val="NormalTok"/>
        </w:rPr>
        <w:t xml:space="preserve">  )</w:t>
      </w:r>
      <w:r>
        <w:br/>
      </w:r>
      <w:r>
        <w:rPr>
          <w:rStyle w:val="NormalTok"/>
        </w:rPr>
        <w:t xml:space="preserve">  </w:t>
      </w:r>
      <w:r>
        <w:br/>
      </w:r>
      <w:r>
        <w:rPr>
          <w:rStyle w:val="NormalTok"/>
        </w:rPr>
        <w:t xml:space="preserve">  </w:t>
      </w:r>
      <w:r>
        <w:rPr>
          <w:rStyle w:val="FunctionTok"/>
        </w:rPr>
        <w:t>fx_nmb_sampler</w:t>
      </w:r>
      <w:r>
        <w:rPr>
          <w:rStyle w:val="NormalTok"/>
        </w:rPr>
        <w:t>()</w:t>
      </w:r>
      <w:r>
        <w:br/>
      </w:r>
      <w:r>
        <w:rPr>
          <w:rStyle w:val="NormalTok"/>
        </w:rPr>
        <w:t>}</w:t>
      </w:r>
    </w:p>
    <w:p w14:paraId="68F2EE7D" w14:textId="77777777" w:rsidR="00977991" w:rsidRDefault="00000000">
      <w:pPr>
        <w:pStyle w:val="Heading2"/>
      </w:pPr>
      <w:bookmarkStart w:id="10" w:name="derive-cutpoints"/>
      <w:bookmarkEnd w:id="3"/>
      <w:bookmarkEnd w:id="6"/>
      <w:bookmarkEnd w:id="7"/>
      <w:bookmarkEnd w:id="9"/>
      <w:r>
        <w:t>Derive cutpoints</w:t>
      </w:r>
    </w:p>
    <w:p w14:paraId="4AB41A16" w14:textId="77777777" w:rsidR="00977991" w:rsidRDefault="00000000">
      <w:pPr>
        <w:pStyle w:val="Heading3"/>
      </w:pPr>
      <w:bookmarkStart w:id="11" w:name="roc-curve-and-nmb-based-cutpoints"/>
      <w:r>
        <w:t>ROC-curve and NMB-based cutpoints</w:t>
      </w:r>
    </w:p>
    <w:p w14:paraId="7A598E50" w14:textId="77777777" w:rsidR="00977991" w:rsidRDefault="00000000">
      <w:pPr>
        <w:pStyle w:val="SourceCode"/>
      </w:pPr>
      <w:r>
        <w:rPr>
          <w:rStyle w:val="NormalTok"/>
        </w:rPr>
        <w:t xml:space="preserve">nmb_simulation </w:t>
      </w:r>
      <w:r>
        <w:rPr>
          <w:rStyle w:val="OtherTok"/>
        </w:rPr>
        <w:t>&lt;-</w:t>
      </w:r>
      <w:r>
        <w:rPr>
          <w:rStyle w:val="NormalTok"/>
        </w:rPr>
        <w:t xml:space="preserve"> </w:t>
      </w:r>
      <w:r>
        <w:rPr>
          <w:rStyle w:val="FunctionTok"/>
        </w:rPr>
        <w:t>do_nmb_sim</w:t>
      </w:r>
      <w:r>
        <w:rPr>
          <w:rStyle w:val="NormalTok"/>
        </w:rPr>
        <w:t>(</w:t>
      </w:r>
      <w:r>
        <w:br/>
      </w:r>
      <w:r>
        <w:rPr>
          <w:rStyle w:val="NormalTok"/>
        </w:rPr>
        <w:t xml:space="preserve">  </w:t>
      </w:r>
      <w:r>
        <w:rPr>
          <w:rStyle w:val="AttributeTok"/>
        </w:rPr>
        <w:t>sample_size =</w:t>
      </w:r>
      <w:r>
        <w:rPr>
          <w:rStyle w:val="NormalTok"/>
        </w:rPr>
        <w:t xml:space="preserve"> sample_size,</w:t>
      </w:r>
      <w:r>
        <w:br/>
      </w:r>
      <w:r>
        <w:rPr>
          <w:rStyle w:val="NormalTok"/>
        </w:rPr>
        <w:t xml:space="preserve">  </w:t>
      </w:r>
      <w:r>
        <w:rPr>
          <w:rStyle w:val="AttributeTok"/>
        </w:rPr>
        <w:t>n_sims =</w:t>
      </w:r>
      <w:r>
        <w:rPr>
          <w:rStyle w:val="NormalTok"/>
        </w:rPr>
        <w:t xml:space="preserve"> </w:t>
      </w:r>
      <w:r>
        <w:rPr>
          <w:rStyle w:val="DecValTok"/>
        </w:rPr>
        <w:t>500</w:t>
      </w:r>
      <w:r>
        <w:rPr>
          <w:rStyle w:val="NormalTok"/>
        </w:rPr>
        <w:t>,</w:t>
      </w:r>
      <w:r>
        <w:br/>
      </w:r>
      <w:r>
        <w:rPr>
          <w:rStyle w:val="NormalTok"/>
        </w:rPr>
        <w:t xml:space="preserve">  </w:t>
      </w:r>
      <w:r>
        <w:rPr>
          <w:rStyle w:val="AttributeTok"/>
        </w:rPr>
        <w:t>n_valid =</w:t>
      </w:r>
      <w:r>
        <w:rPr>
          <w:rStyle w:val="NormalTok"/>
        </w:rPr>
        <w:t xml:space="preserve"> </w:t>
      </w:r>
      <w:r>
        <w:rPr>
          <w:rStyle w:val="DecValTok"/>
        </w:rPr>
        <w:t>10000</w:t>
      </w:r>
      <w:r>
        <w:rPr>
          <w:rStyle w:val="NormalTok"/>
        </w:rPr>
        <w:t>,</w:t>
      </w:r>
      <w:r>
        <w:br/>
      </w:r>
      <w:r>
        <w:rPr>
          <w:rStyle w:val="NormalTok"/>
        </w:rPr>
        <w:t xml:space="preserve">  </w:t>
      </w:r>
      <w:r>
        <w:rPr>
          <w:rStyle w:val="AttributeTok"/>
        </w:rPr>
        <w:t>sim_auc =</w:t>
      </w:r>
      <w:r>
        <w:rPr>
          <w:rStyle w:val="NormalTok"/>
        </w:rPr>
        <w:t xml:space="preserve"> auc,</w:t>
      </w:r>
      <w:r>
        <w:br/>
      </w:r>
      <w:r>
        <w:rPr>
          <w:rStyle w:val="NormalTok"/>
        </w:rPr>
        <w:t xml:space="preserve">  </w:t>
      </w:r>
      <w:r>
        <w:rPr>
          <w:rStyle w:val="AttributeTok"/>
        </w:rPr>
        <w:t>event_rate =</w:t>
      </w:r>
      <w:r>
        <w:rPr>
          <w:rStyle w:val="NormalTok"/>
        </w:rPr>
        <w:t xml:space="preserve"> p0,</w:t>
      </w:r>
      <w:r>
        <w:br/>
      </w:r>
      <w:r>
        <w:rPr>
          <w:rStyle w:val="NormalTok"/>
        </w:rPr>
        <w:t xml:space="preserve">  </w:t>
      </w:r>
      <w:r>
        <w:rPr>
          <w:rStyle w:val="AttributeTok"/>
        </w:rPr>
        <w:t>fx_nmb_training =</w:t>
      </w:r>
      <w:r>
        <w:rPr>
          <w:rStyle w:val="NormalTok"/>
        </w:rPr>
        <w:t xml:space="preserve"> fx_nmb,</w:t>
      </w:r>
      <w:r>
        <w:br/>
      </w:r>
      <w:r>
        <w:rPr>
          <w:rStyle w:val="NormalTok"/>
        </w:rPr>
        <w:t xml:space="preserve">  </w:t>
      </w:r>
      <w:r>
        <w:rPr>
          <w:rStyle w:val="AttributeTok"/>
        </w:rPr>
        <w:t>fx_nmb_evaluation =</w:t>
      </w:r>
      <w:r>
        <w:rPr>
          <w:rStyle w:val="NormalTok"/>
        </w:rPr>
        <w:t xml:space="preserve"> fx_nmb</w:t>
      </w:r>
      <w:r>
        <w:br/>
      </w:r>
      <w:r>
        <w:rPr>
          <w:rStyle w:val="NormalTok"/>
        </w:rPr>
        <w:t>)</w:t>
      </w:r>
      <w:r>
        <w:br/>
      </w:r>
      <w:r>
        <w:rPr>
          <w:rStyle w:val="FunctionTok"/>
        </w:rPr>
        <w:t>summary</w:t>
      </w:r>
      <w:r>
        <w:rPr>
          <w:rStyle w:val="NormalTok"/>
        </w:rPr>
        <w:t>(nmb_simulation)</w:t>
      </w:r>
    </w:p>
    <w:p w14:paraId="58B58879" w14:textId="77777777" w:rsidR="00977991" w:rsidRDefault="00000000">
      <w:pPr>
        <w:pStyle w:val="SourceCode"/>
      </w:pPr>
      <w:r>
        <w:rPr>
          <w:rStyle w:val="VerbatimChar"/>
        </w:rPr>
        <w:lastRenderedPageBreak/>
        <w:t># A tibble: 8 × 3</w:t>
      </w:r>
      <w:r>
        <w:br/>
      </w:r>
      <w:r>
        <w:rPr>
          <w:rStyle w:val="VerbatimChar"/>
        </w:rPr>
        <w:t xml:space="preserve">  method           median `95% CI`        </w:t>
      </w:r>
      <w:r>
        <w:br/>
      </w:r>
      <w:r>
        <w:rPr>
          <w:rStyle w:val="VerbatimChar"/>
        </w:rPr>
        <w:t xml:space="preserve">  &lt;chr&gt;             &lt;dbl&gt; &lt;chr&gt;           </w:t>
      </w:r>
      <w:r>
        <w:br/>
      </w:r>
      <w:r>
        <w:rPr>
          <w:rStyle w:val="VerbatimChar"/>
        </w:rPr>
        <w:t>1 all               -812. -863.3 to -755.1</w:t>
      </w:r>
      <w:r>
        <w:br/>
      </w:r>
      <w:r>
        <w:rPr>
          <w:rStyle w:val="VerbatimChar"/>
        </w:rPr>
        <w:t>2 cost minimising   -732. -786.5 to -672.9</w:t>
      </w:r>
      <w:r>
        <w:br/>
      </w:r>
      <w:r>
        <w:rPr>
          <w:rStyle w:val="VerbatimChar"/>
        </w:rPr>
        <w:t>3 index of union    -736. -789.7 to -677.8</w:t>
      </w:r>
      <w:r>
        <w:br/>
      </w:r>
      <w:r>
        <w:rPr>
          <w:rStyle w:val="VerbatimChar"/>
        </w:rPr>
        <w:t>4 none              -755. -812.2 to -693.3</w:t>
      </w:r>
      <w:r>
        <w:br/>
      </w:r>
      <w:r>
        <w:rPr>
          <w:rStyle w:val="VerbatimChar"/>
        </w:rPr>
        <w:t>5 prod sens spec    -736. -789.6 to -677.8</w:t>
      </w:r>
      <w:r>
        <w:br/>
      </w:r>
      <w:r>
        <w:rPr>
          <w:rStyle w:val="VerbatimChar"/>
        </w:rPr>
        <w:t>6 roc01             -736. -789.6 to -677.4</w:t>
      </w:r>
      <w:r>
        <w:br/>
      </w:r>
      <w:r>
        <w:rPr>
          <w:rStyle w:val="VerbatimChar"/>
        </w:rPr>
        <w:t>7 value optimising  -733. -786.9 to -673.3</w:t>
      </w:r>
      <w:r>
        <w:br/>
      </w:r>
      <w:r>
        <w:rPr>
          <w:rStyle w:val="VerbatimChar"/>
        </w:rPr>
        <w:t>8 youden            -736. -790.6 to -679.4</w:t>
      </w:r>
    </w:p>
    <w:p w14:paraId="47417C13" w14:textId="77777777" w:rsidR="00977991" w:rsidRDefault="00000000">
      <w:pPr>
        <w:pStyle w:val="SourceCode"/>
      </w:pPr>
      <w:r>
        <w:rPr>
          <w:rStyle w:val="FunctionTok"/>
        </w:rPr>
        <w:t>autoplot</w:t>
      </w:r>
      <w:r>
        <w:rPr>
          <w:rStyle w:val="NormalTok"/>
        </w:rPr>
        <w:t xml:space="preserve">(nmb_simulation, </w:t>
      </w:r>
      <w:r>
        <w:rPr>
          <w:rStyle w:val="AttributeTok"/>
        </w:rPr>
        <w:t>what =</w:t>
      </w:r>
      <w:r>
        <w:rPr>
          <w:rStyle w:val="NormalTok"/>
        </w:rPr>
        <w:t xml:space="preserve"> </w:t>
      </w:r>
      <w:r>
        <w:rPr>
          <w:rStyle w:val="StringTok"/>
        </w:rPr>
        <w:t>"inb"</w:t>
      </w:r>
      <w:r>
        <w:rPr>
          <w:rStyle w:val="NormalTok"/>
        </w:rPr>
        <w:t xml:space="preserve">, </w:t>
      </w:r>
      <w:r>
        <w:rPr>
          <w:rStyle w:val="AttributeTok"/>
        </w:rPr>
        <w:t>inb_ref_col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theme_sim</w:t>
      </w:r>
      <w:r>
        <w:rPr>
          <w:rStyle w:val="NormalTok"/>
        </w:rPr>
        <w:t>()</w:t>
      </w:r>
    </w:p>
    <w:p w14:paraId="3641B0E1" w14:textId="77777777" w:rsidR="00977991" w:rsidRDefault="00000000">
      <w:pPr>
        <w:pStyle w:val="FirstParagraph"/>
      </w:pPr>
      <w:r>
        <w:rPr>
          <w:noProof/>
        </w:rPr>
        <w:drawing>
          <wp:inline distT="0" distB="0" distL="0" distR="0" wp14:anchorId="446AF589" wp14:editId="565A6BC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Ranking_method_files/figure-docx/unnamed-chunk-5-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112B88A0" w14:textId="77777777" w:rsidR="00977991" w:rsidRDefault="00000000">
      <w:pPr>
        <w:pStyle w:val="SourceCode"/>
      </w:pPr>
      <w:r>
        <w:rPr>
          <w:rStyle w:val="FunctionTok"/>
        </w:rPr>
        <w:t>autoplot</w:t>
      </w:r>
      <w:r>
        <w:rPr>
          <w:rStyle w:val="NormalTok"/>
        </w:rPr>
        <w:t xml:space="preserve">(nmb_simulation, </w:t>
      </w:r>
      <w:r>
        <w:rPr>
          <w:rStyle w:val="AttributeTok"/>
        </w:rPr>
        <w:t>what =</w:t>
      </w:r>
      <w:r>
        <w:rPr>
          <w:rStyle w:val="NormalTok"/>
        </w:rPr>
        <w:t xml:space="preserve"> </w:t>
      </w:r>
      <w:r>
        <w:rPr>
          <w:rStyle w:val="StringTok"/>
        </w:rPr>
        <w:t>"cutpoints"</w:t>
      </w:r>
      <w:r>
        <w:rPr>
          <w:rStyle w:val="NormalTok"/>
        </w:rPr>
        <w:t xml:space="preserve">) </w:t>
      </w:r>
      <w:r>
        <w:rPr>
          <w:rStyle w:val="SpecialCharTok"/>
        </w:rPr>
        <w:t>+</w:t>
      </w:r>
      <w:r>
        <w:rPr>
          <w:rStyle w:val="NormalTok"/>
        </w:rPr>
        <w:t xml:space="preserve"> </w:t>
      </w:r>
      <w:r>
        <w:rPr>
          <w:rStyle w:val="FunctionTok"/>
        </w:rPr>
        <w:t>theme_sim</w:t>
      </w:r>
      <w:r>
        <w:rPr>
          <w:rStyle w:val="NormalTok"/>
        </w:rPr>
        <w:t>()</w:t>
      </w:r>
    </w:p>
    <w:p w14:paraId="4E251048" w14:textId="77777777" w:rsidR="00977991" w:rsidRDefault="00000000">
      <w:pPr>
        <w:pStyle w:val="FirstParagraph"/>
      </w:pPr>
      <w:r>
        <w:rPr>
          <w:noProof/>
        </w:rPr>
        <w:lastRenderedPageBreak/>
        <w:drawing>
          <wp:inline distT="0" distB="0" distL="0" distR="0" wp14:anchorId="65E47C90" wp14:editId="098B9C06">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Ranking_method_files/figure-docx/unnamed-chunk-5-2.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7EEE6FCC" w14:textId="77777777" w:rsidR="00977991" w:rsidRDefault="00000000">
      <w:pPr>
        <w:pStyle w:val="SourceCode"/>
      </w:pPr>
      <w:r>
        <w:rPr>
          <w:rStyle w:val="NormalTok"/>
        </w:rPr>
        <w:t xml:space="preserve">cutpoint_youden </w:t>
      </w:r>
      <w:r>
        <w:rPr>
          <w:rStyle w:val="OtherTok"/>
        </w:rPr>
        <w:t>&lt;-</w:t>
      </w:r>
      <w:r>
        <w:rPr>
          <w:rStyle w:val="NormalTok"/>
        </w:rPr>
        <w:t xml:space="preserve"> </w:t>
      </w:r>
      <w:r>
        <w:rPr>
          <w:rStyle w:val="FunctionTok"/>
        </w:rPr>
        <w:t>median</w:t>
      </w:r>
      <w:r>
        <w:rPr>
          <w:rStyle w:val="NormalTok"/>
        </w:rPr>
        <w:t>(nmb_simulation</w:t>
      </w:r>
      <w:r>
        <w:rPr>
          <w:rStyle w:val="SpecialCharTok"/>
        </w:rPr>
        <w:t>$</w:t>
      </w:r>
      <w:r>
        <w:rPr>
          <w:rStyle w:val="NormalTok"/>
        </w:rPr>
        <w:t>df_thresholds</w:t>
      </w:r>
      <w:r>
        <w:rPr>
          <w:rStyle w:val="SpecialCharTok"/>
        </w:rPr>
        <w:t>$</w:t>
      </w:r>
      <w:r>
        <w:rPr>
          <w:rStyle w:val="NormalTok"/>
        </w:rPr>
        <w:t>youden)</w:t>
      </w:r>
      <w:r>
        <w:br/>
      </w:r>
      <w:r>
        <w:rPr>
          <w:rStyle w:val="NormalTok"/>
        </w:rPr>
        <w:t xml:space="preserve">cutpoint_nmb </w:t>
      </w:r>
      <w:r>
        <w:rPr>
          <w:rStyle w:val="OtherTok"/>
        </w:rPr>
        <w:t>&lt;-</w:t>
      </w:r>
      <w:r>
        <w:rPr>
          <w:rStyle w:val="NormalTok"/>
        </w:rPr>
        <w:t xml:space="preserve"> </w:t>
      </w:r>
      <w:r>
        <w:rPr>
          <w:rStyle w:val="FunctionTok"/>
        </w:rPr>
        <w:t>median</w:t>
      </w:r>
      <w:r>
        <w:rPr>
          <w:rStyle w:val="NormalTok"/>
        </w:rPr>
        <w:t>(nmb_simulation</w:t>
      </w:r>
      <w:r>
        <w:rPr>
          <w:rStyle w:val="SpecialCharTok"/>
        </w:rPr>
        <w:t>$</w:t>
      </w:r>
      <w:r>
        <w:rPr>
          <w:rStyle w:val="NormalTok"/>
        </w:rPr>
        <w:t>df_thresholds</w:t>
      </w:r>
      <w:r>
        <w:rPr>
          <w:rStyle w:val="SpecialCharTok"/>
        </w:rPr>
        <w:t>$</w:t>
      </w:r>
      <w:r>
        <w:rPr>
          <w:rStyle w:val="NormalTok"/>
        </w:rPr>
        <w:t>value_optimising)</w:t>
      </w:r>
      <w:r>
        <w:br/>
      </w:r>
      <w:r>
        <w:rPr>
          <w:rStyle w:val="FunctionTok"/>
        </w:rPr>
        <w:t>remove</w:t>
      </w:r>
      <w:r>
        <w:rPr>
          <w:rStyle w:val="NormalTok"/>
        </w:rPr>
        <w:t>(nmb_simulation)</w:t>
      </w:r>
    </w:p>
    <w:p w14:paraId="1C43D68E" w14:textId="77777777" w:rsidR="00977991" w:rsidRDefault="00000000">
      <w:pPr>
        <w:pStyle w:val="Heading3"/>
      </w:pPr>
      <w:bookmarkStart w:id="12" w:name="ppv-based-threshold"/>
      <w:bookmarkEnd w:id="11"/>
      <w:r>
        <w:t>PPV-based threshold</w:t>
      </w:r>
    </w:p>
    <w:p w14:paraId="718AB95C" w14:textId="77777777" w:rsidR="00977991" w:rsidRDefault="00000000">
      <w:pPr>
        <w:pStyle w:val="FirstParagraph"/>
      </w:pPr>
      <w:r>
        <w:t>A recent consideration with regards to implementing thresholds for risk stratification has been to limit the number of alerts based on what clinicians will tolerate, using the positive predictive value (PPV) to determine number needed to evaluate (NNE).(Romero-Brufau et al. 2015) For example, a model with a PPV of 0.1 corresponds to a rate of 1 positive per 10 alerts, or a NNE of 10. This approach can be considered in addition to other, ROC or value-based methods. (Parsons et al. 2023)</w:t>
      </w:r>
    </w:p>
    <w:p w14:paraId="71F5EBF7" w14:textId="77777777" w:rsidR="00977991" w:rsidRDefault="00000000">
      <w:pPr>
        <w:pStyle w:val="SourceCode"/>
      </w:pPr>
      <w:r>
        <w:rPr>
          <w:rStyle w:val="NormalTok"/>
        </w:rPr>
        <w:t xml:space="preserve">roc_curve </w:t>
      </w:r>
      <w:r>
        <w:rPr>
          <w:rStyle w:val="OtherTok"/>
        </w:rPr>
        <w:t>&lt;-</w:t>
      </w:r>
      <w:r>
        <w:rPr>
          <w:rStyle w:val="NormalTok"/>
        </w:rPr>
        <w:t xml:space="preserve"> </w:t>
      </w:r>
      <w:r>
        <w:rPr>
          <w:rStyle w:val="FunctionTok"/>
        </w:rPr>
        <w:t>roc</w:t>
      </w:r>
      <w:r>
        <w:rPr>
          <w:rStyle w:val="NormalTok"/>
        </w:rPr>
        <w:t>(</w:t>
      </w:r>
      <w:r>
        <w:rPr>
          <w:rStyle w:val="AttributeTok"/>
        </w:rPr>
        <w:t>response =</w:t>
      </w:r>
      <w:r>
        <w:rPr>
          <w:rStyle w:val="NormalTok"/>
        </w:rPr>
        <w:t xml:space="preserve"> sample_pop</w:t>
      </w:r>
      <w:r>
        <w:rPr>
          <w:rStyle w:val="SpecialCharTok"/>
        </w:rPr>
        <w:t>$</w:t>
      </w:r>
      <w:r>
        <w:rPr>
          <w:rStyle w:val="NormalTok"/>
        </w:rPr>
        <w:t xml:space="preserve">actual, </w:t>
      </w:r>
      <w:r>
        <w:rPr>
          <w:rStyle w:val="AttributeTok"/>
        </w:rPr>
        <w:t>predictor =</w:t>
      </w:r>
      <w:r>
        <w:rPr>
          <w:rStyle w:val="NormalTok"/>
        </w:rPr>
        <w:t xml:space="preserve"> sample_pop</w:t>
      </w:r>
      <w:r>
        <w:rPr>
          <w:rStyle w:val="SpecialCharTok"/>
        </w:rPr>
        <w:t>$</w:t>
      </w:r>
      <w:r>
        <w:rPr>
          <w:rStyle w:val="NormalTok"/>
        </w:rPr>
        <w:t>predicted)</w:t>
      </w:r>
      <w:r>
        <w:br/>
      </w:r>
      <w:r>
        <w:rPr>
          <w:rStyle w:val="NormalTok"/>
        </w:rPr>
        <w:t xml:space="preserve">ppv </w:t>
      </w:r>
      <w:r>
        <w:rPr>
          <w:rStyle w:val="OtherTok"/>
        </w:rPr>
        <w:t>&lt;-</w:t>
      </w:r>
      <w:r>
        <w:rPr>
          <w:rStyle w:val="NormalTok"/>
        </w:rPr>
        <w:t xml:space="preserve"> </w:t>
      </w:r>
      <w:r>
        <w:rPr>
          <w:rStyle w:val="FunctionTok"/>
        </w:rPr>
        <w:t>coords</w:t>
      </w:r>
      <w:r>
        <w:rPr>
          <w:rStyle w:val="NormalTok"/>
        </w:rPr>
        <w:t>(</w:t>
      </w:r>
      <w:r>
        <w:br/>
      </w:r>
      <w:r>
        <w:rPr>
          <w:rStyle w:val="NormalTok"/>
        </w:rPr>
        <w:t xml:space="preserve">  roc_curve, </w:t>
      </w:r>
      <w:r>
        <w:br/>
      </w:r>
      <w:r>
        <w:rPr>
          <w:rStyle w:val="NormalTok"/>
        </w:rPr>
        <w:t xml:space="preserve">  </w:t>
      </w:r>
      <w:r>
        <w:rPr>
          <w:rStyle w:val="AttributeTok"/>
        </w:rPr>
        <w:t>x =</w:t>
      </w:r>
      <w:r>
        <w:rPr>
          <w:rStyle w:val="NormalTok"/>
        </w:rPr>
        <w:t xml:space="preserve"> </w:t>
      </w:r>
      <w:r>
        <w:rPr>
          <w:rStyle w:val="StringTok"/>
        </w:rPr>
        <w:t>"all"</w:t>
      </w:r>
      <w:r>
        <w:rPr>
          <w:rStyle w:val="NormalTok"/>
        </w:rPr>
        <w:t xml:space="preserve">, </w:t>
      </w:r>
      <w:r>
        <w:br/>
      </w:r>
      <w:r>
        <w:rPr>
          <w:rStyle w:val="NormalTok"/>
        </w:rPr>
        <w:t xml:space="preserve">  </w:t>
      </w:r>
      <w:r>
        <w:rPr>
          <w:rStyle w:val="AttributeTok"/>
        </w:rPr>
        <w:t>input =</w:t>
      </w:r>
      <w:r>
        <w:rPr>
          <w:rStyle w:val="NormalTok"/>
        </w:rPr>
        <w:t xml:space="preserve"> </w:t>
      </w:r>
      <w:r>
        <w:rPr>
          <w:rStyle w:val="StringTok"/>
        </w:rPr>
        <w:t>"threshold"</w:t>
      </w:r>
      <w:r>
        <w:rPr>
          <w:rStyle w:val="NormalTok"/>
        </w:rPr>
        <w:t xml:space="preserve">, </w:t>
      </w:r>
      <w:r>
        <w:br/>
      </w:r>
      <w:r>
        <w:rPr>
          <w:rStyle w:val="NormalTok"/>
        </w:rPr>
        <w:t xml:space="preserve">  </w:t>
      </w:r>
      <w:r>
        <w:rPr>
          <w:rStyle w:val="AttributeTok"/>
        </w:rPr>
        <w:t>ret =</w:t>
      </w:r>
      <w:r>
        <w:rPr>
          <w:rStyle w:val="NormalTok"/>
        </w:rPr>
        <w:t xml:space="preserve"> </w:t>
      </w:r>
      <w:r>
        <w:rPr>
          <w:rStyle w:val="FunctionTok"/>
        </w:rPr>
        <w:t>c</w:t>
      </w:r>
      <w:r>
        <w:rPr>
          <w:rStyle w:val="NormalTok"/>
        </w:rPr>
        <w:t>(</w:t>
      </w:r>
      <w:r>
        <w:rPr>
          <w:rStyle w:val="StringTok"/>
        </w:rPr>
        <w:t>"threshold"</w:t>
      </w:r>
      <w:r>
        <w:rPr>
          <w:rStyle w:val="NormalTok"/>
        </w:rPr>
        <w:t xml:space="preserve">, </w:t>
      </w:r>
      <w:r>
        <w:rPr>
          <w:rStyle w:val="StringTok"/>
        </w:rPr>
        <w:t>"ppv"</w:t>
      </w:r>
      <w:r>
        <w:rPr>
          <w:rStyle w:val="NormalTok"/>
        </w:rPr>
        <w:t>)</w:t>
      </w:r>
      <w:r>
        <w:br/>
      </w:r>
      <w:r>
        <w:rPr>
          <w:rStyle w:val="NormalTok"/>
        </w:rPr>
        <w:t xml:space="preserve">  )</w:t>
      </w:r>
      <w:r>
        <w:br/>
      </w:r>
      <w:r>
        <w:br/>
      </w:r>
      <w:r>
        <w:rPr>
          <w:rStyle w:val="CommentTok"/>
        </w:rPr>
        <w:t># Maximum tolerable number of false positives per true positive (example)</w:t>
      </w:r>
      <w:r>
        <w:br/>
      </w:r>
      <w:r>
        <w:rPr>
          <w:rStyle w:val="NormalTok"/>
        </w:rPr>
        <w:t xml:space="preserve">nne </w:t>
      </w:r>
      <w:r>
        <w:rPr>
          <w:rStyle w:val="OtherTok"/>
        </w:rPr>
        <w:t>=</w:t>
      </w:r>
      <w:r>
        <w:rPr>
          <w:rStyle w:val="NormalTok"/>
        </w:rPr>
        <w:t xml:space="preserve"> </w:t>
      </w:r>
      <w:r>
        <w:rPr>
          <w:rStyle w:val="DecValTok"/>
        </w:rPr>
        <w:t>4</w:t>
      </w:r>
      <w:r>
        <w:br/>
      </w:r>
      <w:r>
        <w:br/>
      </w:r>
      <w:r>
        <w:rPr>
          <w:rStyle w:val="CommentTok"/>
        </w:rPr>
        <w:t># NNE = 1/PPV</w:t>
      </w:r>
      <w:r>
        <w:br/>
      </w:r>
      <w:r>
        <w:rPr>
          <w:rStyle w:val="NormalTok"/>
        </w:rPr>
        <w:lastRenderedPageBreak/>
        <w:t>ppv</w:t>
      </w:r>
      <w:r>
        <w:rPr>
          <w:rStyle w:val="SpecialCharTok"/>
        </w:rPr>
        <w:t>$</w:t>
      </w:r>
      <w:r>
        <w:rPr>
          <w:rStyle w:val="NormalTok"/>
        </w:rPr>
        <w:t xml:space="preserve">nne </w:t>
      </w:r>
      <w:r>
        <w:rPr>
          <w:rStyle w:val="OtherTok"/>
        </w:rPr>
        <w:t>&lt;-</w:t>
      </w:r>
      <w:r>
        <w:rPr>
          <w:rStyle w:val="NormalTok"/>
        </w:rPr>
        <w:t xml:space="preserve"> </w:t>
      </w:r>
      <w:r>
        <w:rPr>
          <w:rStyle w:val="DecValTok"/>
        </w:rPr>
        <w:t>1</w:t>
      </w:r>
      <w:r>
        <w:rPr>
          <w:rStyle w:val="SpecialCharTok"/>
        </w:rPr>
        <w:t>/</w:t>
      </w:r>
      <w:r>
        <w:rPr>
          <w:rStyle w:val="NormalTok"/>
        </w:rPr>
        <w:t>ppv</w:t>
      </w:r>
      <w:r>
        <w:rPr>
          <w:rStyle w:val="SpecialCharTok"/>
        </w:rPr>
        <w:t>$</w:t>
      </w:r>
      <w:r>
        <w:rPr>
          <w:rStyle w:val="NormalTok"/>
        </w:rPr>
        <w:t>ppv</w:t>
      </w:r>
      <w:r>
        <w:br/>
      </w:r>
      <w:r>
        <w:rPr>
          <w:rStyle w:val="NormalTok"/>
        </w:rPr>
        <w:t xml:space="preserve">cutpoint_nne </w:t>
      </w:r>
      <w:r>
        <w:rPr>
          <w:rStyle w:val="OtherTok"/>
        </w:rPr>
        <w:t>&lt;-</w:t>
      </w:r>
      <w:r>
        <w:rPr>
          <w:rStyle w:val="NormalTok"/>
        </w:rPr>
        <w:t xml:space="preserve"> </w:t>
      </w:r>
      <w:r>
        <w:rPr>
          <w:rStyle w:val="FunctionTok"/>
        </w:rPr>
        <w:t>min</w:t>
      </w:r>
      <w:r>
        <w:rPr>
          <w:rStyle w:val="NormalTok"/>
        </w:rPr>
        <w:t>(ppv</w:t>
      </w:r>
      <w:r>
        <w:rPr>
          <w:rStyle w:val="SpecialCharTok"/>
        </w:rPr>
        <w:t>$</w:t>
      </w:r>
      <w:r>
        <w:rPr>
          <w:rStyle w:val="NormalTok"/>
        </w:rPr>
        <w:t>threshold[ppv</w:t>
      </w:r>
      <w:r>
        <w:rPr>
          <w:rStyle w:val="SpecialCharTok"/>
        </w:rPr>
        <w:t>$</w:t>
      </w:r>
      <w:r>
        <w:rPr>
          <w:rStyle w:val="NormalTok"/>
        </w:rPr>
        <w:t xml:space="preserve">nne </w:t>
      </w:r>
      <w:r>
        <w:rPr>
          <w:rStyle w:val="SpecialCharTok"/>
        </w:rPr>
        <w:t>==</w:t>
      </w:r>
      <w:r>
        <w:rPr>
          <w:rStyle w:val="NormalTok"/>
        </w:rPr>
        <w:t xml:space="preserve"> nne], </w:t>
      </w:r>
      <w:r>
        <w:rPr>
          <w:rStyle w:val="AttributeTok"/>
        </w:rPr>
        <w:t>na.rm =</w:t>
      </w:r>
      <w:r>
        <w:rPr>
          <w:rStyle w:val="NormalTok"/>
        </w:rPr>
        <w:t xml:space="preserve"> T)</w:t>
      </w:r>
      <w:r>
        <w:br/>
      </w:r>
      <w:r>
        <w:rPr>
          <w:rStyle w:val="FunctionTok"/>
        </w:rPr>
        <w:t>remove</w:t>
      </w:r>
      <w:r>
        <w:rPr>
          <w:rStyle w:val="NormalTok"/>
        </w:rPr>
        <w:t>(roc_curve, ppv, sample_pop)</w:t>
      </w:r>
    </w:p>
    <w:p w14:paraId="026A5227" w14:textId="77777777" w:rsidR="00977991" w:rsidRDefault="00000000">
      <w:pPr>
        <w:pStyle w:val="Heading2"/>
      </w:pPr>
      <w:bookmarkStart w:id="13" w:name="X2edc7a1386463fff5473efa00fb6563ee825be2"/>
      <w:bookmarkEnd w:id="10"/>
      <w:bookmarkEnd w:id="12"/>
      <w:r>
        <w:t>Obtain predictions for variety of external validation scenarios</w:t>
      </w:r>
    </w:p>
    <w:p w14:paraId="43DE598A" w14:textId="77777777" w:rsidR="00977991" w:rsidRDefault="00000000">
      <w:pPr>
        <w:pStyle w:val="FirstParagraph"/>
      </w:pPr>
      <w:r>
        <w:t>By repeating the sample population simulation step for a selection of prevalence and AUC values, we can mimic an external validation study by fitting the original model to these external settings.</w:t>
      </w:r>
    </w:p>
    <w:p w14:paraId="441DE5E4" w14:textId="77777777" w:rsidR="00977991" w:rsidRDefault="00000000">
      <w:pPr>
        <w:pStyle w:val="SourceCode"/>
      </w:pPr>
      <w:r>
        <w:rPr>
          <w:rStyle w:val="NormalTok"/>
        </w:rPr>
        <w:t xml:space="preserve">combs </w:t>
      </w:r>
      <w:r>
        <w:rPr>
          <w:rStyle w:val="OtherTok"/>
        </w:rPr>
        <w:t>&lt;-</w:t>
      </w:r>
      <w:r>
        <w:rPr>
          <w:rStyle w:val="NormalTok"/>
        </w:rPr>
        <w:t xml:space="preserve"> </w:t>
      </w:r>
      <w:r>
        <w:rPr>
          <w:rStyle w:val="FunctionTok"/>
        </w:rPr>
        <w:t>expand.grid</w:t>
      </w:r>
      <w:r>
        <w:rPr>
          <w:rStyle w:val="NormalTok"/>
        </w:rPr>
        <w:t>(</w:t>
      </w:r>
      <w:r>
        <w:br/>
      </w:r>
      <w:r>
        <w:rPr>
          <w:rStyle w:val="NormalTok"/>
        </w:rPr>
        <w:t xml:space="preserve">  </w:t>
      </w:r>
      <w:r>
        <w:rPr>
          <w:rStyle w:val="AttributeTok"/>
        </w:rPr>
        <w:t>auc =</w:t>
      </w:r>
      <w:r>
        <w:rPr>
          <w:rStyle w:val="NormalTok"/>
        </w:rPr>
        <w:t xml:space="preserve"> </w:t>
      </w:r>
      <w:r>
        <w:rPr>
          <w:rStyle w:val="FunctionTok"/>
        </w:rPr>
        <w:t>c</w:t>
      </w:r>
      <w:r>
        <w:rPr>
          <w:rStyle w:val="NormalTok"/>
        </w:rPr>
        <w:t>(</w:t>
      </w:r>
      <w:r>
        <w:rPr>
          <w:rStyle w:val="FloatTok"/>
        </w:rPr>
        <w:t>0.65</w:t>
      </w:r>
      <w:r>
        <w:rPr>
          <w:rStyle w:val="NormalTok"/>
        </w:rPr>
        <w:t xml:space="preserve">, </w:t>
      </w:r>
      <w:r>
        <w:rPr>
          <w:rStyle w:val="FloatTok"/>
        </w:rPr>
        <w:t>0.75</w:t>
      </w:r>
      <w:r>
        <w:rPr>
          <w:rStyle w:val="NormalTok"/>
        </w:rPr>
        <w:t xml:space="preserve">, </w:t>
      </w:r>
      <w:r>
        <w:rPr>
          <w:rStyle w:val="FloatTok"/>
        </w:rPr>
        <w:t>0.85</w:t>
      </w:r>
      <w:r>
        <w:rPr>
          <w:rStyle w:val="NormalTok"/>
        </w:rPr>
        <w:t xml:space="preserve">, </w:t>
      </w:r>
      <w:r>
        <w:rPr>
          <w:rStyle w:val="FloatTok"/>
        </w:rPr>
        <w:t>0.95</w:t>
      </w:r>
      <w:r>
        <w:rPr>
          <w:rStyle w:val="NormalTok"/>
        </w:rPr>
        <w:t>),</w:t>
      </w:r>
      <w:r>
        <w:br/>
      </w:r>
      <w:r>
        <w:rPr>
          <w:rStyle w:val="NormalTok"/>
        </w:rPr>
        <w:t xml:space="preserve">  </w:t>
      </w:r>
      <w:r>
        <w:rPr>
          <w:rStyle w:val="AttributeTok"/>
        </w:rPr>
        <w:t>p0 =</w:t>
      </w:r>
      <w:r>
        <w:rPr>
          <w:rStyle w:val="NormalTok"/>
        </w:rPr>
        <w:t xml:space="preserve"> </w:t>
      </w:r>
      <w:r>
        <w:rPr>
          <w:rStyle w:val="FunctionTok"/>
        </w:rPr>
        <w:t>c</w:t>
      </w:r>
      <w:r>
        <w:rPr>
          <w:rStyle w:val="NormalTok"/>
        </w:rPr>
        <w:t>(</w:t>
      </w:r>
      <w:r>
        <w:rPr>
          <w:rStyle w:val="FloatTok"/>
        </w:rPr>
        <w:t>0.01</w:t>
      </w:r>
      <w:r>
        <w:rPr>
          <w:rStyle w:val="NormalTok"/>
        </w:rPr>
        <w:t xml:space="preserve">, </w:t>
      </w:r>
      <w:r>
        <w:rPr>
          <w:rStyle w:val="FloatTok"/>
        </w:rPr>
        <w:t>0.05</w:t>
      </w:r>
      <w:r>
        <w:rPr>
          <w:rStyle w:val="NormalTok"/>
        </w:rPr>
        <w:t xml:space="preserve">, </w:t>
      </w:r>
      <w:r>
        <w:rPr>
          <w:rStyle w:val="FloatTok"/>
        </w:rPr>
        <w:t>0.10</w:t>
      </w:r>
      <w:r>
        <w:rPr>
          <w:rStyle w:val="NormalTok"/>
        </w:rPr>
        <w:t>)</w:t>
      </w:r>
      <w:r>
        <w:br/>
      </w:r>
      <w:r>
        <w:rPr>
          <w:rStyle w:val="NormalTok"/>
        </w:rPr>
        <w:t xml:space="preserve">  )</w:t>
      </w:r>
      <w:r>
        <w:br/>
      </w:r>
      <w:r>
        <w:br/>
      </w:r>
      <w:r>
        <w:rPr>
          <w:rStyle w:val="NormalTok"/>
        </w:rPr>
        <w:t xml:space="preserve">sims </w:t>
      </w:r>
      <w:r>
        <w:rPr>
          <w:rStyle w:val="OtherTok"/>
        </w:rPr>
        <w:t>&lt;-</w:t>
      </w:r>
      <w:r>
        <w:rPr>
          <w:rStyle w:val="NormalTok"/>
        </w:rPr>
        <w:t xml:space="preserve"> </w:t>
      </w:r>
      <w:r>
        <w:rPr>
          <w:rStyle w:val="FunctionTok"/>
        </w:rPr>
        <w:t>map2</w:t>
      </w:r>
      <w:r>
        <w:rPr>
          <w:rStyle w:val="NormalTok"/>
        </w:rPr>
        <w:t>(</w:t>
      </w:r>
      <w:r>
        <w:rPr>
          <w:rStyle w:val="AttributeTok"/>
        </w:rPr>
        <w:t>.x =</w:t>
      </w:r>
      <w:r>
        <w:rPr>
          <w:rStyle w:val="NormalTok"/>
        </w:rPr>
        <w:t xml:space="preserve"> combs</w:t>
      </w:r>
      <w:r>
        <w:rPr>
          <w:rStyle w:val="SpecialCharTok"/>
        </w:rPr>
        <w:t>$</w:t>
      </w:r>
      <w:r>
        <w:rPr>
          <w:rStyle w:val="NormalTok"/>
        </w:rPr>
        <w:t xml:space="preserve">auc, </w:t>
      </w:r>
      <w:r>
        <w:rPr>
          <w:rStyle w:val="AttributeTok"/>
        </w:rPr>
        <w:t>.y =</w:t>
      </w:r>
      <w:r>
        <w:rPr>
          <w:rStyle w:val="NormalTok"/>
        </w:rPr>
        <w:t xml:space="preserve"> combs</w:t>
      </w:r>
      <w:r>
        <w:rPr>
          <w:rStyle w:val="SpecialCharTok"/>
        </w:rPr>
        <w:t>$</w:t>
      </w:r>
      <w:r>
        <w:rPr>
          <w:rStyle w:val="NormalTok"/>
        </w:rPr>
        <w:t xml:space="preserve">p0, </w:t>
      </w:r>
      <w:r>
        <w:br/>
      </w:r>
      <w:r>
        <w:rPr>
          <w:rStyle w:val="NormalTok"/>
        </w:rPr>
        <w:t xml:space="preserve">             \(x, y) </w:t>
      </w:r>
      <w:r>
        <w:rPr>
          <w:rStyle w:val="FunctionTok"/>
        </w:rPr>
        <w:t>cbind</w:t>
      </w:r>
      <w:r>
        <w:rPr>
          <w:rStyle w:val="NormalTok"/>
        </w:rPr>
        <w:t>(</w:t>
      </w:r>
      <w:r>
        <w:br/>
      </w:r>
      <w:r>
        <w:rPr>
          <w:rStyle w:val="NormalTok"/>
        </w:rPr>
        <w:t xml:space="preserve">               </w:t>
      </w:r>
      <w:r>
        <w:rPr>
          <w:rStyle w:val="FunctionTok"/>
        </w:rPr>
        <w:t>get_sample</w:t>
      </w:r>
      <w:r>
        <w:rPr>
          <w:rStyle w:val="NormalTok"/>
        </w:rPr>
        <w:t>(</w:t>
      </w:r>
      <w:r>
        <w:rPr>
          <w:rStyle w:val="AttributeTok"/>
        </w:rPr>
        <w:t>auc =</w:t>
      </w:r>
      <w:r>
        <w:rPr>
          <w:rStyle w:val="NormalTok"/>
        </w:rPr>
        <w:t xml:space="preserve"> x, </w:t>
      </w:r>
      <w:r>
        <w:br/>
      </w:r>
      <w:r>
        <w:rPr>
          <w:rStyle w:val="NormalTok"/>
        </w:rPr>
        <w:t xml:space="preserve">                          </w:t>
      </w:r>
      <w:r>
        <w:rPr>
          <w:rStyle w:val="AttributeTok"/>
        </w:rPr>
        <w:t>n_samples =</w:t>
      </w:r>
      <w:r>
        <w:rPr>
          <w:rStyle w:val="NormalTok"/>
        </w:rPr>
        <w:t xml:space="preserve"> </w:t>
      </w:r>
      <w:r>
        <w:rPr>
          <w:rStyle w:val="DecValTok"/>
        </w:rPr>
        <w:t>1000</w:t>
      </w:r>
      <w:r>
        <w:rPr>
          <w:rStyle w:val="NormalTok"/>
        </w:rPr>
        <w:t xml:space="preserve">, </w:t>
      </w:r>
      <w:r>
        <w:br/>
      </w:r>
      <w:r>
        <w:rPr>
          <w:rStyle w:val="NormalTok"/>
        </w:rPr>
        <w:t xml:space="preserve">                          </w:t>
      </w:r>
      <w:r>
        <w:rPr>
          <w:rStyle w:val="AttributeTok"/>
        </w:rPr>
        <w:t>prevalence =</w:t>
      </w:r>
      <w:r>
        <w:rPr>
          <w:rStyle w:val="NormalTok"/>
        </w:rPr>
        <w:t xml:space="preserve"> y),</w:t>
      </w:r>
      <w:r>
        <w:br/>
      </w:r>
      <w:r>
        <w:rPr>
          <w:rStyle w:val="NormalTok"/>
        </w:rPr>
        <w:t xml:space="preserve">               </w:t>
      </w:r>
      <w:r>
        <w:rPr>
          <w:rStyle w:val="AttributeTok"/>
        </w:rPr>
        <w:t>auc =</w:t>
      </w:r>
      <w:r>
        <w:rPr>
          <w:rStyle w:val="NormalTok"/>
        </w:rPr>
        <w:t xml:space="preserve"> x,</w:t>
      </w:r>
      <w:r>
        <w:br/>
      </w:r>
      <w:r>
        <w:rPr>
          <w:rStyle w:val="NormalTok"/>
        </w:rPr>
        <w:t xml:space="preserve">               </w:t>
      </w:r>
      <w:r>
        <w:rPr>
          <w:rStyle w:val="AttributeTok"/>
        </w:rPr>
        <w:t>p0 =</w:t>
      </w:r>
      <w:r>
        <w:rPr>
          <w:rStyle w:val="NormalTok"/>
        </w:rPr>
        <w:t xml:space="preserve"> y)</w:t>
      </w:r>
      <w:r>
        <w:br/>
      </w:r>
      <w:r>
        <w:rPr>
          <w:rStyle w:val="NormalTok"/>
        </w:rPr>
        <w:t>)</w:t>
      </w:r>
      <w:r>
        <w:br/>
      </w:r>
      <w:r>
        <w:rPr>
          <w:rStyle w:val="FunctionTok"/>
        </w:rPr>
        <w:t>remove</w:t>
      </w:r>
      <w:r>
        <w:rPr>
          <w:rStyle w:val="NormalTok"/>
        </w:rPr>
        <w:t>(combs)</w:t>
      </w:r>
    </w:p>
    <w:p w14:paraId="4A0935BE" w14:textId="77777777" w:rsidR="00977991" w:rsidRDefault="00000000">
      <w:pPr>
        <w:pStyle w:val="Heading3"/>
      </w:pPr>
      <w:bookmarkStart w:id="14" w:name="apply-cutpoints-to-classify-predictions"/>
      <w:r>
        <w:t>Apply cutpoints to classify predictions</w:t>
      </w:r>
    </w:p>
    <w:p w14:paraId="5E5F92A9" w14:textId="77777777" w:rsidR="00977991" w:rsidRDefault="00000000">
      <w:pPr>
        <w:pStyle w:val="FirstParagraph"/>
      </w:pPr>
      <w:r>
        <w:t>We can now simulate an external validation study under a variety of conditions based on a range of AUC and prevalence values. This mimics a scenario in which we take the original model, developed under the conditions of AUC = 0.85 and p0 of 0.05, and apply the predictions to other datasets, also created using the get_sample() function.</w:t>
      </w:r>
    </w:p>
    <w:p w14:paraId="138A5907" w14:textId="73143C24" w:rsidR="00977991" w:rsidRDefault="00000000">
      <w:pPr>
        <w:pStyle w:val="SourceCode"/>
      </w:pPr>
      <w:r>
        <w:rPr>
          <w:rStyle w:val="FunctionTok"/>
        </w:rPr>
        <w:t>source</w:t>
      </w:r>
      <w:r>
        <w:rPr>
          <w:rStyle w:val="NormalTok"/>
        </w:rPr>
        <w:t>(</w:t>
      </w:r>
      <w:r>
        <w:rPr>
          <w:rStyle w:val="StringTok"/>
        </w:rPr>
        <w:t>"./</w:t>
      </w:r>
      <w:proofErr w:type="spellStart"/>
      <w:r>
        <w:rPr>
          <w:rStyle w:val="StringTok"/>
        </w:rPr>
        <w:t>utils.R</w:t>
      </w:r>
      <w:proofErr w:type="spellEnd"/>
      <w:r>
        <w:rPr>
          <w:rStyle w:val="StringTok"/>
        </w:rPr>
        <w:t>"</w:t>
      </w:r>
      <w:r>
        <w:rPr>
          <w:rStyle w:val="NormalTok"/>
        </w:rPr>
        <w:t>)</w:t>
      </w:r>
      <w:r>
        <w:br/>
      </w:r>
      <w:r>
        <w:br/>
      </w:r>
      <w:r>
        <w:rPr>
          <w:rStyle w:val="CommentTok"/>
        </w:rPr>
        <w:t xml:space="preserve"># The 'sims' object can then be turned into a set of predictions and classifications (see </w:t>
      </w:r>
      <w:proofErr w:type="spellStart"/>
      <w:r>
        <w:rPr>
          <w:rStyle w:val="CommentTok"/>
        </w:rPr>
        <w:t>utils.R</w:t>
      </w:r>
      <w:proofErr w:type="spellEnd"/>
      <w:r>
        <w:rPr>
          <w:rStyle w:val="CommentTok"/>
        </w:rPr>
        <w:t>)</w:t>
      </w:r>
      <w:r>
        <w:br/>
      </w:r>
      <w:r>
        <w:br/>
      </w:r>
      <w:proofErr w:type="spellStart"/>
      <w:r>
        <w:rPr>
          <w:rStyle w:val="NormalTok"/>
        </w:rPr>
        <w:t>df_sims</w:t>
      </w:r>
      <w:proofErr w:type="spellEnd"/>
      <w:r>
        <w:rPr>
          <w:rStyle w:val="NormalTok"/>
        </w:rPr>
        <w:t xml:space="preserve"> </w:t>
      </w:r>
      <w:r>
        <w:rPr>
          <w:rStyle w:val="OtherTok"/>
        </w:rPr>
        <w:t>&lt;-</w:t>
      </w:r>
      <w:r>
        <w:rPr>
          <w:rStyle w:val="NormalTok"/>
        </w:rPr>
        <w:t xml:space="preserve"> </w:t>
      </w:r>
      <w:proofErr w:type="spellStart"/>
      <w:r>
        <w:rPr>
          <w:rStyle w:val="FunctionTok"/>
        </w:rPr>
        <w:t>obtain_class</w:t>
      </w:r>
      <w:proofErr w:type="spellEnd"/>
      <w:r>
        <w:rPr>
          <w:rStyle w:val="NormalTok"/>
        </w:rPr>
        <w:t>(sims)</w:t>
      </w:r>
      <w:r>
        <w:br/>
      </w:r>
      <w:r>
        <w:rPr>
          <w:rStyle w:val="FunctionTok"/>
        </w:rPr>
        <w:t>remove</w:t>
      </w:r>
      <w:r>
        <w:rPr>
          <w:rStyle w:val="NormalTok"/>
        </w:rPr>
        <w:t>(sims)</w:t>
      </w:r>
    </w:p>
    <w:p w14:paraId="3D863025" w14:textId="77777777" w:rsidR="00977991" w:rsidRDefault="00000000">
      <w:pPr>
        <w:pStyle w:val="Heading3"/>
      </w:pPr>
      <w:bookmarkStart w:id="15" w:name="obtain-nmb-of-each-strategy"/>
      <w:bookmarkEnd w:id="14"/>
      <w:r>
        <w:t>Obtain NMB of each strategy</w:t>
      </w:r>
    </w:p>
    <w:p w14:paraId="5FF1C3AC" w14:textId="77777777" w:rsidR="00977991" w:rsidRDefault="00000000">
      <w:pPr>
        <w:pStyle w:val="FirstParagraph"/>
      </w:pPr>
      <w:r>
        <w:t xml:space="preserve">We now have a set of randomly drawn datasets, predictions, and classifications (treat or do not treat). However, as the thresholds were drawn using all the data, they may not be suitable when extrapolating to other scenarios, for example a future patient population. In practice, we may often see that a threshold can identify many patients at risk, but we can only see a small number of these patients based on resource constraints (e.g., clinical </w:t>
      </w:r>
      <w:r>
        <w:lastRenderedPageBreak/>
        <w:t>time). We can use the risk predictions to prioritise patients (ranking), or we can just randomly select positive cases.</w:t>
      </w:r>
    </w:p>
    <w:p w14:paraId="58EC7B38" w14:textId="77777777" w:rsidR="00977991" w:rsidRDefault="00000000">
      <w:pPr>
        <w:pStyle w:val="BodyText"/>
      </w:pPr>
      <w:r>
        <w:t>We can simulate this by taking random draws of e.g. 40 patients with a positive prediction for each threshold method. We can then compare this to a ranking approach where we sort by predicted risk and take the top 40.</w:t>
      </w:r>
    </w:p>
    <w:p w14:paraId="033FF61A" w14:textId="77777777" w:rsidR="00977991" w:rsidRDefault="00000000">
      <w:pPr>
        <w:pStyle w:val="BodyText"/>
      </w:pPr>
      <w:r>
        <w:t>Method:</w:t>
      </w:r>
    </w:p>
    <w:p w14:paraId="47D1065B" w14:textId="77777777" w:rsidR="00977991" w:rsidRDefault="00000000">
      <w:pPr>
        <w:pStyle w:val="Compact"/>
        <w:numPr>
          <w:ilvl w:val="0"/>
          <w:numId w:val="10"/>
        </w:numPr>
      </w:pPr>
      <w:r>
        <w:t>For each AUC and prevalence, take 40 random draws for positive cases from each threshold method (NMB, NNE, Youden)</w:t>
      </w:r>
    </w:p>
    <w:p w14:paraId="38EDB2C5" w14:textId="77777777" w:rsidR="00977991" w:rsidRDefault="00000000">
      <w:pPr>
        <w:pStyle w:val="Compact"/>
        <w:numPr>
          <w:ilvl w:val="0"/>
          <w:numId w:val="10"/>
        </w:numPr>
      </w:pPr>
      <w:r>
        <w:t>Take the top 40 patients by predicted risk.</w:t>
      </w:r>
    </w:p>
    <w:p w14:paraId="11EFF4A7" w14:textId="77777777" w:rsidR="00977991" w:rsidRDefault="00000000">
      <w:pPr>
        <w:pStyle w:val="Compact"/>
        <w:numPr>
          <w:ilvl w:val="0"/>
          <w:numId w:val="10"/>
        </w:numPr>
      </w:pPr>
      <w:r>
        <w:t>Compare the positive predictive value by assigning outcomes (TP, FP, TN, FN) to each patient</w:t>
      </w:r>
    </w:p>
    <w:p w14:paraId="3D897047" w14:textId="77777777" w:rsidR="00977991" w:rsidRDefault="00000000">
      <w:pPr>
        <w:pStyle w:val="Compact"/>
        <w:numPr>
          <w:ilvl w:val="0"/>
          <w:numId w:val="10"/>
        </w:numPr>
      </w:pPr>
      <w:r>
        <w:t>Repeat steps 1:3 B times for uncertainty estimates</w:t>
      </w:r>
    </w:p>
    <w:p w14:paraId="5CA523D1" w14:textId="77777777" w:rsidR="00977991" w:rsidRDefault="00000000">
      <w:pPr>
        <w:pStyle w:val="FirstParagraph"/>
      </w:pPr>
      <w:r>
        <w:t>Note: The issue this whole time was that by identifying more false positives, it actually makes the model look way worse. True positives are way more expensive than false positives, so the method was actually incentivising finding false positives. We actually want the false positives to be true negatives. Using NMB was not the right approach here.</w:t>
      </w:r>
    </w:p>
    <w:p w14:paraId="465BE277" w14:textId="77777777" w:rsidR="00977991" w:rsidRDefault="00000000">
      <w:pPr>
        <w:pStyle w:val="SourceCode"/>
      </w:pPr>
      <w:r>
        <w:rPr>
          <w:rStyle w:val="NormalTok"/>
        </w:rPr>
        <w:t xml:space="preserve">n_samples </w:t>
      </w:r>
      <w:r>
        <w:rPr>
          <w:rStyle w:val="OtherTok"/>
        </w:rPr>
        <w:t>=</w:t>
      </w:r>
      <w:r>
        <w:rPr>
          <w:rStyle w:val="NormalTok"/>
        </w:rPr>
        <w:t xml:space="preserve"> </w:t>
      </w:r>
      <w:r>
        <w:rPr>
          <w:rStyle w:val="DecValTok"/>
        </w:rPr>
        <w:t>40</w:t>
      </w:r>
      <w:r>
        <w:br/>
      </w:r>
      <w:r>
        <w:rPr>
          <w:rStyle w:val="NormalTok"/>
        </w:rPr>
        <w:t xml:space="preserve">sim_results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1000</w:t>
      </w:r>
      <w:r>
        <w:rPr>
          <w:rStyle w:val="NormalTok"/>
        </w:rPr>
        <w:t>){</w:t>
      </w:r>
      <w:r>
        <w:br/>
      </w:r>
      <w:r>
        <w:rPr>
          <w:rStyle w:val="NormalTok"/>
        </w:rPr>
        <w:t xml:space="preserve">  df_youden </w:t>
      </w:r>
      <w:r>
        <w:rPr>
          <w:rStyle w:val="OtherTok"/>
        </w:rPr>
        <w:t>&lt;-</w:t>
      </w:r>
      <w:r>
        <w:rPr>
          <w:rStyle w:val="NormalTok"/>
        </w:rPr>
        <w:t xml:space="preserve"> </w:t>
      </w:r>
      <w:r>
        <w:rPr>
          <w:rStyle w:val="FunctionTok"/>
        </w:rPr>
        <w:t>obtain_sample</w:t>
      </w:r>
      <w:r>
        <w:rPr>
          <w:rStyle w:val="NormalTok"/>
        </w:rPr>
        <w:t xml:space="preserve">(df_sims, </w:t>
      </w:r>
      <w:r>
        <w:rPr>
          <w:rStyle w:val="StringTok"/>
        </w:rPr>
        <w:t>"class_youden"</w:t>
      </w:r>
      <w:r>
        <w:rPr>
          <w:rStyle w:val="NormalTok"/>
        </w:rPr>
        <w:t>, n_samples)</w:t>
      </w:r>
      <w:r>
        <w:br/>
      </w:r>
      <w:r>
        <w:rPr>
          <w:rStyle w:val="NormalTok"/>
        </w:rPr>
        <w:t xml:space="preserve">  df_nne </w:t>
      </w:r>
      <w:r>
        <w:rPr>
          <w:rStyle w:val="OtherTok"/>
        </w:rPr>
        <w:t>&lt;-</w:t>
      </w:r>
      <w:r>
        <w:rPr>
          <w:rStyle w:val="NormalTok"/>
        </w:rPr>
        <w:t xml:space="preserve"> </w:t>
      </w:r>
      <w:r>
        <w:rPr>
          <w:rStyle w:val="FunctionTok"/>
        </w:rPr>
        <w:t>obtain_sample</w:t>
      </w:r>
      <w:r>
        <w:rPr>
          <w:rStyle w:val="NormalTok"/>
        </w:rPr>
        <w:t xml:space="preserve">(df_sims, </w:t>
      </w:r>
      <w:r>
        <w:rPr>
          <w:rStyle w:val="StringTok"/>
        </w:rPr>
        <w:t>"class_nne"</w:t>
      </w:r>
      <w:r>
        <w:rPr>
          <w:rStyle w:val="NormalTok"/>
        </w:rPr>
        <w:t>, n_samples)</w:t>
      </w:r>
      <w:r>
        <w:br/>
      </w:r>
      <w:r>
        <w:rPr>
          <w:rStyle w:val="NormalTok"/>
        </w:rPr>
        <w:t xml:space="preserve">  df_val_opt </w:t>
      </w:r>
      <w:r>
        <w:rPr>
          <w:rStyle w:val="OtherTok"/>
        </w:rPr>
        <w:t>&lt;-</w:t>
      </w:r>
      <w:r>
        <w:rPr>
          <w:rStyle w:val="NormalTok"/>
        </w:rPr>
        <w:t xml:space="preserve"> </w:t>
      </w:r>
      <w:r>
        <w:rPr>
          <w:rStyle w:val="FunctionTok"/>
        </w:rPr>
        <w:t>obtain_sample</w:t>
      </w:r>
      <w:r>
        <w:rPr>
          <w:rStyle w:val="NormalTok"/>
        </w:rPr>
        <w:t xml:space="preserve">(df_sims, </w:t>
      </w:r>
      <w:r>
        <w:rPr>
          <w:rStyle w:val="StringTok"/>
        </w:rPr>
        <w:t>"class_val_opt"</w:t>
      </w:r>
      <w:r>
        <w:rPr>
          <w:rStyle w:val="NormalTok"/>
        </w:rPr>
        <w:t>, n_samples)</w:t>
      </w:r>
      <w:r>
        <w:br/>
      </w:r>
      <w:r>
        <w:rPr>
          <w:rStyle w:val="NormalTok"/>
        </w:rPr>
        <w:t xml:space="preserve">  </w:t>
      </w:r>
      <w:r>
        <w:br/>
      </w:r>
      <w:r>
        <w:rPr>
          <w:rStyle w:val="NormalTok"/>
        </w:rPr>
        <w:t xml:space="preserve">  df_rank </w:t>
      </w:r>
      <w:r>
        <w:rPr>
          <w:rStyle w:val="OtherTok"/>
        </w:rPr>
        <w:t>&lt;-</w:t>
      </w:r>
      <w:r>
        <w:rPr>
          <w:rStyle w:val="NormalTok"/>
        </w:rPr>
        <w:t xml:space="preserve"> df_sims </w:t>
      </w:r>
      <w:r>
        <w:rPr>
          <w:rStyle w:val="SpecialCharTok"/>
        </w:rPr>
        <w:t>|&gt;</w:t>
      </w:r>
      <w:r>
        <w:br/>
      </w:r>
      <w:r>
        <w:rPr>
          <w:rStyle w:val="NormalTok"/>
        </w:rPr>
        <w:t xml:space="preserve">    </w:t>
      </w:r>
      <w:r>
        <w:rPr>
          <w:rStyle w:val="FunctionTok"/>
        </w:rPr>
        <w:t>group_by</w:t>
      </w:r>
      <w:r>
        <w:rPr>
          <w:rStyle w:val="NormalTok"/>
        </w:rPr>
        <w:t xml:space="preserve">(auc, p0)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(predicted)) </w:t>
      </w:r>
      <w:r>
        <w:rPr>
          <w:rStyle w:val="SpecialCharTok"/>
        </w:rPr>
        <w:t>|&gt;</w:t>
      </w:r>
      <w:r>
        <w:br/>
      </w:r>
      <w:r>
        <w:rPr>
          <w:rStyle w:val="NormalTok"/>
        </w:rPr>
        <w:t xml:space="preserve">    </w:t>
      </w:r>
      <w:r>
        <w:rPr>
          <w:rStyle w:val="FunctionTok"/>
        </w:rPr>
        <w:t>slice_head</w:t>
      </w:r>
      <w:r>
        <w:rPr>
          <w:rStyle w:val="NormalTok"/>
        </w:rPr>
        <w:t>(</w:t>
      </w:r>
      <w:r>
        <w:rPr>
          <w:rStyle w:val="AttributeTok"/>
        </w:rPr>
        <w:t>n =</w:t>
      </w:r>
      <w:r>
        <w:rPr>
          <w:rStyle w:val="NormalTok"/>
        </w:rPr>
        <w:t xml:space="preserve"> n_samples) </w:t>
      </w:r>
      <w:r>
        <w:rPr>
          <w:rStyle w:val="SpecialCharTok"/>
        </w:rPr>
        <w:t>|&gt;</w:t>
      </w:r>
      <w:r>
        <w:br/>
      </w:r>
      <w:r>
        <w:rPr>
          <w:rStyle w:val="NormalTok"/>
        </w:rPr>
        <w:t xml:space="preserve">    </w:t>
      </w:r>
      <w:r>
        <w:rPr>
          <w:rStyle w:val="FunctionTok"/>
        </w:rPr>
        <w:t>mutate</w:t>
      </w:r>
      <w:r>
        <w:rPr>
          <w:rStyle w:val="NormalTok"/>
        </w:rPr>
        <w:t>(</w:t>
      </w:r>
      <w:r>
        <w:rPr>
          <w:rStyle w:val="AttributeTok"/>
        </w:rPr>
        <w:t>Method =</w:t>
      </w:r>
      <w:r>
        <w:rPr>
          <w:rStyle w:val="NormalTok"/>
        </w:rPr>
        <w:t xml:space="preserve"> </w:t>
      </w:r>
      <w:r>
        <w:rPr>
          <w:rStyle w:val="StringTok"/>
        </w:rPr>
        <w:t>"ranking"</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(Method, auc, p0, predicted, actual) </w:t>
      </w:r>
      <w:r>
        <w:br/>
      </w:r>
      <w:r>
        <w:rPr>
          <w:rStyle w:val="NormalTok"/>
        </w:rPr>
        <w:t xml:space="preserve">  </w:t>
      </w:r>
      <w:r>
        <w:br/>
      </w:r>
      <w:r>
        <w:rPr>
          <w:rStyle w:val="NormalTok"/>
        </w:rPr>
        <w:t xml:space="preserve">  iteration </w:t>
      </w:r>
      <w:r>
        <w:rPr>
          <w:rStyle w:val="OtherTok"/>
        </w:rPr>
        <w:t>&lt;-</w:t>
      </w:r>
      <w:r>
        <w:rPr>
          <w:rStyle w:val="NormalTok"/>
        </w:rPr>
        <w:t xml:space="preserve"> </w:t>
      </w:r>
      <w:r>
        <w:rPr>
          <w:rStyle w:val="FunctionTok"/>
        </w:rPr>
        <w:t>do.call</w:t>
      </w:r>
      <w:r>
        <w:rPr>
          <w:rStyle w:val="NormalTok"/>
        </w:rPr>
        <w:t xml:space="preserve">(rbind, </w:t>
      </w:r>
      <w:r>
        <w:rPr>
          <w:rStyle w:val="FunctionTok"/>
        </w:rPr>
        <w:t>list</w:t>
      </w:r>
      <w:r>
        <w:rPr>
          <w:rStyle w:val="NormalTok"/>
        </w:rPr>
        <w:t xml:space="preserve">(df_youden, df_nne, df_val_opt, df_rank)) </w:t>
      </w:r>
      <w:r>
        <w:rPr>
          <w:rStyle w:val="SpecialCharTok"/>
        </w:rPr>
        <w:t>|&gt;</w:t>
      </w:r>
      <w:r>
        <w:br/>
      </w:r>
      <w:r>
        <w:rPr>
          <w:rStyle w:val="NormalTok"/>
        </w:rPr>
        <w:t xml:space="preserve">    </w:t>
      </w:r>
      <w:r>
        <w:rPr>
          <w:rStyle w:val="FunctionTok"/>
        </w:rPr>
        <w:t>group_by</w:t>
      </w:r>
      <w:r>
        <w:rPr>
          <w:rStyle w:val="NormalTok"/>
        </w:rPr>
        <w:t xml:space="preserve">(Method, auc, p0) </w:t>
      </w:r>
      <w:r>
        <w:rPr>
          <w:rStyle w:val="SpecialCharTok"/>
        </w:rPr>
        <w:t>|&gt;</w:t>
      </w:r>
      <w:r>
        <w:br/>
      </w:r>
      <w:r>
        <w:rPr>
          <w:rStyle w:val="NormalTok"/>
        </w:rPr>
        <w:t xml:space="preserve">    </w:t>
      </w:r>
      <w:r>
        <w:rPr>
          <w:rStyle w:val="FunctionTok"/>
        </w:rPr>
        <w:t>rowwise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Outcome =</w:t>
      </w:r>
      <w:r>
        <w:rPr>
          <w:rStyle w:val="NormalTok"/>
        </w:rPr>
        <w:t xml:space="preserve"> </w:t>
      </w:r>
      <w:r>
        <w:rPr>
          <w:rStyle w:val="FunctionTok"/>
        </w:rPr>
        <w:t>ifelse</w:t>
      </w:r>
      <w:r>
        <w:rPr>
          <w:rStyle w:val="NormalTok"/>
        </w:rPr>
        <w:t xml:space="preserve">(actual </w:t>
      </w:r>
      <w:r>
        <w:rPr>
          <w:rStyle w:val="SpecialCharTok"/>
        </w:rPr>
        <w:t>==</w:t>
      </w:r>
      <w:r>
        <w:rPr>
          <w:rStyle w:val="NormalTok"/>
        </w:rPr>
        <w:t xml:space="preserve"> </w:t>
      </w:r>
      <w:r>
        <w:rPr>
          <w:rStyle w:val="DecValTok"/>
        </w:rPr>
        <w:t>1</w:t>
      </w:r>
      <w:r>
        <w:rPr>
          <w:rStyle w:val="NormalTok"/>
        </w:rPr>
        <w:t xml:space="preserve">, </w:t>
      </w:r>
      <w:r>
        <w:rPr>
          <w:rStyle w:val="StringTok"/>
        </w:rPr>
        <w:t>"TP"</w:t>
      </w:r>
      <w:r>
        <w:rPr>
          <w:rStyle w:val="NormalTok"/>
        </w:rPr>
        <w:t xml:space="preserve">, </w:t>
      </w:r>
      <w:r>
        <w:rPr>
          <w:rStyle w:val="StringTok"/>
        </w:rPr>
        <w:t>"FP"</w:t>
      </w:r>
      <w:r>
        <w:rPr>
          <w:rStyle w:val="NormalTok"/>
        </w:rPr>
        <w:t>),</w:t>
      </w:r>
      <w:r>
        <w:br/>
      </w:r>
      <w:r>
        <w:rPr>
          <w:rStyle w:val="NormalTok"/>
        </w:rPr>
        <w:t xml:space="preserve">           </w:t>
      </w:r>
      <w:r>
        <w:rPr>
          <w:rStyle w:val="AttributeTok"/>
        </w:rPr>
        <w:t>Cost =</w:t>
      </w:r>
      <w:r>
        <w:rPr>
          <w:rStyle w:val="NormalTok"/>
        </w:rPr>
        <w:t xml:space="preserve"> </w:t>
      </w:r>
      <w:r>
        <w:rPr>
          <w:rStyle w:val="FunctionTok"/>
        </w:rPr>
        <w:t>ifelse</w:t>
      </w:r>
      <w:r>
        <w:rPr>
          <w:rStyle w:val="NormalTok"/>
        </w:rPr>
        <w:t>(</w:t>
      </w:r>
      <w:r>
        <w:br/>
      </w:r>
      <w:r>
        <w:rPr>
          <w:rStyle w:val="NormalTok"/>
        </w:rPr>
        <w:t xml:space="preserve">             Outcome </w:t>
      </w:r>
      <w:r>
        <w:rPr>
          <w:rStyle w:val="SpecialCharTok"/>
        </w:rPr>
        <w:t>==</w:t>
      </w:r>
      <w:r>
        <w:rPr>
          <w:rStyle w:val="NormalTok"/>
        </w:rPr>
        <w:t xml:space="preserve"> </w:t>
      </w:r>
      <w:r>
        <w:rPr>
          <w:rStyle w:val="StringTok"/>
        </w:rPr>
        <w:t>"FP"</w:t>
      </w:r>
      <w:r>
        <w:rPr>
          <w:rStyle w:val="NormalTok"/>
        </w:rPr>
        <w:t>,</w:t>
      </w:r>
      <w:r>
        <w:br/>
      </w:r>
      <w:r>
        <w:rPr>
          <w:rStyle w:val="NormalTok"/>
        </w:rPr>
        <w:t xml:space="preserve">             </w:t>
      </w:r>
      <w:r>
        <w:rPr>
          <w:rStyle w:val="FunctionTok"/>
        </w:rPr>
        <w:t>rgamma</w:t>
      </w:r>
      <w:r>
        <w:rPr>
          <w:rStyle w:val="NormalTok"/>
        </w:rPr>
        <w:t>(</w:t>
      </w:r>
      <w:r>
        <w:rPr>
          <w:rStyle w:val="DecValTok"/>
        </w:rPr>
        <w:t>1</w:t>
      </w:r>
      <w:r>
        <w:rPr>
          <w:rStyle w:val="NormalTok"/>
        </w:rPr>
        <w:t xml:space="preserve">, </w:t>
      </w:r>
      <w:r>
        <w:rPr>
          <w:rStyle w:val="AttributeTok"/>
        </w:rPr>
        <w:t>shape =</w:t>
      </w:r>
      <w:r>
        <w:rPr>
          <w:rStyle w:val="NormalTok"/>
        </w:rPr>
        <w:t xml:space="preserve"> </w:t>
      </w:r>
      <w:r>
        <w:rPr>
          <w:rStyle w:val="FloatTok"/>
        </w:rPr>
        <w:t>110.314</w:t>
      </w:r>
      <w:r>
        <w:rPr>
          <w:rStyle w:val="NormalTok"/>
        </w:rPr>
        <w:t xml:space="preserve">, </w:t>
      </w:r>
      <w:r>
        <w:rPr>
          <w:rStyle w:val="AttributeTok"/>
        </w:rPr>
        <w:t>scale =</w:t>
      </w:r>
      <w:r>
        <w:rPr>
          <w:rStyle w:val="NormalTok"/>
        </w:rPr>
        <w:t xml:space="preserve"> </w:t>
      </w:r>
      <w:r>
        <w:rPr>
          <w:rStyle w:val="FloatTok"/>
        </w:rPr>
        <w:t>0.172</w:t>
      </w:r>
      <w:r>
        <w:rPr>
          <w:rStyle w:val="NormalTok"/>
        </w:rPr>
        <w:t xml:space="preserve">) </w:t>
      </w:r>
      <w:r>
        <w:rPr>
          <w:rStyle w:val="SpecialCharTok"/>
        </w:rPr>
        <w:t>*</w:t>
      </w:r>
      <w:r>
        <w:rPr>
          <w:rStyle w:val="NormalTok"/>
        </w:rPr>
        <w:t xml:space="preserve"> </w:t>
      </w:r>
      <w:r>
        <w:rPr>
          <w:rStyle w:val="FloatTok"/>
        </w:rPr>
        <w:t>3.19</w:t>
      </w:r>
      <w:r>
        <w:rPr>
          <w:rStyle w:val="NormalTok"/>
        </w:rPr>
        <w:t xml:space="preserve"> </w:t>
      </w:r>
      <w:r>
        <w:rPr>
          <w:rStyle w:val="SpecialCharTok"/>
        </w:rPr>
        <w:t>+</w:t>
      </w:r>
      <w:r>
        <w:rPr>
          <w:rStyle w:val="NormalTok"/>
        </w:rPr>
        <w:t xml:space="preserve"> </w:t>
      </w:r>
      <w:r>
        <w:br/>
      </w:r>
      <w:r>
        <w:rPr>
          <w:rStyle w:val="NormalTok"/>
        </w:rPr>
        <w:t xml:space="preserve">               (p0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rnorm</w:t>
      </w:r>
      <w:r>
        <w:rPr>
          <w:rStyle w:val="NormalTok"/>
        </w:rPr>
        <w:t>(</w:t>
      </w:r>
      <w:r>
        <w:rPr>
          <w:rStyle w:val="DecValTok"/>
        </w:rPr>
        <w:t>1</w:t>
      </w:r>
      <w:r>
        <w:rPr>
          <w:rStyle w:val="NormalTok"/>
        </w:rPr>
        <w:t xml:space="preserve">, </w:t>
      </w:r>
      <w:r>
        <w:rPr>
          <w:rStyle w:val="FloatTok"/>
        </w:rPr>
        <w:t>0.910</w:t>
      </w:r>
      <w:r>
        <w:rPr>
          <w:rStyle w:val="NormalTok"/>
        </w:rPr>
        <w:t xml:space="preserve">, </w:t>
      </w:r>
      <w:r>
        <w:rPr>
          <w:rStyle w:val="FloatTok"/>
        </w:rPr>
        <w:t>0.036</w:t>
      </w:r>
      <w:r>
        <w:rPr>
          <w:rStyle w:val="NormalTok"/>
        </w:rPr>
        <w:t xml:space="preserve">)) </w:t>
      </w:r>
      <w:r>
        <w:rPr>
          <w:rStyle w:val="SpecialCharTok"/>
        </w:rPr>
        <w:t>*</w:t>
      </w:r>
      <w:r>
        <w:rPr>
          <w:rStyle w:val="NormalTok"/>
        </w:rPr>
        <w:t xml:space="preserve"> </w:t>
      </w:r>
      <w:r>
        <w:rPr>
          <w:rStyle w:val="FunctionTok"/>
        </w:rPr>
        <w:t>rnorm</w:t>
      </w:r>
      <w:r>
        <w:rPr>
          <w:rStyle w:val="NormalTok"/>
        </w:rPr>
        <w:t>(</w:t>
      </w:r>
      <w:r>
        <w:rPr>
          <w:rStyle w:val="DecValTok"/>
        </w:rPr>
        <w:t>1</w:t>
      </w:r>
      <w:r>
        <w:rPr>
          <w:rStyle w:val="NormalTok"/>
        </w:rPr>
        <w:t xml:space="preserve">, </w:t>
      </w:r>
      <w:r>
        <w:rPr>
          <w:rStyle w:val="DecValTok"/>
        </w:rPr>
        <w:t>14134</w:t>
      </w:r>
      <w:r>
        <w:rPr>
          <w:rStyle w:val="NormalTok"/>
        </w:rPr>
        <w:t xml:space="preserve">, </w:t>
      </w:r>
      <w:r>
        <w:rPr>
          <w:rStyle w:val="DecValTok"/>
        </w:rPr>
        <w:t>686</w:t>
      </w:r>
      <w:r>
        <w:rPr>
          <w:rStyle w:val="NormalTok"/>
        </w:rPr>
        <w:t>)),</w:t>
      </w:r>
      <w:r>
        <w:br/>
      </w:r>
      <w:r>
        <w:rPr>
          <w:rStyle w:val="NormalTok"/>
        </w:rPr>
        <w:t xml:space="preserve">             </w:t>
      </w:r>
      <w:r>
        <w:rPr>
          <w:rStyle w:val="DecValTok"/>
        </w:rPr>
        <w:t>0</w:t>
      </w:r>
      <w:r>
        <w:rPr>
          <w:rStyle w:val="NormalTok"/>
        </w:rPr>
        <w:t>),</w:t>
      </w:r>
      <w:r>
        <w:br/>
      </w:r>
      <w:r>
        <w:rPr>
          <w:rStyle w:val="NormalTok"/>
        </w:rPr>
        <w:t xml:space="preserve">           </w:t>
      </w:r>
      <w:r>
        <w:rPr>
          <w:rStyle w:val="AttributeTok"/>
        </w:rPr>
        <w:t>iter =</w:t>
      </w:r>
      <w:r>
        <w:rPr>
          <w:rStyle w:val="NormalTok"/>
        </w:rPr>
        <w:t xml:space="preserve"> i)</w:t>
      </w:r>
      <w:r>
        <w:br/>
      </w:r>
      <w:r>
        <w:rPr>
          <w:rStyle w:val="NormalTok"/>
        </w:rPr>
        <w:t xml:space="preserve">  </w:t>
      </w:r>
      <w:r>
        <w:br/>
      </w:r>
      <w:r>
        <w:rPr>
          <w:rStyle w:val="NormalTok"/>
        </w:rPr>
        <w:t xml:space="preserve">  sim_results[[i]] </w:t>
      </w:r>
      <w:r>
        <w:rPr>
          <w:rStyle w:val="OtherTok"/>
        </w:rPr>
        <w:t>&lt;-</w:t>
      </w:r>
      <w:r>
        <w:rPr>
          <w:rStyle w:val="NormalTok"/>
        </w:rPr>
        <w:t xml:space="preserve"> iteration</w:t>
      </w:r>
      <w:r>
        <w:br/>
      </w:r>
      <w:r>
        <w:rPr>
          <w:rStyle w:val="NormalTok"/>
        </w:rPr>
        <w:lastRenderedPageBreak/>
        <w:t xml:space="preserve">  </w:t>
      </w:r>
      <w:r>
        <w:rPr>
          <w:rStyle w:val="FunctionTok"/>
        </w:rPr>
        <w:t>remove</w:t>
      </w:r>
      <w:r>
        <w:rPr>
          <w:rStyle w:val="NormalTok"/>
        </w:rPr>
        <w:t>(df_youden, df_nne, df_val_opt, df_rank, iteration)</w:t>
      </w:r>
      <w:r>
        <w:br/>
      </w:r>
      <w:r>
        <w:rPr>
          <w:rStyle w:val="NormalTok"/>
        </w:rPr>
        <w:t>}</w:t>
      </w:r>
      <w:r>
        <w:br/>
      </w:r>
      <w:r>
        <w:br/>
      </w:r>
      <w:r>
        <w:rPr>
          <w:rStyle w:val="NormalTok"/>
        </w:rPr>
        <w:t xml:space="preserve">results </w:t>
      </w:r>
      <w:r>
        <w:rPr>
          <w:rStyle w:val="OtherTok"/>
        </w:rPr>
        <w:t>&lt;-</w:t>
      </w:r>
      <w:r>
        <w:rPr>
          <w:rStyle w:val="NormalTok"/>
        </w:rPr>
        <w:t xml:space="preserve"> </w:t>
      </w:r>
      <w:r>
        <w:rPr>
          <w:rStyle w:val="FunctionTok"/>
        </w:rPr>
        <w:t>do.call</w:t>
      </w:r>
      <w:r>
        <w:rPr>
          <w:rStyle w:val="NormalTok"/>
        </w:rPr>
        <w:t>(rbind, sim_results)</w:t>
      </w:r>
      <w:r>
        <w:br/>
      </w:r>
      <w:r>
        <w:rPr>
          <w:rStyle w:val="NormalTok"/>
        </w:rPr>
        <w:t>results</w:t>
      </w:r>
      <w:r>
        <w:rPr>
          <w:rStyle w:val="SpecialCharTok"/>
        </w:rPr>
        <w:t>$</w:t>
      </w:r>
      <w:r>
        <w:rPr>
          <w:rStyle w:val="NormalTok"/>
        </w:rPr>
        <w:t xml:space="preserve">TP_rate </w:t>
      </w:r>
      <w:r>
        <w:rPr>
          <w:rStyle w:val="OtherTok"/>
        </w:rPr>
        <w:t>&lt;-</w:t>
      </w:r>
      <w:r>
        <w:rPr>
          <w:rStyle w:val="NormalTok"/>
        </w:rPr>
        <w:t xml:space="preserve"> </w:t>
      </w:r>
      <w:r>
        <w:rPr>
          <w:rStyle w:val="FunctionTok"/>
        </w:rPr>
        <w:t>ifelse</w:t>
      </w:r>
      <w:r>
        <w:rPr>
          <w:rStyle w:val="NormalTok"/>
        </w:rPr>
        <w:t>(results</w:t>
      </w:r>
      <w:r>
        <w:rPr>
          <w:rStyle w:val="SpecialCharTok"/>
        </w:rPr>
        <w:t>$</w:t>
      </w:r>
      <w:r>
        <w:rPr>
          <w:rStyle w:val="NormalTok"/>
        </w:rPr>
        <w:t xml:space="preserve">Outcome </w:t>
      </w:r>
      <w:r>
        <w:rPr>
          <w:rStyle w:val="SpecialCharTok"/>
        </w:rPr>
        <w:t>==</w:t>
      </w:r>
      <w:r>
        <w:rPr>
          <w:rStyle w:val="NormalTok"/>
        </w:rPr>
        <w:t xml:space="preserve"> </w:t>
      </w:r>
      <w:r>
        <w:rPr>
          <w:rStyle w:val="StringTok"/>
        </w:rPr>
        <w:t>"TP"</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NormalTok"/>
        </w:rPr>
        <w:t xml:space="preserve">results </w:t>
      </w:r>
      <w:r>
        <w:rPr>
          <w:rStyle w:val="OtherTok"/>
        </w:rPr>
        <w:t>&lt;-</w:t>
      </w:r>
      <w:r>
        <w:rPr>
          <w:rStyle w:val="NormalTok"/>
        </w:rPr>
        <w:t xml:space="preserve"> results </w:t>
      </w:r>
      <w:r>
        <w:rPr>
          <w:rStyle w:val="SpecialCharTok"/>
        </w:rPr>
        <w:t>|&gt;</w:t>
      </w:r>
      <w:r>
        <w:br/>
      </w:r>
      <w:r>
        <w:rPr>
          <w:rStyle w:val="NormalTok"/>
        </w:rPr>
        <w:t xml:space="preserve">  </w:t>
      </w:r>
      <w:r>
        <w:rPr>
          <w:rStyle w:val="FunctionTok"/>
        </w:rPr>
        <w:t>group_by</w:t>
      </w:r>
      <w:r>
        <w:rPr>
          <w:rStyle w:val="NormalTok"/>
        </w:rPr>
        <w:t xml:space="preserve">(Method, auc, p0, iter) </w:t>
      </w:r>
      <w:r>
        <w:rPr>
          <w:rStyle w:val="SpecialCharTok"/>
        </w:rPr>
        <w:t>|&gt;</w:t>
      </w:r>
      <w:r>
        <w:br/>
      </w:r>
      <w:r>
        <w:rPr>
          <w:rStyle w:val="NormalTok"/>
        </w:rPr>
        <w:t xml:space="preserve">  </w:t>
      </w:r>
      <w:r>
        <w:rPr>
          <w:rStyle w:val="FunctionTok"/>
        </w:rPr>
        <w:t>summarise</w:t>
      </w:r>
      <w:r>
        <w:rPr>
          <w:rStyle w:val="NormalTok"/>
        </w:rPr>
        <w:t>(</w:t>
      </w:r>
      <w:r>
        <w:rPr>
          <w:rStyle w:val="AttributeTok"/>
        </w:rPr>
        <w:t>PPV =</w:t>
      </w:r>
      <w:r>
        <w:rPr>
          <w:rStyle w:val="NormalTok"/>
        </w:rPr>
        <w:t xml:space="preserve"> </w:t>
      </w:r>
      <w:r>
        <w:rPr>
          <w:rStyle w:val="FunctionTok"/>
        </w:rPr>
        <w:t>mean</w:t>
      </w:r>
      <w:r>
        <w:rPr>
          <w:rStyle w:val="NormalTok"/>
        </w:rPr>
        <w:t>(TP_rate),</w:t>
      </w:r>
      <w:r>
        <w:br/>
      </w:r>
      <w:r>
        <w:rPr>
          <w:rStyle w:val="NormalTok"/>
        </w:rPr>
        <w:t xml:space="preserve">            </w:t>
      </w:r>
      <w:r>
        <w:rPr>
          <w:rStyle w:val="AttributeTok"/>
        </w:rPr>
        <w:t>Cost =</w:t>
      </w:r>
      <w:r>
        <w:rPr>
          <w:rStyle w:val="NormalTok"/>
        </w:rPr>
        <w:t xml:space="preserve"> </w:t>
      </w:r>
      <w:r>
        <w:rPr>
          <w:rStyle w:val="FunctionTok"/>
        </w:rPr>
        <w:t>mean</w:t>
      </w:r>
      <w:r>
        <w:rPr>
          <w:rStyle w:val="NormalTok"/>
        </w:rPr>
        <w:t xml:space="preserve">(Cost)) </w:t>
      </w:r>
      <w:r>
        <w:rPr>
          <w:rStyle w:val="SpecialCharTok"/>
        </w:rPr>
        <w:t>|&gt;</w:t>
      </w:r>
      <w:r>
        <w:br/>
      </w:r>
      <w:r>
        <w:rPr>
          <w:rStyle w:val="NormalTok"/>
        </w:rPr>
        <w:t xml:space="preserve">  </w:t>
      </w:r>
      <w:r>
        <w:rPr>
          <w:rStyle w:val="FunctionTok"/>
        </w:rPr>
        <w:t>group_by</w:t>
      </w:r>
      <w:r>
        <w:rPr>
          <w:rStyle w:val="NormalTok"/>
        </w:rPr>
        <w:t xml:space="preserve">(Method, auc, p0) </w:t>
      </w:r>
      <w:r>
        <w:rPr>
          <w:rStyle w:val="SpecialCharTok"/>
        </w:rPr>
        <w:t>|&gt;</w:t>
      </w:r>
      <w:r>
        <w:br/>
      </w:r>
      <w:r>
        <w:rPr>
          <w:rStyle w:val="NormalTok"/>
        </w:rPr>
        <w:t xml:space="preserve">  </w:t>
      </w:r>
      <w:r>
        <w:rPr>
          <w:rStyle w:val="FunctionTok"/>
        </w:rPr>
        <w:t>summarise</w:t>
      </w:r>
      <w:r>
        <w:rPr>
          <w:rStyle w:val="NormalTok"/>
        </w:rPr>
        <w:t>(</w:t>
      </w:r>
      <w:r>
        <w:rPr>
          <w:rStyle w:val="AttributeTok"/>
        </w:rPr>
        <w:t>PPV_median =</w:t>
      </w:r>
      <w:r>
        <w:rPr>
          <w:rStyle w:val="NormalTok"/>
        </w:rPr>
        <w:t xml:space="preserve"> </w:t>
      </w:r>
      <w:r>
        <w:rPr>
          <w:rStyle w:val="FunctionTok"/>
        </w:rPr>
        <w:t>median</w:t>
      </w:r>
      <w:r>
        <w:rPr>
          <w:rStyle w:val="NormalTok"/>
        </w:rPr>
        <w:t>(PPV),</w:t>
      </w:r>
      <w:r>
        <w:br/>
      </w:r>
      <w:r>
        <w:rPr>
          <w:rStyle w:val="NormalTok"/>
        </w:rPr>
        <w:t xml:space="preserve">            </w:t>
      </w:r>
      <w:r>
        <w:rPr>
          <w:rStyle w:val="AttributeTok"/>
        </w:rPr>
        <w:t>PPV_low =</w:t>
      </w:r>
      <w:r>
        <w:rPr>
          <w:rStyle w:val="NormalTok"/>
        </w:rPr>
        <w:t xml:space="preserve"> </w:t>
      </w:r>
      <w:r>
        <w:rPr>
          <w:rStyle w:val="FunctionTok"/>
        </w:rPr>
        <w:t>quantile</w:t>
      </w:r>
      <w:r>
        <w:rPr>
          <w:rStyle w:val="NormalTok"/>
        </w:rPr>
        <w:t xml:space="preserve">(PPV, </w:t>
      </w:r>
      <w:r>
        <w:rPr>
          <w:rStyle w:val="FloatTok"/>
        </w:rPr>
        <w:t>0.025</w:t>
      </w:r>
      <w:r>
        <w:rPr>
          <w:rStyle w:val="NormalTok"/>
        </w:rPr>
        <w:t>),</w:t>
      </w:r>
      <w:r>
        <w:br/>
      </w:r>
      <w:r>
        <w:rPr>
          <w:rStyle w:val="NormalTok"/>
        </w:rPr>
        <w:t xml:space="preserve">            </w:t>
      </w:r>
      <w:r>
        <w:rPr>
          <w:rStyle w:val="AttributeTok"/>
        </w:rPr>
        <w:t>PPV_high =</w:t>
      </w:r>
      <w:r>
        <w:rPr>
          <w:rStyle w:val="NormalTok"/>
        </w:rPr>
        <w:t xml:space="preserve"> </w:t>
      </w:r>
      <w:r>
        <w:rPr>
          <w:rStyle w:val="FunctionTok"/>
        </w:rPr>
        <w:t>quantile</w:t>
      </w:r>
      <w:r>
        <w:rPr>
          <w:rStyle w:val="NormalTok"/>
        </w:rPr>
        <w:t xml:space="preserve">(PPV, </w:t>
      </w:r>
      <w:r>
        <w:rPr>
          <w:rStyle w:val="FloatTok"/>
        </w:rPr>
        <w:t>0.975</w:t>
      </w:r>
      <w:r>
        <w:rPr>
          <w:rStyle w:val="NormalTok"/>
        </w:rPr>
        <w:t>),</w:t>
      </w:r>
      <w:r>
        <w:br/>
      </w:r>
      <w:r>
        <w:rPr>
          <w:rStyle w:val="NormalTok"/>
        </w:rPr>
        <w:t xml:space="preserve">            </w:t>
      </w:r>
      <w:r>
        <w:rPr>
          <w:rStyle w:val="AttributeTok"/>
        </w:rPr>
        <w:t>Cost_median =</w:t>
      </w:r>
      <w:r>
        <w:rPr>
          <w:rStyle w:val="NormalTok"/>
        </w:rPr>
        <w:t xml:space="preserve"> </w:t>
      </w:r>
      <w:r>
        <w:rPr>
          <w:rStyle w:val="FunctionTok"/>
        </w:rPr>
        <w:t>median</w:t>
      </w:r>
      <w:r>
        <w:rPr>
          <w:rStyle w:val="NormalTok"/>
        </w:rPr>
        <w:t>(Cost),</w:t>
      </w:r>
      <w:r>
        <w:br/>
      </w:r>
      <w:r>
        <w:rPr>
          <w:rStyle w:val="NormalTok"/>
        </w:rPr>
        <w:t xml:space="preserve">            </w:t>
      </w:r>
      <w:r>
        <w:rPr>
          <w:rStyle w:val="AttributeTok"/>
        </w:rPr>
        <w:t>Cost_low =</w:t>
      </w:r>
      <w:r>
        <w:rPr>
          <w:rStyle w:val="NormalTok"/>
        </w:rPr>
        <w:t xml:space="preserve"> </w:t>
      </w:r>
      <w:r>
        <w:rPr>
          <w:rStyle w:val="FunctionTok"/>
        </w:rPr>
        <w:t>quantile</w:t>
      </w:r>
      <w:r>
        <w:rPr>
          <w:rStyle w:val="NormalTok"/>
        </w:rPr>
        <w:t xml:space="preserve">(Cost, </w:t>
      </w:r>
      <w:r>
        <w:rPr>
          <w:rStyle w:val="FloatTok"/>
        </w:rPr>
        <w:t>0.025</w:t>
      </w:r>
      <w:r>
        <w:rPr>
          <w:rStyle w:val="NormalTok"/>
        </w:rPr>
        <w:t>),</w:t>
      </w:r>
      <w:r>
        <w:br/>
      </w:r>
      <w:r>
        <w:rPr>
          <w:rStyle w:val="NormalTok"/>
        </w:rPr>
        <w:t xml:space="preserve">            </w:t>
      </w:r>
      <w:r>
        <w:rPr>
          <w:rStyle w:val="AttributeTok"/>
        </w:rPr>
        <w:t>Cost_high =</w:t>
      </w:r>
      <w:r>
        <w:rPr>
          <w:rStyle w:val="NormalTok"/>
        </w:rPr>
        <w:t xml:space="preserve"> </w:t>
      </w:r>
      <w:r>
        <w:rPr>
          <w:rStyle w:val="FunctionTok"/>
        </w:rPr>
        <w:t>quantile</w:t>
      </w:r>
      <w:r>
        <w:rPr>
          <w:rStyle w:val="NormalTok"/>
        </w:rPr>
        <w:t xml:space="preserve">(Cost, </w:t>
      </w:r>
      <w:r>
        <w:rPr>
          <w:rStyle w:val="FloatTok"/>
        </w:rPr>
        <w:t>0.975</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PPV =</w:t>
      </w:r>
      <w:r>
        <w:rPr>
          <w:rStyle w:val="NormalTok"/>
        </w:rPr>
        <w:t xml:space="preserve"> PPV_median,</w:t>
      </w:r>
      <w:r>
        <w:br/>
      </w:r>
      <w:r>
        <w:rPr>
          <w:rStyle w:val="NormalTok"/>
        </w:rPr>
        <w:t xml:space="preserve">         </w:t>
      </w:r>
      <w:r>
        <w:rPr>
          <w:rStyle w:val="AttributeTok"/>
        </w:rPr>
        <w:t>Cost =</w:t>
      </w:r>
      <w:r>
        <w:rPr>
          <w:rStyle w:val="NormalTok"/>
        </w:rPr>
        <w:t xml:space="preserve"> Cost_median) </w:t>
      </w:r>
      <w:r>
        <w:rPr>
          <w:rStyle w:val="SpecialCharTok"/>
        </w:rPr>
        <w:t>|&gt;</w:t>
      </w:r>
      <w:r>
        <w:br/>
      </w:r>
      <w:r>
        <w:rPr>
          <w:rStyle w:val="NormalTok"/>
        </w:rPr>
        <w:t xml:space="preserve">  </w:t>
      </w:r>
      <w:r>
        <w:rPr>
          <w:rStyle w:val="FunctionTok"/>
        </w:rPr>
        <w:t>mutate</w:t>
      </w:r>
      <w:r>
        <w:rPr>
          <w:rStyle w:val="NormalTok"/>
        </w:rPr>
        <w:t>(</w:t>
      </w:r>
      <w:r>
        <w:rPr>
          <w:rStyle w:val="AttributeTok"/>
        </w:rPr>
        <w:t>Method =</w:t>
      </w:r>
      <w:r>
        <w:rPr>
          <w:rStyle w:val="NormalTok"/>
        </w:rPr>
        <w:t xml:space="preserve"> </w:t>
      </w:r>
      <w:r>
        <w:rPr>
          <w:rStyle w:val="FunctionTok"/>
        </w:rPr>
        <w:t>case_when</w:t>
      </w:r>
      <w:r>
        <w:rPr>
          <w:rStyle w:val="NormalTok"/>
        </w:rPr>
        <w:t>(</w:t>
      </w:r>
      <w:r>
        <w:br/>
      </w:r>
      <w:r>
        <w:rPr>
          <w:rStyle w:val="NormalTok"/>
        </w:rPr>
        <w:t xml:space="preserve">    Method </w:t>
      </w:r>
      <w:r>
        <w:rPr>
          <w:rStyle w:val="SpecialCharTok"/>
        </w:rPr>
        <w:t>==</w:t>
      </w:r>
      <w:r>
        <w:rPr>
          <w:rStyle w:val="NormalTok"/>
        </w:rPr>
        <w:t xml:space="preserve"> </w:t>
      </w:r>
      <w:r>
        <w:rPr>
          <w:rStyle w:val="StringTok"/>
        </w:rPr>
        <w:t>"nne"</w:t>
      </w:r>
      <w:r>
        <w:rPr>
          <w:rStyle w:val="NormalTok"/>
        </w:rPr>
        <w:t xml:space="preserve"> </w:t>
      </w:r>
      <w:r>
        <w:rPr>
          <w:rStyle w:val="SpecialCharTok"/>
        </w:rPr>
        <w:t>~</w:t>
      </w:r>
      <w:r>
        <w:rPr>
          <w:rStyle w:val="NormalTok"/>
        </w:rPr>
        <w:t xml:space="preserve"> </w:t>
      </w:r>
      <w:r>
        <w:rPr>
          <w:rStyle w:val="StringTok"/>
        </w:rPr>
        <w:t>"NNE-based threshold"</w:t>
      </w:r>
      <w:r>
        <w:rPr>
          <w:rStyle w:val="NormalTok"/>
        </w:rPr>
        <w:t>,</w:t>
      </w:r>
      <w:r>
        <w:br/>
      </w:r>
      <w:r>
        <w:rPr>
          <w:rStyle w:val="NormalTok"/>
        </w:rPr>
        <w:t xml:space="preserve">    Method </w:t>
      </w:r>
      <w:r>
        <w:rPr>
          <w:rStyle w:val="SpecialCharTok"/>
        </w:rPr>
        <w:t>==</w:t>
      </w:r>
      <w:r>
        <w:rPr>
          <w:rStyle w:val="NormalTok"/>
        </w:rPr>
        <w:t xml:space="preserve"> </w:t>
      </w:r>
      <w:r>
        <w:rPr>
          <w:rStyle w:val="StringTok"/>
        </w:rPr>
        <w:t>"val_opt"</w:t>
      </w:r>
      <w:r>
        <w:rPr>
          <w:rStyle w:val="NormalTok"/>
        </w:rPr>
        <w:t xml:space="preserve"> </w:t>
      </w:r>
      <w:r>
        <w:rPr>
          <w:rStyle w:val="SpecialCharTok"/>
        </w:rPr>
        <w:t>~</w:t>
      </w:r>
      <w:r>
        <w:rPr>
          <w:rStyle w:val="NormalTok"/>
        </w:rPr>
        <w:t xml:space="preserve"> </w:t>
      </w:r>
      <w:r>
        <w:rPr>
          <w:rStyle w:val="StringTok"/>
        </w:rPr>
        <w:t>"Value-optimising threshold"</w:t>
      </w:r>
      <w:r>
        <w:rPr>
          <w:rStyle w:val="NormalTok"/>
        </w:rPr>
        <w:t>,</w:t>
      </w:r>
      <w:r>
        <w:br/>
      </w:r>
      <w:r>
        <w:rPr>
          <w:rStyle w:val="NormalTok"/>
        </w:rPr>
        <w:t xml:space="preserve">    Method </w:t>
      </w:r>
      <w:r>
        <w:rPr>
          <w:rStyle w:val="SpecialCharTok"/>
        </w:rPr>
        <w:t>==</w:t>
      </w:r>
      <w:r>
        <w:rPr>
          <w:rStyle w:val="NormalTok"/>
        </w:rPr>
        <w:t xml:space="preserve"> </w:t>
      </w:r>
      <w:r>
        <w:rPr>
          <w:rStyle w:val="StringTok"/>
        </w:rPr>
        <w:t>"youden"</w:t>
      </w:r>
      <w:r>
        <w:rPr>
          <w:rStyle w:val="NormalTok"/>
        </w:rPr>
        <w:t xml:space="preserve"> </w:t>
      </w:r>
      <w:r>
        <w:rPr>
          <w:rStyle w:val="SpecialCharTok"/>
        </w:rPr>
        <w:t>~</w:t>
      </w:r>
      <w:r>
        <w:rPr>
          <w:rStyle w:val="NormalTok"/>
        </w:rPr>
        <w:t xml:space="preserve"> </w:t>
      </w:r>
      <w:r>
        <w:rPr>
          <w:rStyle w:val="StringTok"/>
        </w:rPr>
        <w:t>"Youden index threshold"</w:t>
      </w:r>
      <w:r>
        <w:rPr>
          <w:rStyle w:val="NormalTok"/>
        </w:rPr>
        <w:t>,</w:t>
      </w:r>
      <w:r>
        <w:br/>
      </w:r>
      <w:r>
        <w:rPr>
          <w:rStyle w:val="NormalTok"/>
        </w:rPr>
        <w:t xml:space="preserve">    Method </w:t>
      </w:r>
      <w:r>
        <w:rPr>
          <w:rStyle w:val="SpecialCharTok"/>
        </w:rPr>
        <w:t>==</w:t>
      </w:r>
      <w:r>
        <w:rPr>
          <w:rStyle w:val="NormalTok"/>
        </w:rPr>
        <w:t xml:space="preserve"> </w:t>
      </w:r>
      <w:r>
        <w:rPr>
          <w:rStyle w:val="StringTok"/>
        </w:rPr>
        <w:t>"ranking"</w:t>
      </w:r>
      <w:r>
        <w:rPr>
          <w:rStyle w:val="NormalTok"/>
        </w:rPr>
        <w:t xml:space="preserve"> </w:t>
      </w:r>
      <w:r>
        <w:rPr>
          <w:rStyle w:val="SpecialCharTok"/>
        </w:rPr>
        <w:t>~</w:t>
      </w:r>
      <w:r>
        <w:rPr>
          <w:rStyle w:val="NormalTok"/>
        </w:rPr>
        <w:t xml:space="preserve"> </w:t>
      </w:r>
      <w:r>
        <w:rPr>
          <w:rStyle w:val="StringTok"/>
        </w:rPr>
        <w:t>"Ranking by predicted risk"</w:t>
      </w:r>
      <w:r>
        <w:br/>
      </w:r>
      <w:r>
        <w:rPr>
          <w:rStyle w:val="NormalTok"/>
        </w:rPr>
        <w:t xml:space="preserve">  ))</w:t>
      </w:r>
      <w:r>
        <w:br/>
      </w:r>
      <w:r>
        <w:br/>
      </w:r>
      <w:r>
        <w:rPr>
          <w:rStyle w:val="NormalTok"/>
        </w:rPr>
        <w:t xml:space="preserve">p0_values </w:t>
      </w:r>
      <w:r>
        <w:rPr>
          <w:rStyle w:val="OtherTok"/>
        </w:rPr>
        <w:t>&lt;-</w:t>
      </w:r>
      <w:r>
        <w:rPr>
          <w:rStyle w:val="NormalTok"/>
        </w:rPr>
        <w:t xml:space="preserve"> </w:t>
      </w:r>
      <w:r>
        <w:rPr>
          <w:rStyle w:val="FunctionTok"/>
        </w:rPr>
        <w:t>c</w:t>
      </w:r>
      <w:r>
        <w:rPr>
          <w:rStyle w:val="NormalTok"/>
        </w:rPr>
        <w:t>(</w:t>
      </w:r>
      <w:r>
        <w:rPr>
          <w:rStyle w:val="StringTok"/>
        </w:rPr>
        <w:t>`</w:t>
      </w:r>
      <w:r>
        <w:rPr>
          <w:rStyle w:val="AttributeTok"/>
        </w:rPr>
        <w:t>0.01</w:t>
      </w:r>
      <w:r>
        <w:rPr>
          <w:rStyle w:val="StringTok"/>
        </w:rPr>
        <w:t>`</w:t>
      </w:r>
      <w:r>
        <w:rPr>
          <w:rStyle w:val="NormalTok"/>
        </w:rPr>
        <w:t xml:space="preserve"> </w:t>
      </w:r>
      <w:r>
        <w:rPr>
          <w:rStyle w:val="OtherTok"/>
        </w:rPr>
        <w:t>=</w:t>
      </w:r>
      <w:r>
        <w:rPr>
          <w:rStyle w:val="NormalTok"/>
        </w:rPr>
        <w:t xml:space="preserve"> </w:t>
      </w:r>
      <w:r>
        <w:rPr>
          <w:rStyle w:val="StringTok"/>
        </w:rPr>
        <w:t>"Prevalence = 0.01"</w:t>
      </w:r>
      <w:r>
        <w:rPr>
          <w:rStyle w:val="NormalTok"/>
        </w:rPr>
        <w:t>,</w:t>
      </w:r>
      <w:r>
        <w:br/>
      </w:r>
      <w:r>
        <w:rPr>
          <w:rStyle w:val="NormalTok"/>
        </w:rPr>
        <w:t xml:space="preserve">               </w:t>
      </w:r>
      <w:r>
        <w:rPr>
          <w:rStyle w:val="StringTok"/>
        </w:rPr>
        <w:t>`</w:t>
      </w:r>
      <w:r>
        <w:rPr>
          <w:rStyle w:val="AttributeTok"/>
        </w:rPr>
        <w:t>0.05</w:t>
      </w:r>
      <w:r>
        <w:rPr>
          <w:rStyle w:val="StringTok"/>
        </w:rPr>
        <w:t>`</w:t>
      </w:r>
      <w:r>
        <w:rPr>
          <w:rStyle w:val="NormalTok"/>
        </w:rPr>
        <w:t xml:space="preserve"> </w:t>
      </w:r>
      <w:r>
        <w:rPr>
          <w:rStyle w:val="OtherTok"/>
        </w:rPr>
        <w:t>=</w:t>
      </w:r>
      <w:r>
        <w:rPr>
          <w:rStyle w:val="NormalTok"/>
        </w:rPr>
        <w:t xml:space="preserve"> </w:t>
      </w:r>
      <w:r>
        <w:rPr>
          <w:rStyle w:val="StringTok"/>
        </w:rPr>
        <w:t>"Prevalence = 0.05"</w:t>
      </w:r>
      <w:r>
        <w:rPr>
          <w:rStyle w:val="NormalTok"/>
        </w:rPr>
        <w:t>,</w:t>
      </w:r>
      <w:r>
        <w:br/>
      </w:r>
      <w:r>
        <w:rPr>
          <w:rStyle w:val="NormalTok"/>
        </w:rPr>
        <w:t xml:space="preserve">               </w:t>
      </w:r>
      <w:r>
        <w:rPr>
          <w:rStyle w:val="StringTok"/>
        </w:rPr>
        <w:t>`</w:t>
      </w:r>
      <w:r>
        <w:rPr>
          <w:rStyle w:val="AttributeTok"/>
        </w:rPr>
        <w:t>0.1</w:t>
      </w:r>
      <w:r>
        <w:rPr>
          <w:rStyle w:val="StringTok"/>
        </w:rPr>
        <w:t>`</w:t>
      </w:r>
      <w:r>
        <w:rPr>
          <w:rStyle w:val="NormalTok"/>
        </w:rPr>
        <w:t xml:space="preserve"> </w:t>
      </w:r>
      <w:r>
        <w:rPr>
          <w:rStyle w:val="OtherTok"/>
        </w:rPr>
        <w:t>=</w:t>
      </w:r>
      <w:r>
        <w:rPr>
          <w:rStyle w:val="NormalTok"/>
        </w:rPr>
        <w:t xml:space="preserve"> </w:t>
      </w:r>
      <w:r>
        <w:rPr>
          <w:rStyle w:val="StringTok"/>
        </w:rPr>
        <w:t>"Prevalence = 0.10"</w:t>
      </w:r>
      <w:r>
        <w:rPr>
          <w:rStyle w:val="NormalTok"/>
        </w:rPr>
        <w:t>)</w:t>
      </w:r>
      <w:r>
        <w:br/>
      </w:r>
      <w:r>
        <w:br/>
      </w:r>
      <w:r>
        <w:rPr>
          <w:rStyle w:val="NormalTok"/>
        </w:rPr>
        <w:t xml:space="preserve">p_PPV </w:t>
      </w:r>
      <w:r>
        <w:rPr>
          <w:rStyle w:val="OtherTok"/>
        </w:rPr>
        <w:t>&lt;-</w:t>
      </w:r>
      <w:r>
        <w:rPr>
          <w:rStyle w:val="NormalTok"/>
        </w:rPr>
        <w:t xml:space="preserve"> results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auc, </w:t>
      </w:r>
      <w:r>
        <w:rPr>
          <w:rStyle w:val="AttributeTok"/>
        </w:rPr>
        <w:t>y =</w:t>
      </w:r>
      <w:r>
        <w:rPr>
          <w:rStyle w:val="NormalTok"/>
        </w:rPr>
        <w:t xml:space="preserve"> PPV, </w:t>
      </w:r>
      <w:r>
        <w:rPr>
          <w:rStyle w:val="AttributeTok"/>
        </w:rPr>
        <w:t>colour =</w:t>
      </w:r>
      <w:r>
        <w:rPr>
          <w:rStyle w:val="NormalTok"/>
        </w:rPr>
        <w:t xml:space="preserve"> Method, </w:t>
      </w:r>
      <w:r>
        <w:rPr>
          <w:rStyle w:val="AttributeTok"/>
        </w:rPr>
        <w:t>fill =</w:t>
      </w:r>
      <w:r>
        <w:rPr>
          <w:rStyle w:val="NormalTok"/>
        </w:rPr>
        <w:t xml:space="preserve"> Method))</w:t>
      </w:r>
      <w:r>
        <w:br/>
      </w:r>
      <w:r>
        <w:br/>
      </w:r>
      <w:r>
        <w:rPr>
          <w:rStyle w:val="NormalTok"/>
        </w:rPr>
        <w:t xml:space="preserve">p_PPV </w:t>
      </w:r>
      <w:r>
        <w:rPr>
          <w:rStyle w:val="SpecialCharTok"/>
        </w:rPr>
        <w:t>+</w:t>
      </w:r>
      <w:r>
        <w:br/>
      </w:r>
      <w:r>
        <w:rPr>
          <w:rStyle w:val="NormalTok"/>
        </w:rPr>
        <w:t xml:space="preserve">  </w:t>
      </w:r>
      <w:r>
        <w:rPr>
          <w:rStyle w:val="FunctionTok"/>
        </w:rPr>
        <w:t>geom_line</w:t>
      </w:r>
      <w:r>
        <w:rPr>
          <w:rStyle w:val="NormalTok"/>
        </w:rPr>
        <w:t>(</w:t>
      </w:r>
      <w:r>
        <w:rPr>
          <w:rStyle w:val="AttributeTok"/>
        </w:rPr>
        <w:t>linewidth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geom_ribbon</w:t>
      </w:r>
      <w:r>
        <w:rPr>
          <w:rStyle w:val="NormalTok"/>
        </w:rPr>
        <w:t>(</w:t>
      </w:r>
      <w:r>
        <w:rPr>
          <w:rStyle w:val="FunctionTok"/>
        </w:rPr>
        <w:t>aes</w:t>
      </w:r>
      <w:r>
        <w:rPr>
          <w:rStyle w:val="NormalTok"/>
        </w:rPr>
        <w:t>(</w:t>
      </w:r>
      <w:r>
        <w:rPr>
          <w:rStyle w:val="AttributeTok"/>
        </w:rPr>
        <w:t>ymin =</w:t>
      </w:r>
      <w:r>
        <w:rPr>
          <w:rStyle w:val="NormalTok"/>
        </w:rPr>
        <w:t xml:space="preserve"> PPV_low, </w:t>
      </w:r>
      <w:r>
        <w:rPr>
          <w:rStyle w:val="AttributeTok"/>
        </w:rPr>
        <w:t>ymax =</w:t>
      </w:r>
      <w:r>
        <w:rPr>
          <w:rStyle w:val="NormalTok"/>
        </w:rPr>
        <w:t xml:space="preserve"> PPV_high), </w:t>
      </w:r>
      <w:r>
        <w:br/>
      </w:r>
      <w:r>
        <w:rPr>
          <w:rStyle w:val="NormalTok"/>
        </w:rPr>
        <w:t xml:space="preserve">              </w:t>
      </w:r>
      <w:r>
        <w:rPr>
          <w:rStyle w:val="AttributeTok"/>
        </w:rPr>
        <w:t>alpha =</w:t>
      </w:r>
      <w:r>
        <w:rPr>
          <w:rStyle w:val="NormalTok"/>
        </w:rPr>
        <w:t xml:space="preserve"> </w:t>
      </w:r>
      <w:r>
        <w:rPr>
          <w:rStyle w:val="FloatTok"/>
        </w:rPr>
        <w:t>0.2</w:t>
      </w:r>
      <w:r>
        <w:rPr>
          <w:rStyle w:val="NormalTok"/>
        </w:rPr>
        <w:t xml:space="preserve">, </w:t>
      </w:r>
      <w:r>
        <w:rPr>
          <w:rStyle w:val="AttributeTok"/>
        </w:rPr>
        <w:t>linetype =</w:t>
      </w:r>
      <w:r>
        <w:rPr>
          <w:rStyle w:val="NormalTok"/>
        </w:rPr>
        <w:t xml:space="preserve"> </w:t>
      </w:r>
      <w:r>
        <w:rPr>
          <w:rStyle w:val="StringTok"/>
        </w:rPr>
        <w:t>"dotted"</w:t>
      </w:r>
      <w:r>
        <w:br/>
      </w:r>
      <w:r>
        <w:rPr>
          <w:rStyle w:val="NormalTok"/>
        </w:rPr>
        <w:t xml:space="preserve">              ) </w:t>
      </w:r>
      <w:r>
        <w:rPr>
          <w:rStyle w:val="SpecialCharTok"/>
        </w:rPr>
        <w:t>+</w:t>
      </w:r>
      <w:r>
        <w:br/>
      </w:r>
      <w:r>
        <w:rPr>
          <w:rStyle w:val="NormalTok"/>
        </w:rPr>
        <w:t xml:space="preserve">  </w:t>
      </w:r>
      <w:r>
        <w:rPr>
          <w:rStyle w:val="FunctionTok"/>
        </w:rPr>
        <w:t>facet_wrap</w:t>
      </w:r>
      <w:r>
        <w:rPr>
          <w:rStyle w:val="NormalTok"/>
        </w:rPr>
        <w:t>(</w:t>
      </w:r>
      <w:r>
        <w:rPr>
          <w:rStyle w:val="FunctionTok"/>
        </w:rPr>
        <w:t>vars</w:t>
      </w:r>
      <w:r>
        <w:rPr>
          <w:rStyle w:val="NormalTok"/>
        </w:rPr>
        <w:t xml:space="preserve">(p0), </w:t>
      </w:r>
      <w:r>
        <w:rPr>
          <w:rStyle w:val="AttributeTok"/>
        </w:rPr>
        <w:t>labeller =</w:t>
      </w:r>
      <w:r>
        <w:rPr>
          <w:rStyle w:val="NormalTok"/>
        </w:rPr>
        <w:t xml:space="preserve"> </w:t>
      </w:r>
      <w:r>
        <w:rPr>
          <w:rStyle w:val="FunctionTok"/>
        </w:rPr>
        <w:t>as_labeller</w:t>
      </w:r>
      <w:r>
        <w:rPr>
          <w:rStyle w:val="NormalTok"/>
        </w:rPr>
        <w:t xml:space="preserve">(p0_values))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panel.grid.minor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legend.position =</w:t>
      </w:r>
      <w:r>
        <w:rPr>
          <w:rStyle w:val="NormalTok"/>
        </w:rPr>
        <w:t xml:space="preserve"> </w:t>
      </w:r>
      <w:r>
        <w:rPr>
          <w:rStyle w:val="StringTok"/>
        </w:rPr>
        <w:t>"bottom"</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limits =</w:t>
      </w:r>
      <w:r>
        <w:rPr>
          <w:rStyle w:val="NormalTok"/>
        </w:rPr>
        <w:t xml:space="preserve"> </w:t>
      </w:r>
      <w:r>
        <w:rPr>
          <w:rStyle w:val="FunctionTok"/>
        </w:rPr>
        <w:t>c</w:t>
      </w:r>
      <w:r>
        <w:rPr>
          <w:rStyle w:val="NormalTok"/>
        </w:rPr>
        <w:t>(</w:t>
      </w:r>
      <w:r>
        <w:rPr>
          <w:rStyle w:val="FloatTok"/>
        </w:rPr>
        <w:t>0.64</w:t>
      </w:r>
      <w:r>
        <w:rPr>
          <w:rStyle w:val="NormalTok"/>
        </w:rPr>
        <w:t xml:space="preserve">, </w:t>
      </w:r>
      <w:r>
        <w:rPr>
          <w:rStyle w:val="FloatTok"/>
        </w:rPr>
        <w:t>0.96</w:t>
      </w:r>
      <w:r>
        <w:rPr>
          <w:rStyle w:val="NormalTok"/>
        </w:rPr>
        <w:t>),</w:t>
      </w:r>
      <w:r>
        <w:br/>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FloatTok"/>
        </w:rPr>
        <w:t>0.65</w:t>
      </w:r>
      <w:r>
        <w:rPr>
          <w:rStyle w:val="NormalTok"/>
        </w:rPr>
        <w:t xml:space="preserve">, </w:t>
      </w:r>
      <w:r>
        <w:rPr>
          <w:rStyle w:val="FloatTok"/>
        </w:rPr>
        <w:t>0.95</w:t>
      </w:r>
      <w:r>
        <w:rPr>
          <w:rStyle w:val="NormalTok"/>
        </w:rPr>
        <w:t xml:space="preserve">, </w:t>
      </w:r>
      <w:r>
        <w:rPr>
          <w:rStyle w:val="FloatTok"/>
        </w:rPr>
        <w:t>0.1</w:t>
      </w:r>
      <w:r>
        <w:rPr>
          <w:rStyle w:val="NormalTok"/>
        </w:rPr>
        <w:t xml:space="preserve">), </w:t>
      </w:r>
      <w:r>
        <w:br/>
      </w:r>
      <w:r>
        <w:rPr>
          <w:rStyle w:val="NormalTok"/>
        </w:rPr>
        <w:t xml:space="preserve">                     </w:t>
      </w:r>
      <w:r>
        <w:rPr>
          <w:rStyle w:val="AttributeTok"/>
        </w:rPr>
        <w:t>name =</w:t>
      </w:r>
      <w:r>
        <w:rPr>
          <w:rStyle w:val="NormalTok"/>
        </w:rPr>
        <w:t xml:space="preserve"> </w:t>
      </w:r>
      <w:r>
        <w:rPr>
          <w:rStyle w:val="StringTok"/>
        </w:rPr>
        <w:t>"Model AUC"</w:t>
      </w:r>
      <w:r>
        <w:rPr>
          <w:rStyle w:val="NormalTok"/>
        </w:rPr>
        <w:t>)</w:t>
      </w:r>
    </w:p>
    <w:p w14:paraId="4E0BCB64" w14:textId="77777777" w:rsidR="00977991" w:rsidRDefault="00000000">
      <w:pPr>
        <w:pStyle w:val="FirstParagraph"/>
      </w:pPr>
      <w:r>
        <w:rPr>
          <w:noProof/>
        </w:rPr>
        <w:lastRenderedPageBreak/>
        <w:drawing>
          <wp:inline distT="0" distB="0" distL="0" distR="0" wp14:anchorId="4BED4162" wp14:editId="2C00F758">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Ranking_method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586A534" w14:textId="77777777" w:rsidR="00977991" w:rsidRDefault="00000000">
      <w:pPr>
        <w:pStyle w:val="SourceCode"/>
      </w:pPr>
      <w:r>
        <w:rPr>
          <w:rStyle w:val="FunctionTok"/>
        </w:rPr>
        <w:t>ggsave</w:t>
      </w:r>
      <w:r>
        <w:rPr>
          <w:rStyle w:val="NormalTok"/>
        </w:rPr>
        <w:t>(</w:t>
      </w:r>
      <w:r>
        <w:rPr>
          <w:rStyle w:val="AttributeTok"/>
        </w:rPr>
        <w:t>filename =</w:t>
      </w:r>
      <w:r>
        <w:rPr>
          <w:rStyle w:val="NormalTok"/>
        </w:rPr>
        <w:t xml:space="preserve"> </w:t>
      </w:r>
      <w:r>
        <w:rPr>
          <w:rStyle w:val="StringTok"/>
        </w:rPr>
        <w:t>"PPV_results.png"</w:t>
      </w:r>
      <w:r>
        <w:rPr>
          <w:rStyle w:val="NormalTok"/>
        </w:rPr>
        <w:t xml:space="preserve">, </w:t>
      </w:r>
      <w:r>
        <w:rPr>
          <w:rStyle w:val="AttributeTok"/>
        </w:rPr>
        <w:t>height =</w:t>
      </w:r>
      <w:r>
        <w:rPr>
          <w:rStyle w:val="NormalTok"/>
        </w:rPr>
        <w:t xml:space="preserve"> </w:t>
      </w:r>
      <w:r>
        <w:rPr>
          <w:rStyle w:val="DecValTok"/>
        </w:rPr>
        <w:t>6</w:t>
      </w:r>
      <w:r>
        <w:rPr>
          <w:rStyle w:val="NormalTok"/>
        </w:rPr>
        <w:t xml:space="preserve">, </w:t>
      </w:r>
      <w:r>
        <w:rPr>
          <w:rStyle w:val="AttributeTok"/>
        </w:rPr>
        <w:t>width =</w:t>
      </w:r>
      <w:r>
        <w:rPr>
          <w:rStyle w:val="NormalTok"/>
        </w:rPr>
        <w:t xml:space="preserve"> </w:t>
      </w:r>
      <w:r>
        <w:rPr>
          <w:rStyle w:val="DecValTok"/>
        </w:rPr>
        <w:t>10</w:t>
      </w:r>
      <w:r>
        <w:rPr>
          <w:rStyle w:val="NormalTok"/>
        </w:rPr>
        <w:t>)</w:t>
      </w:r>
      <w:r>
        <w:br/>
      </w:r>
      <w:r>
        <w:br/>
      </w:r>
      <w:r>
        <w:rPr>
          <w:rStyle w:val="NormalTok"/>
        </w:rPr>
        <w:t xml:space="preserve">p_costs </w:t>
      </w:r>
      <w:r>
        <w:rPr>
          <w:rStyle w:val="OtherTok"/>
        </w:rPr>
        <w:t>&lt;-</w:t>
      </w:r>
      <w:r>
        <w:rPr>
          <w:rStyle w:val="NormalTok"/>
        </w:rPr>
        <w:t xml:space="preserve"> results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auc, </w:t>
      </w:r>
      <w:r>
        <w:rPr>
          <w:rStyle w:val="AttributeTok"/>
        </w:rPr>
        <w:t>y =</w:t>
      </w:r>
      <w:r>
        <w:rPr>
          <w:rStyle w:val="NormalTok"/>
        </w:rPr>
        <w:t xml:space="preserve"> Cost, </w:t>
      </w:r>
      <w:r>
        <w:rPr>
          <w:rStyle w:val="AttributeTok"/>
        </w:rPr>
        <w:t>colour =</w:t>
      </w:r>
      <w:r>
        <w:rPr>
          <w:rStyle w:val="NormalTok"/>
        </w:rPr>
        <w:t xml:space="preserve"> Method, </w:t>
      </w:r>
      <w:r>
        <w:rPr>
          <w:rStyle w:val="AttributeTok"/>
        </w:rPr>
        <w:t>fill =</w:t>
      </w:r>
      <w:r>
        <w:rPr>
          <w:rStyle w:val="NormalTok"/>
        </w:rPr>
        <w:t xml:space="preserve"> Method))</w:t>
      </w:r>
      <w:r>
        <w:br/>
      </w:r>
      <w:r>
        <w:br/>
      </w:r>
      <w:r>
        <w:rPr>
          <w:rStyle w:val="NormalTok"/>
        </w:rPr>
        <w:t xml:space="preserve">p_costs </w:t>
      </w:r>
      <w:r>
        <w:rPr>
          <w:rStyle w:val="SpecialCharTok"/>
        </w:rPr>
        <w:t>+</w:t>
      </w:r>
      <w:r>
        <w:br/>
      </w:r>
      <w:r>
        <w:rPr>
          <w:rStyle w:val="NormalTok"/>
        </w:rPr>
        <w:t xml:space="preserve">  </w:t>
      </w:r>
      <w:r>
        <w:rPr>
          <w:rStyle w:val="FunctionTok"/>
        </w:rPr>
        <w:t>geom_line</w:t>
      </w:r>
      <w:r>
        <w:rPr>
          <w:rStyle w:val="NormalTok"/>
        </w:rPr>
        <w:t>(</w:t>
      </w:r>
      <w:r>
        <w:rPr>
          <w:rStyle w:val="AttributeTok"/>
        </w:rPr>
        <w:t>linewidth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geom_ribbon</w:t>
      </w:r>
      <w:r>
        <w:rPr>
          <w:rStyle w:val="NormalTok"/>
        </w:rPr>
        <w:t>(</w:t>
      </w:r>
      <w:r>
        <w:rPr>
          <w:rStyle w:val="FunctionTok"/>
        </w:rPr>
        <w:t>aes</w:t>
      </w:r>
      <w:r>
        <w:rPr>
          <w:rStyle w:val="NormalTok"/>
        </w:rPr>
        <w:t>(</w:t>
      </w:r>
      <w:r>
        <w:rPr>
          <w:rStyle w:val="AttributeTok"/>
        </w:rPr>
        <w:t>ymin =</w:t>
      </w:r>
      <w:r>
        <w:rPr>
          <w:rStyle w:val="NormalTok"/>
        </w:rPr>
        <w:t xml:space="preserve"> Cost_low, </w:t>
      </w:r>
      <w:r>
        <w:rPr>
          <w:rStyle w:val="AttributeTok"/>
        </w:rPr>
        <w:t>ymax =</w:t>
      </w:r>
      <w:r>
        <w:rPr>
          <w:rStyle w:val="NormalTok"/>
        </w:rPr>
        <w:t xml:space="preserve"> Cost_high), </w:t>
      </w:r>
      <w:r>
        <w:br/>
      </w:r>
      <w:r>
        <w:rPr>
          <w:rStyle w:val="NormalTok"/>
        </w:rPr>
        <w:t xml:space="preserve">              </w:t>
      </w:r>
      <w:r>
        <w:rPr>
          <w:rStyle w:val="AttributeTok"/>
        </w:rPr>
        <w:t>alpha =</w:t>
      </w:r>
      <w:r>
        <w:rPr>
          <w:rStyle w:val="NormalTok"/>
        </w:rPr>
        <w:t xml:space="preserve"> </w:t>
      </w:r>
      <w:r>
        <w:rPr>
          <w:rStyle w:val="FloatTok"/>
        </w:rPr>
        <w:t>0.2</w:t>
      </w:r>
      <w:r>
        <w:rPr>
          <w:rStyle w:val="NormalTok"/>
        </w:rPr>
        <w:t xml:space="preserve">, </w:t>
      </w:r>
      <w:r>
        <w:rPr>
          <w:rStyle w:val="AttributeTok"/>
        </w:rPr>
        <w:t>linetype =</w:t>
      </w:r>
      <w:r>
        <w:rPr>
          <w:rStyle w:val="NormalTok"/>
        </w:rPr>
        <w:t xml:space="preserve"> </w:t>
      </w:r>
      <w:r>
        <w:rPr>
          <w:rStyle w:val="StringTok"/>
        </w:rPr>
        <w:t>"dotted"</w:t>
      </w:r>
      <w:r>
        <w:br/>
      </w:r>
      <w:r>
        <w:rPr>
          <w:rStyle w:val="NormalTok"/>
        </w:rPr>
        <w:t xml:space="preserve">              ) </w:t>
      </w:r>
      <w:r>
        <w:rPr>
          <w:rStyle w:val="SpecialCharTok"/>
        </w:rPr>
        <w:t>+</w:t>
      </w:r>
      <w:r>
        <w:br/>
      </w:r>
      <w:r>
        <w:rPr>
          <w:rStyle w:val="NormalTok"/>
        </w:rPr>
        <w:t xml:space="preserve">  </w:t>
      </w:r>
      <w:r>
        <w:rPr>
          <w:rStyle w:val="FunctionTok"/>
        </w:rPr>
        <w:t>facet_wrap</w:t>
      </w:r>
      <w:r>
        <w:rPr>
          <w:rStyle w:val="NormalTok"/>
        </w:rPr>
        <w:t>(</w:t>
      </w:r>
      <w:r>
        <w:rPr>
          <w:rStyle w:val="FunctionTok"/>
        </w:rPr>
        <w:t>vars</w:t>
      </w:r>
      <w:r>
        <w:rPr>
          <w:rStyle w:val="NormalTok"/>
        </w:rPr>
        <w:t xml:space="preserve">(p0), </w:t>
      </w:r>
      <w:r>
        <w:rPr>
          <w:rStyle w:val="AttributeTok"/>
        </w:rPr>
        <w:t>labeller =</w:t>
      </w:r>
      <w:r>
        <w:rPr>
          <w:rStyle w:val="NormalTok"/>
        </w:rPr>
        <w:t xml:space="preserve"> </w:t>
      </w:r>
      <w:r>
        <w:rPr>
          <w:rStyle w:val="FunctionTok"/>
        </w:rPr>
        <w:t>as_labeller</w:t>
      </w:r>
      <w:r>
        <w:rPr>
          <w:rStyle w:val="NormalTok"/>
        </w:rPr>
        <w:t xml:space="preserve">(p0_values))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panel.grid.minor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legend.position =</w:t>
      </w:r>
      <w:r>
        <w:rPr>
          <w:rStyle w:val="NormalTok"/>
        </w:rPr>
        <w:t xml:space="preserve"> </w:t>
      </w:r>
      <w:r>
        <w:rPr>
          <w:rStyle w:val="StringTok"/>
        </w:rPr>
        <w:t>"bottom"</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limits =</w:t>
      </w:r>
      <w:r>
        <w:rPr>
          <w:rStyle w:val="NormalTok"/>
        </w:rPr>
        <w:t xml:space="preserve"> </w:t>
      </w:r>
      <w:r>
        <w:rPr>
          <w:rStyle w:val="FunctionTok"/>
        </w:rPr>
        <w:t>c</w:t>
      </w:r>
      <w:r>
        <w:rPr>
          <w:rStyle w:val="NormalTok"/>
        </w:rPr>
        <w:t>(</w:t>
      </w:r>
      <w:r>
        <w:rPr>
          <w:rStyle w:val="FloatTok"/>
        </w:rPr>
        <w:t>0.64</w:t>
      </w:r>
      <w:r>
        <w:rPr>
          <w:rStyle w:val="NormalTok"/>
        </w:rPr>
        <w:t xml:space="preserve">, </w:t>
      </w:r>
      <w:r>
        <w:rPr>
          <w:rStyle w:val="FloatTok"/>
        </w:rPr>
        <w:t>0.96</w:t>
      </w:r>
      <w:r>
        <w:rPr>
          <w:rStyle w:val="NormalTok"/>
        </w:rPr>
        <w:t xml:space="preserve">), </w:t>
      </w:r>
      <w:r>
        <w:br/>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FloatTok"/>
        </w:rPr>
        <w:t>0.65</w:t>
      </w:r>
      <w:r>
        <w:rPr>
          <w:rStyle w:val="NormalTok"/>
        </w:rPr>
        <w:t xml:space="preserve">, </w:t>
      </w:r>
      <w:r>
        <w:rPr>
          <w:rStyle w:val="FloatTok"/>
        </w:rPr>
        <w:t>0.95</w:t>
      </w:r>
      <w:r>
        <w:rPr>
          <w:rStyle w:val="NormalTok"/>
        </w:rPr>
        <w:t xml:space="preserve">, </w:t>
      </w:r>
      <w:r>
        <w:rPr>
          <w:rStyle w:val="FloatTok"/>
        </w:rPr>
        <w:t>0.1</w:t>
      </w:r>
      <w:r>
        <w:rPr>
          <w:rStyle w:val="NormalTok"/>
        </w:rPr>
        <w:t xml:space="preserve">), </w:t>
      </w:r>
      <w:r>
        <w:br/>
      </w:r>
      <w:r>
        <w:rPr>
          <w:rStyle w:val="NormalTok"/>
        </w:rPr>
        <w:t xml:space="preserve">                     </w:t>
      </w:r>
      <w:r>
        <w:rPr>
          <w:rStyle w:val="AttributeTok"/>
        </w:rPr>
        <w:t>name =</w:t>
      </w:r>
      <w:r>
        <w:rPr>
          <w:rStyle w:val="NormalTok"/>
        </w:rPr>
        <w:t xml:space="preserve"> </w:t>
      </w:r>
      <w:r>
        <w:rPr>
          <w:rStyle w:val="StringTok"/>
        </w:rPr>
        <w:t>"Model AUC"</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25</w:t>
      </w:r>
      <w:r>
        <w:rPr>
          <w:rStyle w:val="NormalTok"/>
        </w:rPr>
        <w:t xml:space="preserve">, </w:t>
      </w:r>
      <w:r>
        <w:rPr>
          <w:rStyle w:val="DecValTok"/>
        </w:rPr>
        <w:t>200</w:t>
      </w:r>
      <w:r>
        <w:rPr>
          <w:rStyle w:val="NormalTok"/>
        </w:rPr>
        <w:t xml:space="preserve">, </w:t>
      </w:r>
      <w:r>
        <w:rPr>
          <w:rStyle w:val="DecValTok"/>
        </w:rPr>
        <w:t>25</w:t>
      </w:r>
      <w:r>
        <w:rPr>
          <w:rStyle w:val="NormalTok"/>
        </w:rPr>
        <w:t xml:space="preserve">), </w:t>
      </w:r>
      <w:r>
        <w:br/>
      </w:r>
      <w:r>
        <w:rPr>
          <w:rStyle w:val="NormalTok"/>
        </w:rPr>
        <w:t xml:space="preserve">                     </w:t>
      </w:r>
      <w:r>
        <w:rPr>
          <w:rStyle w:val="AttributeTok"/>
        </w:rPr>
        <w:t>name =</w:t>
      </w:r>
      <w:r>
        <w:rPr>
          <w:rStyle w:val="NormalTok"/>
        </w:rPr>
        <w:t xml:space="preserve"> </w:t>
      </w:r>
      <w:r>
        <w:rPr>
          <w:rStyle w:val="StringTok"/>
        </w:rPr>
        <w:t>"Cost of false positives"</w:t>
      </w:r>
      <w:r>
        <w:rPr>
          <w:rStyle w:val="NormalTok"/>
        </w:rPr>
        <w:t>)</w:t>
      </w:r>
    </w:p>
    <w:p w14:paraId="097C889F" w14:textId="77777777" w:rsidR="00977991" w:rsidRDefault="00000000">
      <w:pPr>
        <w:pStyle w:val="FirstParagraph"/>
      </w:pPr>
      <w:r>
        <w:rPr>
          <w:noProof/>
        </w:rPr>
        <w:lastRenderedPageBreak/>
        <w:drawing>
          <wp:inline distT="0" distB="0" distL="0" distR="0" wp14:anchorId="5237B203" wp14:editId="3DB4FC53">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Ranking_method_files/figure-docx/unnamed-chunk-9-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991EF3E" w14:textId="77777777" w:rsidR="00977991" w:rsidRDefault="00000000">
      <w:pPr>
        <w:pStyle w:val="SourceCode"/>
      </w:pPr>
      <w:r>
        <w:rPr>
          <w:rStyle w:val="FunctionTok"/>
        </w:rPr>
        <w:t>ggsave</w:t>
      </w:r>
      <w:r>
        <w:rPr>
          <w:rStyle w:val="NormalTok"/>
        </w:rPr>
        <w:t>(</w:t>
      </w:r>
      <w:r>
        <w:rPr>
          <w:rStyle w:val="AttributeTok"/>
        </w:rPr>
        <w:t>filename =</w:t>
      </w:r>
      <w:r>
        <w:rPr>
          <w:rStyle w:val="NormalTok"/>
        </w:rPr>
        <w:t xml:space="preserve"> </w:t>
      </w:r>
      <w:r>
        <w:rPr>
          <w:rStyle w:val="StringTok"/>
        </w:rPr>
        <w:t>"Cost_results.png"</w:t>
      </w:r>
      <w:r>
        <w:rPr>
          <w:rStyle w:val="NormalTok"/>
        </w:rPr>
        <w:t xml:space="preserve">, </w:t>
      </w:r>
      <w:r>
        <w:rPr>
          <w:rStyle w:val="AttributeTok"/>
        </w:rPr>
        <w:t>height =</w:t>
      </w:r>
      <w:r>
        <w:rPr>
          <w:rStyle w:val="NormalTok"/>
        </w:rPr>
        <w:t xml:space="preserve"> </w:t>
      </w:r>
      <w:r>
        <w:rPr>
          <w:rStyle w:val="DecValTok"/>
        </w:rPr>
        <w:t>6</w:t>
      </w:r>
      <w:r>
        <w:rPr>
          <w:rStyle w:val="NormalTok"/>
        </w:rPr>
        <w:t xml:space="preserve">, </w:t>
      </w:r>
      <w:r>
        <w:rPr>
          <w:rStyle w:val="AttributeTok"/>
        </w:rPr>
        <w:t>width =</w:t>
      </w:r>
      <w:r>
        <w:rPr>
          <w:rStyle w:val="NormalTok"/>
        </w:rPr>
        <w:t xml:space="preserve"> </w:t>
      </w:r>
      <w:r>
        <w:rPr>
          <w:rStyle w:val="DecValTok"/>
        </w:rPr>
        <w:t>10</w:t>
      </w:r>
      <w:r>
        <w:rPr>
          <w:rStyle w:val="NormalTok"/>
        </w:rPr>
        <w:t>)</w:t>
      </w:r>
    </w:p>
    <w:p w14:paraId="3E93C8D5" w14:textId="77777777" w:rsidR="00977991" w:rsidRDefault="00000000">
      <w:pPr>
        <w:pStyle w:val="Bibliography"/>
      </w:pPr>
      <w:bookmarkStart w:id="16" w:name="ref-Bellomo2003"/>
      <w:bookmarkStart w:id="17" w:name="refs"/>
      <w:r>
        <w:t xml:space="preserve">Bellomo, Rinaldo, Donna Goldsmith, Shigehiko Uchino, Jonathan Buckmaster, Graeme K Hart, Helen Opdam, William Silvester, Laurie Doolan, and Geoffrey Gutteridge. 2003. “A Prospective Before-and-After Trial of a Medical Emergency Team.” </w:t>
      </w:r>
      <w:r>
        <w:rPr>
          <w:i/>
          <w:iCs/>
        </w:rPr>
        <w:t>Medical Journal of Australia</w:t>
      </w:r>
      <w:r>
        <w:t xml:space="preserve"> 179 (6): 283–87. </w:t>
      </w:r>
      <w:hyperlink r:id="rId9">
        <w:r>
          <w:rPr>
            <w:rStyle w:val="Hyperlink"/>
          </w:rPr>
          <w:t>https://doi.org/10.5694/j.1326-5377.2003.tb05548.x</w:t>
        </w:r>
      </w:hyperlink>
      <w:r>
        <w:t>.</w:t>
      </w:r>
    </w:p>
    <w:p w14:paraId="468C6CC5" w14:textId="77777777" w:rsidR="00977991" w:rsidRDefault="00000000">
      <w:pPr>
        <w:pStyle w:val="Bibliography"/>
      </w:pPr>
      <w:bookmarkStart w:id="18" w:name="ref-Blythe2023"/>
      <w:bookmarkEnd w:id="16"/>
      <w:r>
        <w:t xml:space="preserve">Blythe, Robin, Rex Parsons, Adrian G. Barnett, Steven M. McPhail, and Nicole M. White. 2023. “Vital Signs-Based Deterioration Prediction Model Assumptions Can Lead to Losses in Prediction Performance.” </w:t>
      </w:r>
      <w:r>
        <w:rPr>
          <w:i/>
          <w:iCs/>
        </w:rPr>
        <w:t>Journal of Clinical Epidemiology</w:t>
      </w:r>
      <w:r>
        <w:t xml:space="preserve"> 159 (July): 106–15. </w:t>
      </w:r>
      <w:hyperlink r:id="rId10">
        <w:r>
          <w:rPr>
            <w:rStyle w:val="Hyperlink"/>
          </w:rPr>
          <w:t>https://doi.org/10.1016/j.jclinepi.2023.05.020</w:t>
        </w:r>
      </w:hyperlink>
      <w:r>
        <w:t>.</w:t>
      </w:r>
    </w:p>
    <w:p w14:paraId="14358FCB" w14:textId="77777777" w:rsidR="00977991" w:rsidRDefault="00000000">
      <w:pPr>
        <w:pStyle w:val="Bibliography"/>
      </w:pPr>
      <w:bookmarkStart w:id="19" w:name="ref-Blythe2022"/>
      <w:bookmarkEnd w:id="18"/>
      <w:r>
        <w:t xml:space="preserve">Blythe, Robin, Rex Parsons, Nicole M White, David Cook, and Steven McPhail. 2022. “A Scoping Review of Real-Time Automated Clinical Deterioration Alerts and Evidence of Impacts on Hospitalised Patient Outcomes.” </w:t>
      </w:r>
      <w:r>
        <w:rPr>
          <w:i/>
          <w:iCs/>
        </w:rPr>
        <w:t>BMJ Quality &amp; Safety</w:t>
      </w:r>
      <w:r>
        <w:t xml:space="preserve"> 31 (10): 725–34. </w:t>
      </w:r>
      <w:hyperlink r:id="rId11">
        <w:r>
          <w:rPr>
            <w:rStyle w:val="Hyperlink"/>
          </w:rPr>
          <w:t>https://doi.org/10.1136/bmjqs-2021-014527</w:t>
        </w:r>
      </w:hyperlink>
      <w:r>
        <w:t>.</w:t>
      </w:r>
    </w:p>
    <w:p w14:paraId="65DA2A7F" w14:textId="77777777" w:rsidR="00977991" w:rsidRDefault="00000000">
      <w:pPr>
        <w:pStyle w:val="Bibliography"/>
      </w:pPr>
      <w:bookmarkStart w:id="20" w:name="ref-Bohingamu2024"/>
      <w:bookmarkEnd w:id="19"/>
      <w:r>
        <w:t xml:space="preserve">Bohingamu Mudiyanselage, Shalika, Julie Considine, Alison M. Hutchinson, Imogen Mitchell, Mohammadreza Mohebbi, Jennifer J. Watts, and Tracey K. Bucknall. 2024. “An Economic Evaluation of the Prioritising Responses Of Nurses To Deteriorating Patient Observations (PRONTO) Clinical Trial.” </w:t>
      </w:r>
      <w:r>
        <w:rPr>
          <w:i/>
          <w:iCs/>
        </w:rPr>
        <w:t>Resuscitation</w:t>
      </w:r>
      <w:r>
        <w:t xml:space="preserve"> 201 (August): 110272. </w:t>
      </w:r>
      <w:hyperlink r:id="rId12">
        <w:r>
          <w:rPr>
            <w:rStyle w:val="Hyperlink"/>
          </w:rPr>
          <w:t>https://doi.org/10.1016/j.resuscitation.2024.110272</w:t>
        </w:r>
      </w:hyperlink>
      <w:r>
        <w:t>.</w:t>
      </w:r>
    </w:p>
    <w:p w14:paraId="7D9D3C79" w14:textId="77777777" w:rsidR="00977991" w:rsidRDefault="00000000">
      <w:pPr>
        <w:pStyle w:val="Bibliography"/>
      </w:pPr>
      <w:bookmarkStart w:id="21" w:name="ref-Curtis2021"/>
      <w:bookmarkEnd w:id="20"/>
      <w:r>
        <w:t xml:space="preserve">Curtis, Kate, Prabhu Sivabalan, David S. Bedford, Julie Considine, Alfa D’Amato, Nada Shepherd, Tiana Elphick, Ramon Z. Shaban, and Margaret Fry. 2021. “Treatments Costs </w:t>
      </w:r>
      <w:r>
        <w:lastRenderedPageBreak/>
        <w:t xml:space="preserve">Associated with Inpatient Clinical Deterioration.” </w:t>
      </w:r>
      <w:r>
        <w:rPr>
          <w:i/>
          <w:iCs/>
        </w:rPr>
        <w:t>Resuscitation</w:t>
      </w:r>
      <w:r>
        <w:t xml:space="preserve"> 166 (September): 49–54. </w:t>
      </w:r>
      <w:hyperlink r:id="rId13">
        <w:r>
          <w:rPr>
            <w:rStyle w:val="Hyperlink"/>
          </w:rPr>
          <w:t>https://doi.org/10.1016/j.resuscitation.2021.07.022</w:t>
        </w:r>
      </w:hyperlink>
      <w:r>
        <w:t>.</w:t>
      </w:r>
    </w:p>
    <w:p w14:paraId="1425F535" w14:textId="77777777" w:rsidR="00977991" w:rsidRDefault="00000000">
      <w:pPr>
        <w:pStyle w:val="Bibliography"/>
      </w:pPr>
      <w:bookmarkStart w:id="22" w:name="ref-Escobar2020"/>
      <w:bookmarkEnd w:id="21"/>
      <w:r>
        <w:t xml:space="preserve">Escobar, Gabriel J., Vincent X. Liu, Alejandro Schuler, Brian Lawson, John D. Greene, and Patricia Kipnis. 2020. “Automated Identification of Adults at Risk for In-Hospital Clinical Deterioration.” </w:t>
      </w:r>
      <w:r>
        <w:rPr>
          <w:i/>
          <w:iCs/>
        </w:rPr>
        <w:t>New England Journal of Medicine</w:t>
      </w:r>
      <w:r>
        <w:t xml:space="preserve"> 383 (20): 1951–60. </w:t>
      </w:r>
      <w:hyperlink r:id="rId14">
        <w:r>
          <w:rPr>
            <w:rStyle w:val="Hyperlink"/>
          </w:rPr>
          <w:t>https://doi.org/10.1056/nejmsa2001090</w:t>
        </w:r>
      </w:hyperlink>
      <w:r>
        <w:t>.</w:t>
      </w:r>
    </w:p>
    <w:p w14:paraId="0F3CA07D" w14:textId="77777777" w:rsidR="00977991" w:rsidRDefault="00000000">
      <w:pPr>
        <w:pStyle w:val="Bibliography"/>
      </w:pPr>
      <w:bookmarkStart w:id="23" w:name="ref-Holmes2024"/>
      <w:bookmarkEnd w:id="22"/>
      <w:r>
        <w:t xml:space="preserve">Holmes, Emily, Huw Lloyd Williams, Dyfrig Hughes, Elke Naujokat, Bernd Duller, and Christian P. Subbe. 2024. “A Model-Based Cost-Utility Analysis of an Automated Notification System for Deteriorating Patients on General Wards.” Edited by Dominic Luke Thorrington. </w:t>
      </w:r>
      <w:r>
        <w:rPr>
          <w:i/>
          <w:iCs/>
        </w:rPr>
        <w:t>PLOS ONE</w:t>
      </w:r>
      <w:r>
        <w:t xml:space="preserve"> 19 (5): e0301643. </w:t>
      </w:r>
      <w:hyperlink r:id="rId15">
        <w:r>
          <w:rPr>
            <w:rStyle w:val="Hyperlink"/>
          </w:rPr>
          <w:t>https://doi.org/10.1371/journal.pone.0301643</w:t>
        </w:r>
      </w:hyperlink>
      <w:r>
        <w:t>.</w:t>
      </w:r>
    </w:p>
    <w:p w14:paraId="23E591A9" w14:textId="77777777" w:rsidR="00977991" w:rsidRDefault="00000000">
      <w:pPr>
        <w:pStyle w:val="Bibliography"/>
      </w:pPr>
      <w:bookmarkStart w:id="24" w:name="ref-Parsons2023"/>
      <w:bookmarkEnd w:id="23"/>
      <w:r>
        <w:t xml:space="preserve">Parsons, Rex, Robin Blythe, Susanna M Cramb, and Steven M McPhail. 2023. “Integrating Economic Considerations into Cutpoint Selection May Help Align Clinical Decision Support Toward Value-Based Healthcare.” </w:t>
      </w:r>
      <w:r>
        <w:rPr>
          <w:i/>
          <w:iCs/>
        </w:rPr>
        <w:t>Journal of the American Medical Informatics Association</w:t>
      </w:r>
      <w:r>
        <w:t xml:space="preserve"> 30 (6): 1103–13. </w:t>
      </w:r>
      <w:hyperlink r:id="rId16">
        <w:r>
          <w:rPr>
            <w:rStyle w:val="Hyperlink"/>
          </w:rPr>
          <w:t>https://doi.org/10.1093/jamia/ocad042</w:t>
        </w:r>
      </w:hyperlink>
      <w:r>
        <w:t>.</w:t>
      </w:r>
    </w:p>
    <w:p w14:paraId="3911C75A" w14:textId="77777777" w:rsidR="00977991" w:rsidRDefault="00000000">
      <w:pPr>
        <w:pStyle w:val="Bibliography"/>
      </w:pPr>
      <w:bookmarkStart w:id="25" w:name="ref-romero-brufau2015"/>
      <w:bookmarkEnd w:id="24"/>
      <w:r>
        <w:t xml:space="preserve">Romero-Brufau, Santiago, Jeanne M. Huddleston, Gabriel J. Escobar, and Mark Liebow. 2015. “Why the C-Statistic Is Not Informative to Evaluate Early Warning Scores and What Metrics to Use.” </w:t>
      </w:r>
      <w:r>
        <w:rPr>
          <w:i/>
          <w:iCs/>
        </w:rPr>
        <w:t>Critical Care</w:t>
      </w:r>
      <w:r>
        <w:t xml:space="preserve"> 19 (1). </w:t>
      </w:r>
      <w:hyperlink r:id="rId17">
        <w:r>
          <w:rPr>
            <w:rStyle w:val="Hyperlink"/>
          </w:rPr>
          <w:t>https://doi.org/10.1186/s13054-015-0999-1</w:t>
        </w:r>
      </w:hyperlink>
      <w:r>
        <w:t>.</w:t>
      </w:r>
    </w:p>
    <w:p w14:paraId="7A19A20E" w14:textId="77777777" w:rsidR="00977991" w:rsidRDefault="00000000">
      <w:pPr>
        <w:pStyle w:val="Bibliography"/>
      </w:pPr>
      <w:bookmarkStart w:id="26" w:name="ref-white2023"/>
      <w:bookmarkEnd w:id="25"/>
      <w:r>
        <w:t xml:space="preserve">White, Nicole, and Robin Blythe. 2023. “ShinyPrior: A Tool for Estimating Probability Distributions Using Published Evidence.” </w:t>
      </w:r>
      <w:hyperlink r:id="rId18">
        <w:r>
          <w:rPr>
            <w:rStyle w:val="Hyperlink"/>
          </w:rPr>
          <w:t>http://dx.doi.org/10.31219/osf.io/zf62e</w:t>
        </w:r>
      </w:hyperlink>
      <w:r>
        <w:t>.</w:t>
      </w:r>
      <w:bookmarkEnd w:id="13"/>
      <w:bookmarkEnd w:id="15"/>
      <w:bookmarkEnd w:id="17"/>
      <w:bookmarkEnd w:id="26"/>
    </w:p>
    <w:sectPr w:rsidR="0097799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936339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4809AF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08DE91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511"/>
    <w:multiLevelType w:val="multilevel"/>
    <w:tmpl w:val="504C0474"/>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 w16cid:durableId="232546399">
    <w:abstractNumId w:val="0"/>
  </w:num>
  <w:num w:numId="2" w16cid:durableId="15279063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79305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557630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5206003">
    <w:abstractNumId w:val="1"/>
  </w:num>
  <w:num w:numId="6" w16cid:durableId="1928297284">
    <w:abstractNumId w:val="1"/>
  </w:num>
  <w:num w:numId="7" w16cid:durableId="225840989">
    <w:abstractNumId w:val="1"/>
  </w:num>
  <w:num w:numId="8" w16cid:durableId="687559757">
    <w:abstractNumId w:val="1"/>
  </w:num>
  <w:num w:numId="9" w16cid:durableId="2100323462">
    <w:abstractNumId w:val="1"/>
  </w:num>
  <w:num w:numId="10" w16cid:durableId="1366536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977991"/>
    <w:rsid w:val="001F5B6A"/>
    <w:rsid w:val="003275A2"/>
    <w:rsid w:val="00977991"/>
    <w:rsid w:val="00D64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8CDA"/>
  <w15:docId w15:val="{94C06DD4-F6DD-4CE7-A113-DB3BF31DC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016/j.resuscitation.2021.07.022" TargetMode="External"/><Relationship Id="rId18" Type="http://schemas.openxmlformats.org/officeDocument/2006/relationships/hyperlink" Target="http://dx.doi.org/10.31219/osf.io/zf62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016/j.resuscitation.2024.110272" TargetMode="External"/><Relationship Id="rId17" Type="http://schemas.openxmlformats.org/officeDocument/2006/relationships/hyperlink" Target="https://doi.org/10.1186/s13054-015-0999-1" TargetMode="External"/><Relationship Id="rId2" Type="http://schemas.openxmlformats.org/officeDocument/2006/relationships/styles" Target="styles.xml"/><Relationship Id="rId16" Type="http://schemas.openxmlformats.org/officeDocument/2006/relationships/hyperlink" Target="https://doi.org/10.1093/jamia/ocad04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136/bmjqs-2021-014527" TargetMode="External"/><Relationship Id="rId5" Type="http://schemas.openxmlformats.org/officeDocument/2006/relationships/image" Target="media/image1.png"/><Relationship Id="rId15" Type="http://schemas.openxmlformats.org/officeDocument/2006/relationships/hyperlink" Target="https://doi.org/10.1371/journal.pone.0301643" TargetMode="External"/><Relationship Id="rId10" Type="http://schemas.openxmlformats.org/officeDocument/2006/relationships/hyperlink" Target="https://doi.org/10.1016/j.jclinepi.2023.05.02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5694/j.1326-5377.2003.tb05548.x" TargetMode="External"/><Relationship Id="rId14" Type="http://schemas.openxmlformats.org/officeDocument/2006/relationships/hyperlink" Target="https://doi.org/10.1056/nejmsa20010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2721</Words>
  <Characters>15516</Characters>
  <Application>Microsoft Office Word</Application>
  <DocSecurity>0</DocSecurity>
  <Lines>129</Lines>
  <Paragraphs>36</Paragraphs>
  <ScaleCrop>false</ScaleCrop>
  <Company/>
  <LinksUpToDate>false</LinksUpToDate>
  <CharactersWithSpaces>18201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Ranking method simulation study</dc:title>
  <dc:creator>Robin Blythe</dc:creator>
  <cp:keywords/>
  <cp:lastModifiedBy>Robin Blythe</cp:lastModifiedBy>
  <cp:revision>3</cp:revision>
  <dcterms:created xsi:type="dcterms:W3CDTF">2024-11-19T04:04:00Z</dcterms:created>
  <dcterms:modified xsi:type="dcterms:W3CDTF">2024-11-19T04:17:00Z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