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96" w:rsidRDefault="00384196" w:rsidP="00384196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453---SYSTEME D'EXPLOITATION - e-learning - Séquence 1</w:t>
      </w:r>
    </w:p>
    <w:p w:rsidR="00384196" w:rsidRDefault="00384196" w:rsidP="00384196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Installation de votre système – 1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À l’INSTITUT DES CARRIÈRES COMMERCIALES, dans le cadre de l’unité de formation : « INFORMATIQUE - SYSTÈME D’EXPLOITATION », nous utilisons la distribution </w:t>
      </w:r>
      <w:r>
        <w:rPr>
          <w:u w:val="single"/>
        </w:rPr>
        <w:t>Debian GNU/Linux (dernière version stable)</w:t>
      </w:r>
      <w:r>
        <w:t>. Il s’agit d’un logiciel libre (gratuit).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Étant donné que votre ordinateur est vraisemblablement doté d’un système Windows, une solution simple, pour y faire fonctionner le système Debian GNU/Linux, est d’y installer d’abord un logiciel appelé : « machine virtuelle » ou « logiciel de virtualisation ». À l’INSTITUT DES CARRIÈRES COMMERCIALES, nous utilisons </w:t>
      </w:r>
      <w:r>
        <w:rPr>
          <w:u w:val="single"/>
        </w:rPr>
        <w:t xml:space="preserve">Oracle VM </w:t>
      </w:r>
      <w:proofErr w:type="spellStart"/>
      <w:r>
        <w:rPr>
          <w:u w:val="single"/>
        </w:rPr>
        <w:t>VirtualBox</w:t>
      </w:r>
      <w:proofErr w:type="spellEnd"/>
      <w:r>
        <w:t>. Il s’agit d’un logiciel libre (gratuit).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Site de Oracle VM </w:t>
      </w:r>
      <w:proofErr w:type="spellStart"/>
      <w:r>
        <w:t>VirtualBox</w:t>
      </w:r>
      <w:proofErr w:type="spellEnd"/>
      <w:r>
        <w:t> :</w:t>
      </w:r>
    </w:p>
    <w:p w:rsidR="00384196" w:rsidRDefault="00384196" w:rsidP="00384196">
      <w:pPr>
        <w:jc w:val="both"/>
      </w:pPr>
    </w:p>
    <w:p w:rsidR="00384196" w:rsidRDefault="005E407D" w:rsidP="00384196">
      <w:pPr>
        <w:jc w:val="both"/>
      </w:pPr>
      <w:hyperlink r:id="rId5" w:history="1">
        <w:r w:rsidR="00384196">
          <w:rPr>
            <w:rStyle w:val="Lienhypertexte"/>
          </w:rPr>
          <w:t>https://www.virtualbox.org/</w:t>
        </w:r>
      </w:hyperlink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Pour le téléchargement de ce logiciel : </w:t>
      </w:r>
      <w:proofErr w:type="spellStart"/>
      <w:r>
        <w:t>Downloads</w:t>
      </w:r>
      <w:proofErr w:type="spellEnd"/>
      <w:r>
        <w:t xml:space="preserve"> – Oracle VM </w:t>
      </w:r>
      <w:proofErr w:type="spellStart"/>
      <w:r>
        <w:t>VirtualBox</w:t>
      </w:r>
      <w:proofErr w:type="spellEnd"/>
      <w:r>
        <w:t> :</w:t>
      </w:r>
    </w:p>
    <w:p w:rsidR="00384196" w:rsidRDefault="00384196" w:rsidP="00384196">
      <w:pPr>
        <w:jc w:val="both"/>
      </w:pPr>
    </w:p>
    <w:p w:rsidR="00384196" w:rsidRDefault="005E407D" w:rsidP="00384196">
      <w:pPr>
        <w:jc w:val="both"/>
      </w:pPr>
      <w:hyperlink r:id="rId6" w:history="1">
        <w:r w:rsidR="00384196">
          <w:rPr>
            <w:rStyle w:val="Lienhypertexte"/>
          </w:rPr>
          <w:t>https://www.virtualbox.org/wiki/Downloads</w:t>
        </w:r>
      </w:hyperlink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>ou :</w:t>
      </w:r>
    </w:p>
    <w:p w:rsidR="00384196" w:rsidRDefault="00384196" w:rsidP="00384196">
      <w:pPr>
        <w:jc w:val="both"/>
      </w:pPr>
    </w:p>
    <w:p w:rsidR="00384196" w:rsidRDefault="005E407D" w:rsidP="00384196">
      <w:pPr>
        <w:jc w:val="both"/>
      </w:pPr>
      <w:hyperlink r:id="rId7" w:history="1">
        <w:r w:rsidR="00384196">
          <w:rPr>
            <w:rStyle w:val="Lienhypertexte"/>
          </w:rPr>
          <w:t>http://www.oracle.com/technetwork/server-storage/virtualbox/downloads/index.html</w:t>
        </w:r>
      </w:hyperlink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>Ce logiciel de virtualisation est appelé : « </w:t>
      </w:r>
      <w:r>
        <w:rPr>
          <w:u w:val="single"/>
        </w:rPr>
        <w:t>système hôte</w:t>
      </w:r>
      <w:r>
        <w:t> ». Il peut être installé sur les systèmes d’exploitation Windows, Mac OS X, Linux, ou Solaris.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>Lorsqu’il est installé et exécuté, on peut alors y installer un ou plusieurs systèmes d’exploitation appelés : « </w:t>
      </w:r>
      <w:r>
        <w:rPr>
          <w:u w:val="single"/>
        </w:rPr>
        <w:t>systèmes invités</w:t>
      </w:r>
      <w:r>
        <w:t xml:space="preserve"> », puis les faire fonctionner. Un tel système invité peut être une distribution Linux, FreeBSD, </w:t>
      </w:r>
      <w:proofErr w:type="spellStart"/>
      <w:r>
        <w:t>NetBSD</w:t>
      </w:r>
      <w:proofErr w:type="spellEnd"/>
      <w:r>
        <w:t xml:space="preserve">, </w:t>
      </w:r>
      <w:proofErr w:type="spellStart"/>
      <w:r>
        <w:t>OpenBSD</w:t>
      </w:r>
      <w:proofErr w:type="spellEnd"/>
      <w:r>
        <w:t>, Mac OS X, Windows, ou IBM OS/2.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En réalité, un système invité ne fonctionne pas directement sur le matériel et n’accède pas directement à celui-ci. Lorsqu’il est installé dans Oracle VM </w:t>
      </w:r>
      <w:proofErr w:type="spellStart"/>
      <w:r>
        <w:t>VirtualBox</w:t>
      </w:r>
      <w:proofErr w:type="spellEnd"/>
      <w:r>
        <w:t xml:space="preserve">, tout ce qu’il contient est enregistré dans un gros fichier d’extension « .vdi » (Virtual Disk Image, format par défaut dans Oracle VM </w:t>
      </w:r>
      <w:proofErr w:type="spellStart"/>
      <w:r>
        <w:t>VirtualBox</w:t>
      </w:r>
      <w:proofErr w:type="spellEnd"/>
      <w:r>
        <w:t xml:space="preserve">). Et c’est grâce à Oracle VM </w:t>
      </w:r>
      <w:proofErr w:type="spellStart"/>
      <w:r>
        <w:t>VirtualBox</w:t>
      </w:r>
      <w:proofErr w:type="spellEnd"/>
      <w:r>
        <w:t xml:space="preserve"> que les requêtes au matériel du système invité peuvent être transmises au système Windows dont votre ordinateur est doté, lequel se charge réellement des accès au matériel.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Pour vous initier à l’utilisation de Oracle VM </w:t>
      </w:r>
      <w:proofErr w:type="spellStart"/>
      <w:r>
        <w:t>VirtualBox</w:t>
      </w:r>
      <w:proofErr w:type="spellEnd"/>
      <w:r>
        <w:t xml:space="preserve"> : [PDF] Oracle VM </w:t>
      </w:r>
      <w:proofErr w:type="spellStart"/>
      <w:r>
        <w:t>VirtualBox</w:t>
      </w:r>
      <w:proofErr w:type="spellEnd"/>
      <w:r>
        <w:t xml:space="preserve"> Manuel de l'utilisateur :</w:t>
      </w:r>
    </w:p>
    <w:p w:rsidR="00384196" w:rsidRDefault="00384196" w:rsidP="00384196">
      <w:pPr>
        <w:jc w:val="both"/>
      </w:pPr>
    </w:p>
    <w:p w:rsidR="005E407D" w:rsidRDefault="005E407D" w:rsidP="00384196">
      <w:pPr>
        <w:jc w:val="both"/>
      </w:pPr>
      <w:hyperlink r:id="rId8" w:history="1">
        <w:r w:rsidRPr="00154636">
          <w:rPr>
            <w:rStyle w:val="Lienhypertexte"/>
          </w:rPr>
          <w:t>http://download.virtualbox.org/virtualbox/UserManual_fr_FR.pdf</w:t>
        </w:r>
      </w:hyperlink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</w:p>
    <w:p w:rsidR="00384196" w:rsidRDefault="00384196" w:rsidP="00384196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Installation de votre système – 1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Téléchargez et prenez connaissance du manuel de l’utilisateur de Oracle VM </w:t>
      </w:r>
      <w:proofErr w:type="spellStart"/>
      <w:r>
        <w:t>VirtualBox</w:t>
      </w:r>
      <w:proofErr w:type="spellEnd"/>
      <w:r>
        <w:t xml:space="preserve"> (les « Premiers pas » de ce manuel vous suffiront).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  <w:r>
        <w:t xml:space="preserve">Téléchargez et installez Oracle VM </w:t>
      </w:r>
      <w:proofErr w:type="spellStart"/>
      <w:r>
        <w:t>VirtualBox</w:t>
      </w:r>
      <w:proofErr w:type="spellEnd"/>
      <w:r>
        <w:t xml:space="preserve"> sur votre ordinateur.</w:t>
      </w:r>
    </w:p>
    <w:p w:rsidR="00384196" w:rsidRDefault="00384196" w:rsidP="00384196">
      <w:pPr>
        <w:jc w:val="both"/>
      </w:pPr>
    </w:p>
    <w:p w:rsidR="00384196" w:rsidRDefault="00384196" w:rsidP="00384196">
      <w:pPr>
        <w:jc w:val="both"/>
      </w:pPr>
    </w:p>
    <w:p w:rsidR="000A24D5" w:rsidRDefault="000A24D5" w:rsidP="00384196">
      <w:pPr>
        <w:jc w:val="both"/>
      </w:pPr>
      <w:bookmarkStart w:id="0" w:name="_GoBack"/>
      <w:bookmarkEnd w:id="0"/>
    </w:p>
    <w:sectPr w:rsidR="000A2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96"/>
    <w:rsid w:val="000A24D5"/>
    <w:rsid w:val="00384196"/>
    <w:rsid w:val="005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sid w:val="003841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sid w:val="00384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virtualbox.org/virtualbox/UserManual_fr_F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server-storage/virtualbox/downloads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www.virtualbox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2248</Characters>
  <Application>Microsoft Office Word</Application>
  <DocSecurity>0</DocSecurity>
  <Lines>18</Lines>
  <Paragraphs>5</Paragraphs>
  <ScaleCrop>false</ScaleCrop>
  <Company>GIAL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2</cp:revision>
  <dcterms:created xsi:type="dcterms:W3CDTF">2015-09-28T14:39:00Z</dcterms:created>
  <dcterms:modified xsi:type="dcterms:W3CDTF">2016-10-05T18:50:00Z</dcterms:modified>
</cp:coreProperties>
</file>