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2026-05-31 13:48 KST  |  표본: 측정소당 최소 2153건 / 총 10940건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38.405</w:t>
            </w:r>
          </w:p>
        </w:tc>
        <w:tc>
          <w:tcPr>
            <w:tcW w:type="dxa" w:w="1234"/>
          </w:tcPr>
          <w:p>
            <w:r>
              <w:t>34.274</w:t>
            </w:r>
          </w:p>
        </w:tc>
        <w:tc>
          <w:tcPr>
            <w:tcW w:type="dxa" w:w="1234"/>
          </w:tcPr>
          <w:p>
            <w:r>
              <w:t>+4.131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+0.18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21.363</w:t>
            </w:r>
          </w:p>
        </w:tc>
        <w:tc>
          <w:tcPr>
            <w:tcW w:type="dxa" w:w="1234"/>
          </w:tcPr>
          <w:p>
            <w:r>
              <w:t>17.766</w:t>
            </w:r>
          </w:p>
        </w:tc>
        <w:tc>
          <w:tcPr>
            <w:tcW w:type="dxa" w:w="1234"/>
          </w:tcPr>
          <w:p>
            <w:r>
              <w:t>+3.597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+0.26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0.047</w:t>
            </w:r>
          </w:p>
        </w:tc>
        <w:tc>
          <w:tcPr>
            <w:tcW w:type="dxa" w:w="1234"/>
          </w:tcPr>
          <w:p>
            <w:r>
              <w:t>0.043</w:t>
            </w:r>
          </w:p>
        </w:tc>
        <w:tc>
          <w:tcPr>
            <w:tcW w:type="dxa" w:w="1234"/>
          </w:tcPr>
          <w:p>
            <w:r>
              <w:t>+0.004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+0.20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0.012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-0.22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+0.20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0.432</w:t>
            </w:r>
          </w:p>
        </w:tc>
        <w:tc>
          <w:tcPr>
            <w:tcW w:type="dxa" w:w="1234"/>
          </w:tcPr>
          <w:p>
            <w:r>
              <w:t>0.488</w:t>
            </w:r>
          </w:p>
        </w:tc>
        <w:tc>
          <w:tcPr>
            <w:tcW w:type="dxa" w:w="1234"/>
          </w:tcPr>
          <w:p>
            <w:r>
              <w:t>-0.057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-0.48 (작음)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36.73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0.014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75.32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0.028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18.42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0.007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138.01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0.050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72.50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0.027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152.68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0.055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3.60 높음 (p=0.0000, 효과크기 작음 d=0.26).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