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2026-06-15 14:26 KST  |  표본: 측정소당 최소 2514건 / 총 12745건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36.447</w:t>
            </w:r>
          </w:p>
        </w:tc>
        <w:tc>
          <w:tcPr>
            <w:tcW w:type="dxa" w:w="1234"/>
          </w:tcPr>
          <w:p>
            <w:r>
              <w:t>33.408</w:t>
            </w:r>
          </w:p>
        </w:tc>
        <w:tc>
          <w:tcPr>
            <w:tcW w:type="dxa" w:w="1234"/>
          </w:tcPr>
          <w:p>
            <w:r>
              <w:t>+3.038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20.383</w:t>
            </w:r>
          </w:p>
        </w:tc>
        <w:tc>
          <w:tcPr>
            <w:tcW w:type="dxa" w:w="1234"/>
          </w:tcPr>
          <w:p>
            <w:r>
              <w:t>17.517</w:t>
            </w:r>
          </w:p>
        </w:tc>
        <w:tc>
          <w:tcPr>
            <w:tcW w:type="dxa" w:w="1234"/>
          </w:tcPr>
          <w:p>
            <w:r>
              <w:t>+2.866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+0.22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+0.15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+0.17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0.422</w:t>
            </w:r>
          </w:p>
        </w:tc>
        <w:tc>
          <w:tcPr>
            <w:tcW w:type="dxa" w:w="1234"/>
          </w:tcPr>
          <w:p>
            <w:r>
              <w:t>0.476</w:t>
            </w:r>
          </w:p>
        </w:tc>
        <w:tc>
          <w:tcPr>
            <w:tcW w:type="dxa" w:w="1234"/>
          </w:tcPr>
          <w:p>
            <w:r>
              <w:t>-0.054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-0.46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32.15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80.46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12.69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164.18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65.37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145.84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0.045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2.87 높음 (p=0.0000, 효과크기 작음 d=0.22).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