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2026-06-11 13:57 KST  |  표본: 측정소당 최소 2417건 / 총 12260건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37.024</w:t>
            </w:r>
          </w:p>
        </w:tc>
        <w:tc>
          <w:tcPr>
            <w:tcW w:type="dxa" w:w="1234"/>
          </w:tcPr>
          <w:p>
            <w:r>
              <w:t>33.944</w:t>
            </w:r>
          </w:p>
        </w:tc>
        <w:tc>
          <w:tcPr>
            <w:tcW w:type="dxa" w:w="1234"/>
          </w:tcPr>
          <w:p>
            <w:r>
              <w:t>+3.080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+0.13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20.656</w:t>
            </w:r>
          </w:p>
        </w:tc>
        <w:tc>
          <w:tcPr>
            <w:tcW w:type="dxa" w:w="1234"/>
          </w:tcPr>
          <w:p>
            <w:r>
              <w:t>17.608</w:t>
            </w:r>
          </w:p>
        </w:tc>
        <w:tc>
          <w:tcPr>
            <w:tcW w:type="dxa" w:w="1234"/>
          </w:tcPr>
          <w:p>
            <w:r>
              <w:t>+3.049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+0.23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0.048</w:t>
            </w:r>
          </w:p>
        </w:tc>
        <w:tc>
          <w:tcPr>
            <w:tcW w:type="dxa" w:w="1234"/>
          </w:tcPr>
          <w:p>
            <w:r>
              <w:t>0.045</w:t>
            </w:r>
          </w:p>
        </w:tc>
        <w:tc>
          <w:tcPr>
            <w:tcW w:type="dxa" w:w="1234"/>
          </w:tcPr>
          <w:p>
            <w:r>
              <w:t>+0.003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+0.14 (미미함)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0.012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-0.21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+0.17 (미미함)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0.426</w:t>
            </w:r>
          </w:p>
        </w:tc>
        <w:tc>
          <w:tcPr>
            <w:tcW w:type="dxa" w:w="1234"/>
          </w:tcPr>
          <w:p>
            <w:r>
              <w:t>0.480</w:t>
            </w:r>
          </w:p>
        </w:tc>
        <w:tc>
          <w:tcPr>
            <w:tcW w:type="dxa" w:w="1234"/>
          </w:tcPr>
          <w:p>
            <w:r>
              <w:t>-0.054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-0.46 (작음)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32.12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78.59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0.026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11.13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156.52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0.050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67.16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0.022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144.37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0.047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3.05 높음 (p=0.0000, 효과크기 작음 d=0.23).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