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2026-06-21 14:16 KST  |  표본: 측정소당 최소 2658건 / 총 13465건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35.641</w:t>
            </w:r>
          </w:p>
        </w:tc>
        <w:tc>
          <w:tcPr>
            <w:tcW w:type="dxa" w:w="1234"/>
          </w:tcPr>
          <w:p>
            <w:r>
              <w:t>32.758</w:t>
            </w:r>
          </w:p>
        </w:tc>
        <w:tc>
          <w:tcPr>
            <w:tcW w:type="dxa" w:w="1234"/>
          </w:tcPr>
          <w:p>
            <w:r>
              <w:t>+2.882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20.092</w:t>
            </w:r>
          </w:p>
        </w:tc>
        <w:tc>
          <w:tcPr>
            <w:tcW w:type="dxa" w:w="1234"/>
          </w:tcPr>
          <w:p>
            <w:r>
              <w:t>17.368</w:t>
            </w:r>
          </w:p>
        </w:tc>
        <w:tc>
          <w:tcPr>
            <w:tcW w:type="dxa" w:w="1234"/>
          </w:tcPr>
          <w:p>
            <w:r>
              <w:t>+2.724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+0.21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0.419</w:t>
            </w:r>
          </w:p>
        </w:tc>
        <w:tc>
          <w:tcPr>
            <w:tcW w:type="dxa" w:w="1234"/>
          </w:tcPr>
          <w:p>
            <w:r>
              <w:t>0.477</w:t>
            </w:r>
          </w:p>
        </w:tc>
        <w:tc>
          <w:tcPr>
            <w:tcW w:type="dxa" w:w="1234"/>
          </w:tcPr>
          <w:p>
            <w:r>
              <w:t>-0.058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-0.50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30.97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82.44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14.64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163.59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70.23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167.99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2.72 높음 (p=0.0000, 효과크기 작음 d=0.21).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