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2026-06-19 09:15 KST  |  표본: 측정소당 최소 2604건 / 총 13195건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36.100</w:t>
            </w:r>
          </w:p>
        </w:tc>
        <w:tc>
          <w:tcPr>
            <w:tcW w:type="dxa" w:w="1234"/>
          </w:tcPr>
          <w:p>
            <w:r>
              <w:t>33.159</w:t>
            </w:r>
          </w:p>
        </w:tc>
        <w:tc>
          <w:tcPr>
            <w:tcW w:type="dxa" w:w="1234"/>
          </w:tcPr>
          <w:p>
            <w:r>
              <w:t>+2.941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20.317</w:t>
            </w:r>
          </w:p>
        </w:tc>
        <w:tc>
          <w:tcPr>
            <w:tcW w:type="dxa" w:w="1234"/>
          </w:tcPr>
          <w:p>
            <w:r>
              <w:t>17.539</w:t>
            </w:r>
          </w:p>
        </w:tc>
        <w:tc>
          <w:tcPr>
            <w:tcW w:type="dxa" w:w="1234"/>
          </w:tcPr>
          <w:p>
            <w:r>
              <w:t>+2.778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+0.22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0.421</w:t>
            </w:r>
          </w:p>
        </w:tc>
        <w:tc>
          <w:tcPr>
            <w:tcW w:type="dxa" w:w="1234"/>
          </w:tcPr>
          <w:p>
            <w:r>
              <w:t>0.477</w:t>
            </w:r>
          </w:p>
        </w:tc>
        <w:tc>
          <w:tcPr>
            <w:tcW w:type="dxa" w:w="1234"/>
          </w:tcPr>
          <w:p>
            <w:r>
              <w:t>-0.056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-0.48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31.52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83.55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14.23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166.17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66.70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157.86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0.047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2.78 높음 (p=0.0000, 효과크기 작음 d=0.22).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