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2026-06-13 09:15 KST  |  표본: 측정소당 최소 2460건 / 총 12475건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36.777</w:t>
            </w:r>
          </w:p>
        </w:tc>
        <w:tc>
          <w:tcPr>
            <w:tcW w:type="dxa" w:w="1234"/>
          </w:tcPr>
          <w:p>
            <w:r>
              <w:t>33.708</w:t>
            </w:r>
          </w:p>
        </w:tc>
        <w:tc>
          <w:tcPr>
            <w:tcW w:type="dxa" w:w="1234"/>
          </w:tcPr>
          <w:p>
            <w:r>
              <w:t>+3.070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+0.13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20.534</w:t>
            </w:r>
          </w:p>
        </w:tc>
        <w:tc>
          <w:tcPr>
            <w:tcW w:type="dxa" w:w="1234"/>
          </w:tcPr>
          <w:p>
            <w:r>
              <w:t>17.594</w:t>
            </w:r>
          </w:p>
        </w:tc>
        <w:tc>
          <w:tcPr>
            <w:tcW w:type="dxa" w:w="1234"/>
          </w:tcPr>
          <w:p>
            <w:r>
              <w:t>+2.939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+0.22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+0.14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-0.22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0.424</w:t>
            </w:r>
          </w:p>
        </w:tc>
        <w:tc>
          <w:tcPr>
            <w:tcW w:type="dxa" w:w="1234"/>
          </w:tcPr>
          <w:p>
            <w:r>
              <w:t>0.478</w:t>
            </w:r>
          </w:p>
        </w:tc>
        <w:tc>
          <w:tcPr>
            <w:tcW w:type="dxa" w:w="1234"/>
          </w:tcPr>
          <w:p>
            <w:r>
              <w:t>-0.054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-0.46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32.25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78.65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11.71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161.86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66.17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143.85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0.046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2.94 높음 (p=0.0000, 효과크기 작음 d=0.22).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