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2026-07-15 09:15 KST  |  표본: 측정소당 최소 3228건 / 총 16315건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32.671</w:t>
            </w:r>
          </w:p>
        </w:tc>
        <w:tc>
          <w:tcPr>
            <w:tcW w:type="dxa" w:w="1234"/>
          </w:tcPr>
          <w:p>
            <w:r>
              <w:t>30.341</w:t>
            </w:r>
          </w:p>
        </w:tc>
        <w:tc>
          <w:tcPr>
            <w:tcW w:type="dxa" w:w="1234"/>
          </w:tcPr>
          <w:p>
            <w:r>
              <w:t>+2.330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+0.11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18.665</w:t>
            </w:r>
          </w:p>
        </w:tc>
        <w:tc>
          <w:tcPr>
            <w:tcW w:type="dxa" w:w="1234"/>
          </w:tcPr>
          <w:p>
            <w:r>
              <w:t>16.385</w:t>
            </w:r>
          </w:p>
        </w:tc>
        <w:tc>
          <w:tcPr>
            <w:tcW w:type="dxa" w:w="1234"/>
          </w:tcPr>
          <w:p>
            <w:r>
              <w:t>+2.280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0.406</w:t>
            </w:r>
          </w:p>
        </w:tc>
        <w:tc>
          <w:tcPr>
            <w:tcW w:type="dxa" w:w="1234"/>
          </w:tcPr>
          <w:p>
            <w:r>
              <w:t>0.467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27.81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76.49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17.63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174.41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68.69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200.16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2.28 높음 (p=0.0000, 효과크기 미미함 d=0.18).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