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2026-07-22 09:15 KST  |  표본: 측정소당 최소 3396건 / 총 17155건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32.203</w:t>
            </w:r>
          </w:p>
        </w:tc>
        <w:tc>
          <w:tcPr>
            <w:tcW w:type="dxa" w:w="1234"/>
          </w:tcPr>
          <w:p>
            <w:r>
              <w:t>30.237</w:t>
            </w:r>
          </w:p>
        </w:tc>
        <w:tc>
          <w:tcPr>
            <w:tcW w:type="dxa" w:w="1234"/>
          </w:tcPr>
          <w:p>
            <w:r>
              <w:t>+1.966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+0.09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18.477</w:t>
            </w:r>
          </w:p>
        </w:tc>
        <w:tc>
          <w:tcPr>
            <w:tcW w:type="dxa" w:w="1234"/>
          </w:tcPr>
          <w:p>
            <w:r>
              <w:t>16.227</w:t>
            </w:r>
          </w:p>
        </w:tc>
        <w:tc>
          <w:tcPr>
            <w:tcW w:type="dxa" w:w="1234"/>
          </w:tcPr>
          <w:p>
            <w:r>
              <w:t>+2.250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+0.18 (미미함)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0.046</w:t>
            </w:r>
          </w:p>
        </w:tc>
        <w:tc>
          <w:tcPr>
            <w:tcW w:type="dxa" w:w="1234"/>
          </w:tcPr>
          <w:p>
            <w:r>
              <w:t>0.043</w:t>
            </w:r>
          </w:p>
        </w:tc>
        <w:tc>
          <w:tcPr>
            <w:tcW w:type="dxa" w:w="1234"/>
          </w:tcPr>
          <w:p>
            <w:r>
              <w:t>+0.003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+0.13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-0.22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+0.14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0.405</w:t>
            </w:r>
          </w:p>
        </w:tc>
        <w:tc>
          <w:tcPr>
            <w:tcW w:type="dxa" w:w="1234"/>
          </w:tcPr>
          <w:p>
            <w:r>
              <w:t>0.466</w:t>
            </w:r>
          </w:p>
        </w:tc>
        <w:tc>
          <w:tcPr>
            <w:tcW w:type="dxa" w:w="1234"/>
          </w:tcPr>
          <w:p>
            <w:r>
              <w:t>-0.061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-0.52 (중간)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25.71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0.006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76.26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0.018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17.85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184.73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0.042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69.69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0.016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203.70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0.047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2.25 높음 (p=0.0000, 효과크기 미미함 d=0.18).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