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2026-06-07 13:54 KST  |  표본: 측정소당 최소 2321건 / 총 11780건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37.564</w:t>
            </w:r>
          </w:p>
        </w:tc>
        <w:tc>
          <w:tcPr>
            <w:tcW w:type="dxa" w:w="1234"/>
          </w:tcPr>
          <w:p>
            <w:r>
              <w:t>34.434</w:t>
            </w:r>
          </w:p>
        </w:tc>
        <w:tc>
          <w:tcPr>
            <w:tcW w:type="dxa" w:w="1234"/>
          </w:tcPr>
          <w:p>
            <w:r>
              <w:t>+3.131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20.931</w:t>
            </w:r>
          </w:p>
        </w:tc>
        <w:tc>
          <w:tcPr>
            <w:tcW w:type="dxa" w:w="1234"/>
          </w:tcPr>
          <w:p>
            <w:r>
              <w:t>17.677</w:t>
            </w:r>
          </w:p>
        </w:tc>
        <w:tc>
          <w:tcPr>
            <w:tcW w:type="dxa" w:w="1234"/>
          </w:tcPr>
          <w:p>
            <w:r>
              <w:t>+3.255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+0.24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0.427</w:t>
            </w:r>
          </w:p>
        </w:tc>
        <w:tc>
          <w:tcPr>
            <w:tcW w:type="dxa" w:w="1234"/>
          </w:tcPr>
          <w:p>
            <w:r>
              <w:t>0.482</w:t>
            </w:r>
          </w:p>
        </w:tc>
        <w:tc>
          <w:tcPr>
            <w:tcW w:type="dxa" w:w="1234"/>
          </w:tcPr>
          <w:p>
            <w:r>
              <w:t>-0.055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31.68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76.92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12.24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148.27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70.56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148.99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3.25 높음 (p=0.0000, 효과크기 작음 d=0.24).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