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chapter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robinhwp</w:t>
      </w:r>
    </w:p>
    <w:p>
      <w:pPr>
        <w:pStyle w:val="Date"/>
      </w:pPr>
      <w:r>
        <w:t xml:space="preserve">2023-03-14</w:t>
      </w:r>
    </w:p>
    <w:bookmarkStart w:id="36" w:name="제2장-분석사례5강"/>
    <w:p>
      <w:pPr>
        <w:pStyle w:val="Heading1"/>
      </w:pPr>
      <w:r>
        <w:t xml:space="preserve">제2장 분석사례(5강)</w:t>
      </w:r>
    </w:p>
    <w:bookmarkStart w:id="20" w:name="자료읽기"/>
    <w:p>
      <w:pPr>
        <w:pStyle w:val="Heading2"/>
      </w:pPr>
      <w:r>
        <w:t xml:space="preserve">1) 자료읽기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(xlsx) </w:t>
      </w:r>
      <w:r>
        <w:br/>
      </w:r>
      <w:r>
        <w:rPr>
          <w:rStyle w:val="NormalTok"/>
        </w:rPr>
        <w:t xml:space="preserve">chemical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"./data/chemical.xlsx"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(chemical)</w:t>
      </w:r>
    </w:p>
    <w:p>
      <w:pPr>
        <w:pStyle w:val="SourceCode"/>
      </w:pPr>
      <w:r>
        <w:rPr>
          <w:rStyle w:val="VerbatimChar"/>
        </w:rPr>
        <w:t xml:space="preserve">##   id speed temp loss</w:t>
      </w:r>
      <w:r>
        <w:br/>
      </w:r>
      <w:r>
        <w:rPr>
          <w:rStyle w:val="VerbatimChar"/>
        </w:rPr>
        <w:t xml:space="preserve">## 1  1    70   20   15</w:t>
      </w:r>
      <w:r>
        <w:br/>
      </w:r>
      <w:r>
        <w:rPr>
          <w:rStyle w:val="VerbatimChar"/>
        </w:rPr>
        <w:t xml:space="preserve">## 2  2    80   27   42</w:t>
      </w:r>
      <w:r>
        <w:br/>
      </w:r>
      <w:r>
        <w:rPr>
          <w:rStyle w:val="VerbatimChar"/>
        </w:rPr>
        <w:t xml:space="preserve">## 3  3    75   25   37</w:t>
      </w:r>
      <w:r>
        <w:br/>
      </w:r>
      <w:r>
        <w:rPr>
          <w:rStyle w:val="VerbatimChar"/>
        </w:rPr>
        <w:t xml:space="preserve">## 4  4    62   24   28</w:t>
      </w:r>
      <w:r>
        <w:br/>
      </w:r>
      <w:r>
        <w:rPr>
          <w:rStyle w:val="VerbatimChar"/>
        </w:rPr>
        <w:t xml:space="preserve">## 5  5    65   23   20</w:t>
      </w:r>
      <w:r>
        <w:br/>
      </w:r>
      <w:r>
        <w:rPr>
          <w:rStyle w:val="VerbatimChar"/>
        </w:rPr>
        <w:t xml:space="preserve">## 6  6    58   18   14</w:t>
      </w:r>
    </w:p>
    <w:bookmarkEnd w:id="20"/>
    <w:bookmarkStart w:id="21" w:name="기술통계량-및-상관계수-보기"/>
    <w:p>
      <w:pPr>
        <w:pStyle w:val="Heading2"/>
      </w:pPr>
      <w:r>
        <w:t xml:space="preserve">2) 기술통계량 및 상관계수 보기</w:t>
      </w:r>
    </w:p>
    <w:p>
      <w:pPr>
        <w:pStyle w:val="SourceCode"/>
      </w:pPr>
      <w:r>
        <w:rPr>
          <w:rStyle w:val="CommentTok"/>
        </w:rPr>
        <w:t xml:space="preserve"># 자료 요약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(chemical[,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     speed           temp            loss      </w:t>
      </w:r>
      <w:r>
        <w:br/>
      </w:r>
      <w:r>
        <w:rPr>
          <w:rStyle w:val="VerbatimChar"/>
        </w:rPr>
        <w:t xml:space="preserve">##  Min.   :50.0   Min.   :17.00   Min.   : 8.00  </w:t>
      </w:r>
      <w:r>
        <w:br/>
      </w:r>
      <w:r>
        <w:rPr>
          <w:rStyle w:val="VerbatimChar"/>
        </w:rPr>
        <w:t xml:space="preserve">##  1st Qu.:57.5   1st Qu.:19.50   1st Qu.:13.75  </w:t>
      </w:r>
      <w:r>
        <w:br/>
      </w:r>
      <w:r>
        <w:rPr>
          <w:rStyle w:val="VerbatimChar"/>
        </w:rPr>
        <w:t xml:space="preserve">##  Median :61.0   Median :20.50   Median :16.50  </w:t>
      </w:r>
      <w:r>
        <w:br/>
      </w:r>
      <w:r>
        <w:rPr>
          <w:rStyle w:val="VerbatimChar"/>
        </w:rPr>
        <w:t xml:space="preserve">##  Mean   :63.0   Mean   :21.50   Mean   :20.25  </w:t>
      </w:r>
      <w:r>
        <w:br/>
      </w:r>
      <w:r>
        <w:rPr>
          <w:rStyle w:val="VerbatimChar"/>
        </w:rPr>
        <w:t xml:space="preserve">##  3rd Qu.:70.5   3rd Qu.:24.25   3rd Qu.:24.25  </w:t>
      </w:r>
      <w:r>
        <w:br/>
      </w:r>
      <w:r>
        <w:rPr>
          <w:rStyle w:val="VerbatimChar"/>
        </w:rPr>
        <w:t xml:space="preserve">##  Max.   :80.0   Max.   :27.00   Max.   :42.00</w:t>
      </w:r>
    </w:p>
    <w:p>
      <w:pPr>
        <w:pStyle w:val="SourceCode"/>
      </w:pPr>
      <w:r>
        <w:rPr>
          <w:rStyle w:val="CommentTok"/>
        </w:rPr>
        <w:t xml:space="preserve"># 상관계수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(chemical[,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speed      temp      loss</w:t>
      </w:r>
      <w:r>
        <w:br/>
      </w:r>
      <w:r>
        <w:rPr>
          <w:rStyle w:val="VerbatimChar"/>
        </w:rPr>
        <w:t xml:space="preserve">## speed 1.0000000 0.8023847 0.8548423</w:t>
      </w:r>
      <w:r>
        <w:br/>
      </w:r>
      <w:r>
        <w:rPr>
          <w:rStyle w:val="VerbatimChar"/>
        </w:rPr>
        <w:t xml:space="preserve">## temp  0.8023847 1.0000000 0.8953498</w:t>
      </w:r>
      <w:r>
        <w:br/>
      </w:r>
      <w:r>
        <w:rPr>
          <w:rStyle w:val="VerbatimChar"/>
        </w:rPr>
        <w:t xml:space="preserve">## loss  0.8548423 0.8953498 1.0000000</w:t>
      </w:r>
    </w:p>
    <w:bookmarkEnd w:id="21"/>
    <w:bookmarkStart w:id="25" w:name="산점도-그리기"/>
    <w:p>
      <w:pPr>
        <w:pStyle w:val="Heading2"/>
      </w:pPr>
      <w:r>
        <w:t xml:space="preserve">3) 산점도 그리기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장.중귀회귀모형-분석사례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0" w:name="회귀모형-적합하기"/>
    <w:p>
      <w:pPr>
        <w:pStyle w:val="Heading2"/>
      </w:pPr>
      <w:r>
        <w:t xml:space="preserve">4) 회귀모형 적합하기</w:t>
      </w:r>
    </w:p>
    <w:p>
      <w:pPr>
        <w:pStyle w:val="SourceCode"/>
      </w:pPr>
      <w:r>
        <w:rPr>
          <w:rStyle w:val="NormalTok"/>
        </w:rPr>
        <w:t xml:space="preserve">chemical.lm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chemical)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(chemical.lm)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loss ~ speed + temp, data = chemical)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-7.7699 -2.4093  0.2795  3.4019  4.9654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-47.6243     9.4580  -5.035 0.000704 ***</w:t>
      </w:r>
      <w:r>
        <w:br/>
      </w:r>
      <w:r>
        <w:rPr>
          <w:rStyle w:val="VerbatimChar"/>
        </w:rPr>
        <w:t xml:space="preserve">## speed         0.4216     0.2350   1.794 0.106360    </w:t>
      </w:r>
      <w:r>
        <w:br/>
      </w:r>
      <w:r>
        <w:rPr>
          <w:rStyle w:val="VerbatimChar"/>
        </w:rPr>
        <w:t xml:space="preserve">## temp          1.9217     0.6977   2.754 0.022316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4.465 on 9 degrees of freedom</w:t>
      </w:r>
      <w:r>
        <w:br/>
      </w:r>
      <w:r>
        <w:rPr>
          <w:rStyle w:val="VerbatimChar"/>
        </w:rPr>
        <w:t xml:space="preserve">## Multiple R-squared:  0.8539, Adjusted R-squared:  0.8214 </w:t>
      </w:r>
      <w:r>
        <w:br/>
      </w:r>
      <w:r>
        <w:rPr>
          <w:rStyle w:val="VerbatimChar"/>
        </w:rPr>
        <w:t xml:space="preserve">## F-statistic:  26.3 on 2 and 9 DF,  p-value: 0.0001741</w:t>
      </w:r>
    </w:p>
    <w:bookmarkStart w:id="26" w:name="추정된-회귀방정식-1"/>
    <w:p>
      <w:pPr>
        <w:pStyle w:val="Heading3"/>
      </w:pPr>
      <w:r>
        <w:t xml:space="preserve">추정된 회귀방정식 1)</w:t>
      </w:r>
    </w:p>
    <w:p>
      <w:pPr>
        <w:pStyle w:val="SourceCode"/>
      </w:pPr>
      <w:r>
        <w:rPr>
          <w:rStyle w:val="CommentTok"/>
        </w:rPr>
        <w:t xml:space="preserve"># 추정된 회귀방정식 1) (chemical.lm$model과 coef(chemical.lm) 함수를 이용)</w:t>
      </w:r>
      <w:r>
        <w:br/>
      </w:r>
      <w:r>
        <w:rPr>
          <w:rStyle w:val="NormalTok"/>
        </w:rPr>
        <w:t xml:space="preserve">str_l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"hat_"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str_r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(chemical.lm)[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(chemical.lm)))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str_r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str_r,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(chemical.lm)[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model)[i]],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"추정된 회귀방정식: "</w:t>
      </w:r>
      <w:r>
        <w:rPr>
          <w:rStyle w:val="NormalTok"/>
        </w:rPr>
        <w:t xml:space="preserve">, str_l,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str_r)</w:t>
      </w:r>
    </w:p>
    <w:p>
      <w:pPr>
        <w:pStyle w:val="SourceCode"/>
      </w:pPr>
      <w:r>
        <w:rPr>
          <w:rStyle w:val="VerbatimChar"/>
        </w:rPr>
        <w:t xml:space="preserve">## [1] "추정된 회귀방정식: hat_loss = -47.624 + 0.422*speed + 1.922*temp"</w:t>
      </w:r>
    </w:p>
    <w:bookmarkEnd w:id="26"/>
    <w:bookmarkStart w:id="27" w:name="추정된-회귀방정식-2"/>
    <w:p>
      <w:pPr>
        <w:pStyle w:val="Heading3"/>
      </w:pPr>
      <w:r>
        <w:t xml:space="preserve">추정된 회귀방정식 2)</w:t>
      </w:r>
    </w:p>
    <w:p>
      <w:pPr>
        <w:pStyle w:val="SourceCode"/>
      </w:pPr>
      <w:r>
        <w:rPr>
          <w:rStyle w:val="CommentTok"/>
        </w:rPr>
        <w:t xml:space="preserve"># 추정된 회귀방정식 2) 최소제곱법으로 β를 행렬방정식으로 계산</w:t>
      </w:r>
      <w:r>
        <w:br/>
      </w:r>
      <w:r>
        <w:rPr>
          <w:rStyle w:val="NormalTok"/>
        </w:rPr>
        <w:t xml:space="preserve">mX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temp))</w:t>
      </w:r>
      <w:r>
        <w:br/>
      </w:r>
      <w:r>
        <w:rPr>
          <w:rStyle w:val="NormalTok"/>
        </w:rPr>
        <w:t xml:space="preserve">mY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loss)</w:t>
      </w:r>
      <w:r>
        <w:br/>
      </w:r>
      <w:r>
        <w:rPr>
          <w:rStyle w:val="NormalTok"/>
        </w:rPr>
        <w:t xml:space="preserve">mβ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mX)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mY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최소제곱법 이용 : hat_loss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(mβ,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(mβ,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"*speed +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(mβ,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"*temp"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최소제곱법 이용 : hat_loss = -47.624 + 0.422*speed + 1.922*temp"</w:t>
      </w:r>
    </w:p>
    <w:bookmarkEnd w:id="27"/>
    <w:bookmarkStart w:id="28" w:name="결정계수"/>
    <w:p>
      <w:pPr>
        <w:pStyle w:val="Heading3"/>
      </w:pPr>
      <w:r>
        <w:t xml:space="preserve">결정계수</w:t>
      </w:r>
    </w:p>
    <w:p>
      <w:pPr>
        <w:pStyle w:val="SourceCode"/>
      </w:pPr>
      <w:r>
        <w:rPr>
          <w:rStyle w:val="CommentTok"/>
        </w:rPr>
        <w:t xml:space="preserve"># 결정계수</w:t>
      </w:r>
      <w:r>
        <w:br/>
      </w:r>
      <w:r>
        <w:rPr>
          <w:rStyle w:val="NormalTok"/>
        </w:rPr>
        <w:t xml:space="preserve">chemical.lm.summary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(chemical.lm)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"결정계수 R.squared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(chemical.lm.summary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"으로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(chemical.lm.summary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설설명력이 있다."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"결정계수 R.squared = 0.854으로 85.4% 설설명력이 있다."</w:t>
      </w:r>
    </w:p>
    <w:bookmarkEnd w:id="28"/>
    <w:bookmarkStart w:id="29" w:name="p-value"/>
    <w:p>
      <w:pPr>
        <w:pStyle w:val="Heading3"/>
      </w:pPr>
      <w:r>
        <w:t xml:space="preserve">p-value</w:t>
      </w:r>
    </w:p>
    <w:p>
      <w:pPr>
        <w:pStyle w:val="SourceCode"/>
      </w:pPr>
      <w:r>
        <w:rPr>
          <w:rStyle w:val="CommentTok"/>
        </w:rPr>
        <w:t xml:space="preserve"># p-value</w:t>
      </w:r>
      <w:r>
        <w:br/>
      </w:r>
      <w:r>
        <w:rPr>
          <w:rStyle w:val="NormalTok"/>
        </w:rPr>
        <w:t xml:space="preserve">α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(chemical.lm)))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p.value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(chemical.lm.summary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model)[i],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α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model)[i], </w:t>
      </w:r>
      <w:r>
        <w:rPr>
          <w:rStyle w:val="StringTok"/>
        </w:rPr>
        <w:t xml:space="preserve">"의 p-value 가 "</w:t>
      </w:r>
      <w:r>
        <w:rPr>
          <w:rStyle w:val="NormalTok"/>
        </w:rPr>
        <w:t xml:space="preserve">, p.value, </w:t>
      </w:r>
      <w:r>
        <w:rPr>
          <w:rStyle w:val="StringTok"/>
        </w:rPr>
        <w:t xml:space="preserve">"으로서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"를(을) 설명하는데 유의하다"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model)[i], </w:t>
      </w:r>
      <w:r>
        <w:rPr>
          <w:rStyle w:val="StringTok"/>
        </w:rPr>
        <w:t xml:space="preserve">"의 p-value 가 "</w:t>
      </w:r>
      <w:r>
        <w:rPr>
          <w:rStyle w:val="NormalTok"/>
        </w:rPr>
        <w:t xml:space="preserve">, p.value, </w:t>
      </w:r>
      <w:r>
        <w:rPr>
          <w:rStyle w:val="StringTok"/>
        </w:rPr>
        <w:t xml:space="preserve">"으로서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"를(을) 설명하는데 그리 큰 영향을 준다고 할 수 없다."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"speed의 p-value 가 0.10636으로서 loss를(을) 설명하는데 그리 큰 영향을 준다고 할 수 없다."</w:t>
      </w:r>
      <w:r>
        <w:br/>
      </w:r>
      <w:r>
        <w:rPr>
          <w:rStyle w:val="VerbatimChar"/>
        </w:rPr>
        <w:t xml:space="preserve">## [1] "temp의 p-value 가 0.02232으로서 loss를(을) 설명하는데 유의하다"</w:t>
      </w:r>
    </w:p>
    <w:bookmarkEnd w:id="29"/>
    <w:bookmarkEnd w:id="30"/>
    <w:bookmarkStart w:id="31" w:name="분산분석표-구하기"/>
    <w:p>
      <w:pPr>
        <w:pStyle w:val="Heading2"/>
      </w:pPr>
      <w:r>
        <w:t xml:space="preserve">5) 분산분석표 구하기</w:t>
      </w:r>
    </w:p>
    <w:p>
      <w:pPr>
        <w:pStyle w:val="SourceCode"/>
      </w:pPr>
      <w:r>
        <w:rPr>
          <w:rStyle w:val="CommentTok"/>
        </w:rPr>
        <w:t xml:space="preserve"># 4) 분산분석표 구하기</w:t>
      </w:r>
      <w:r>
        <w:br/>
      </w:r>
      <w:r>
        <w:rPr>
          <w:rStyle w:val="NormalTok"/>
        </w:rPr>
        <w:t xml:space="preserve">chemical.lm.anova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(chemical.lm)</w:t>
      </w:r>
      <w:r>
        <w:br/>
      </w:r>
      <w:r>
        <w:rPr>
          <w:rStyle w:val="NormalTok"/>
        </w:rPr>
        <w:t xml:space="preserve">AVT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(AVT)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(chemical.lm.anova)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(AVT)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(AVT))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(chemical.lm.anova[i,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(chemical.lm.anova[i,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(chemical.lm.anova[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(chemical.lm.anova[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AVT[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AVT[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AVT[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AVT[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(AVT)</w:t>
      </w:r>
    </w:p>
    <w:p>
      <w:pPr>
        <w:pStyle w:val="SourceCode"/>
      </w:pPr>
      <w:r>
        <w:rPr>
          <w:rStyle w:val="VerbatimChar"/>
        </w:rPr>
        <w:t xml:space="preserve">##            Df    Sum Sq   Mean Sq F value   Pr(&gt;F)</w:t>
      </w:r>
      <w:r>
        <w:br/>
      </w:r>
      <w:r>
        <w:rPr>
          <w:rStyle w:val="VerbatimChar"/>
        </w:rPr>
        <w:t xml:space="preserve">## Regression  2 1048.8114 524.40571    26.3 0.000174</w:t>
      </w:r>
      <w:r>
        <w:br/>
      </w:r>
      <w:r>
        <w:rPr>
          <w:rStyle w:val="VerbatimChar"/>
        </w:rPr>
        <w:t xml:space="preserve">## Residuals   9  179.4386  19.93762     0.0 0.000000</w:t>
      </w:r>
      <w:r>
        <w:br/>
      </w:r>
      <w:r>
        <w:rPr>
          <w:rStyle w:val="VerbatimChar"/>
        </w:rPr>
        <w:t xml:space="preserve">## Total      11 1228.2500   0.00000     0.0 0.000000</w:t>
      </w:r>
    </w:p>
    <w:bookmarkEnd w:id="31"/>
    <w:bookmarkStart w:id="35" w:name="잔차-산점도-독립변수-잔차"/>
    <w:p>
      <w:pPr>
        <w:pStyle w:val="Heading2"/>
      </w:pPr>
      <w:r>
        <w:t xml:space="preserve">6) 잔차 산점도 : (독립변수, 잔차)</w:t>
      </w:r>
    </w:p>
    <w:p>
      <w:pPr>
        <w:pStyle w:val="SourceCode"/>
      </w:pPr>
      <w:r>
        <w:rPr>
          <w:rStyle w:val="CommentTok"/>
        </w:rPr>
        <w:t xml:space="preserve"># 6) 잔차 산점도 : (독립변수, 잔차)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temp[i]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chemical.lm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resid[i]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(i))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장.중귀회귀모형-분석사례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 chapter 2</dc:title>
  <dc:creator>robinhwp</dc:creator>
  <cp:keywords/>
  <dcterms:created xsi:type="dcterms:W3CDTF">2023-03-14T13:33:14Z</dcterms:created>
  <dcterms:modified xsi:type="dcterms:W3CDTF">2023-03-14T13:33:14Z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2023-03-14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