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069E6DC4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E33743">
        <w:rPr>
          <w:rFonts w:ascii="HCI Poppy" w:eastAsia="휴먼명조" w:hAnsi="HCI Poppy" w:hint="eastAsia"/>
          <w:b/>
          <w:bCs/>
          <w:sz w:val="24"/>
          <w:szCs w:val="24"/>
        </w:rPr>
        <w:t>수리통계학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5B401360" w14:textId="77777777" w:rsidR="001E3350" w:rsidRDefault="001E3350" w:rsidP="001E3350">
      <w:pPr>
        <w:pStyle w:val="a3"/>
        <w:rPr>
          <w:sz w:val="24"/>
          <w:szCs w:val="24"/>
        </w:rPr>
      </w:pPr>
    </w:p>
    <w:p w14:paraId="443430AD" w14:textId="61716260" w:rsidR="001E3350" w:rsidRDefault="001E3350" w:rsidP="001E3350">
      <w:pPr>
        <w:pStyle w:val="a3"/>
      </w:pPr>
      <w:r w:rsidRPr="004B6EAD">
        <w:rPr>
          <w:rFonts w:hint="eastAsia"/>
        </w:rPr>
        <w:t>- 이하 과제 작성</w:t>
      </w:r>
    </w:p>
    <w:p w14:paraId="3CD37B11" w14:textId="77777777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12591D0" w14:textId="28807512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3180E47" w14:textId="2CE8925C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7143A1B8" w14:textId="4AA008ED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78835A50" w14:textId="622CB6AE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686928B8" w14:textId="77777777" w:rsid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14:paraId="101D2CCD" w14:textId="73C7FD3C" w:rsidR="00B17954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r w:rsidR="00246F6B">
        <w:rPr>
          <w:rFonts w:ascii="HY신명조" w:eastAsia="HY신명조" w:hAnsi="바탕체" w:cs="바탕" w:hint="eastAsia"/>
          <w:spacing w:val="-5"/>
        </w:rPr>
        <w:t>수리통계학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p w14:paraId="5A4AE9D8" w14:textId="77777777" w:rsidR="00246F6B" w:rsidRPr="00246F6B" w:rsidRDefault="00246F6B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sectPr w:rsidR="00246F6B" w:rsidRPr="00246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1E3350"/>
    <w:rsid w:val="00246F6B"/>
    <w:rsid w:val="004B6EAD"/>
    <w:rsid w:val="00B13491"/>
    <w:rsid w:val="00B17954"/>
    <w:rsid w:val="00B57AAB"/>
    <w:rsid w:val="00E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4</cp:revision>
  <dcterms:created xsi:type="dcterms:W3CDTF">2022-09-18T12:36:00Z</dcterms:created>
  <dcterms:modified xsi:type="dcterms:W3CDTF">2022-10-14T21:22:00Z</dcterms:modified>
</cp:coreProperties>
</file>