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F27B" w14:textId="77777777" w:rsidR="003C5417" w:rsidRDefault="003C5417"/>
    <w:tbl>
      <w:tblPr>
        <w:tblW w:w="152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4678"/>
        <w:gridCol w:w="5528"/>
        <w:gridCol w:w="5055"/>
      </w:tblGrid>
      <w:tr w:rsidR="003C5417" w14:paraId="33AA7F2B" w14:textId="77777777">
        <w:trPr>
          <w:trHeight w:val="359"/>
        </w:trPr>
        <w:tc>
          <w:tcPr>
            <w:tcW w:w="15261" w:type="dxa"/>
            <w:gridSpan w:val="3"/>
          </w:tcPr>
          <w:p w14:paraId="5FCC1766" w14:textId="77777777" w:rsidR="003C5417" w:rsidRPr="001E29DA" w:rsidRDefault="003C5417" w:rsidP="008E4697">
            <w:pPr>
              <w:rPr>
                <w:color w:val="403152"/>
              </w:rPr>
            </w:pPr>
            <w:bookmarkStart w:id="0" w:name="_Hlk65225016"/>
            <w:r w:rsidRPr="001E29DA">
              <w:rPr>
                <w:b/>
              </w:rPr>
              <w:t>Course</w:t>
            </w:r>
            <w:r>
              <w:t xml:space="preserve">: </w:t>
            </w:r>
            <w:r w:rsidR="00605B77">
              <w:t>Microsoft Word Report Writing &amp; Referencing</w:t>
            </w:r>
          </w:p>
        </w:tc>
      </w:tr>
      <w:tr w:rsidR="003C5417" w14:paraId="7F2B7ED0" w14:textId="77777777">
        <w:trPr>
          <w:trHeight w:val="420"/>
        </w:trPr>
        <w:tc>
          <w:tcPr>
            <w:tcW w:w="15261" w:type="dxa"/>
            <w:gridSpan w:val="3"/>
          </w:tcPr>
          <w:p w14:paraId="2EDD69AB" w14:textId="38F9439F" w:rsidR="003C5417" w:rsidRDefault="003A0D0B" w:rsidP="008E4697">
            <w:r w:rsidRPr="003A0D0B">
              <w:rPr>
                <w:b/>
                <w:bCs/>
              </w:rPr>
              <w:t>Learning Outcome</w:t>
            </w:r>
            <w:r w:rsidR="003C5417">
              <w:t xml:space="preserve"> (</w:t>
            </w:r>
            <w:r>
              <w:t>This lesson connects to what learning outcomes?</w:t>
            </w:r>
            <w:r w:rsidR="003C5417">
              <w:t xml:space="preserve">): </w:t>
            </w:r>
            <w:r w:rsidR="00172359">
              <w:t xml:space="preserve">1/2 </w:t>
            </w:r>
            <w:r w:rsidR="00605B77">
              <w:t>Communication &amp; Media Use</w:t>
            </w:r>
          </w:p>
        </w:tc>
      </w:tr>
      <w:tr w:rsidR="003C5417" w14:paraId="3C639020" w14:textId="77777777">
        <w:trPr>
          <w:trHeight w:val="546"/>
        </w:trPr>
        <w:tc>
          <w:tcPr>
            <w:tcW w:w="4678" w:type="dxa"/>
          </w:tcPr>
          <w:p w14:paraId="42ACEC85" w14:textId="77777777" w:rsidR="003C5417" w:rsidRDefault="003A0D0B">
            <w:r w:rsidRPr="003A0D0B">
              <w:rPr>
                <w:b/>
                <w:bCs/>
              </w:rPr>
              <w:t>Lesson Objectives</w:t>
            </w:r>
            <w:r w:rsidR="003C5417">
              <w:t>: Student will learn…</w:t>
            </w:r>
          </w:p>
        </w:tc>
        <w:tc>
          <w:tcPr>
            <w:tcW w:w="5528" w:type="dxa"/>
          </w:tcPr>
          <w:p w14:paraId="7EFA8700" w14:textId="77777777" w:rsidR="003C5417" w:rsidRDefault="003C5417">
            <w:r w:rsidRPr="001E29DA">
              <w:rPr>
                <w:b/>
              </w:rPr>
              <w:t>Activity</w:t>
            </w:r>
            <w:r>
              <w:t>: By performing the following activities…</w:t>
            </w:r>
          </w:p>
        </w:tc>
        <w:tc>
          <w:tcPr>
            <w:tcW w:w="5055" w:type="dxa"/>
          </w:tcPr>
          <w:p w14:paraId="6C19FF49" w14:textId="77777777" w:rsidR="003C5417" w:rsidRDefault="003C5417">
            <w:r w:rsidRPr="001E29DA">
              <w:rPr>
                <w:b/>
              </w:rPr>
              <w:t>Assessment</w:t>
            </w:r>
            <w:r>
              <w:t>: student competence in the task is shown by…</w:t>
            </w:r>
          </w:p>
        </w:tc>
      </w:tr>
      <w:tr w:rsidR="008E4697" w14:paraId="6E63D4C2" w14:textId="77777777" w:rsidTr="005A2A8B">
        <w:trPr>
          <w:trHeight w:val="5925"/>
        </w:trPr>
        <w:tc>
          <w:tcPr>
            <w:tcW w:w="4678" w:type="dxa"/>
          </w:tcPr>
          <w:p w14:paraId="5A585687" w14:textId="3A174479" w:rsidR="00172359" w:rsidRPr="00172359" w:rsidRDefault="00172359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Importance of Reports &amp; Referencing</w:t>
            </w:r>
          </w:p>
          <w:p w14:paraId="1249CC41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518208ED" w14:textId="5BB86961" w:rsidR="00172359" w:rsidRPr="00172359" w:rsidRDefault="00172359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Academic vs. Technical Reports</w:t>
            </w:r>
          </w:p>
          <w:p w14:paraId="04D35B24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0CFA0660" w14:textId="5855308B" w:rsidR="000C51C5" w:rsidRPr="00172359" w:rsidRDefault="00605B77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How to structure a report</w:t>
            </w:r>
          </w:p>
          <w:p w14:paraId="06992E1D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114A075B" w14:textId="7654F54D" w:rsidR="00172359" w:rsidRPr="00172359" w:rsidRDefault="00172359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>How to reference correctly (images, books, websites etc.)</w:t>
            </w:r>
          </w:p>
          <w:p w14:paraId="78711561" w14:textId="77777777" w:rsidR="00172359" w:rsidRPr="00172359" w:rsidRDefault="00172359">
            <w:pPr>
              <w:rPr>
                <w:bCs/>
                <w:color w:val="5F497A"/>
              </w:rPr>
            </w:pPr>
          </w:p>
          <w:p w14:paraId="2AC2CCAF" w14:textId="77777777" w:rsidR="00605B77" w:rsidRPr="00172359" w:rsidRDefault="000C51C5">
            <w:pPr>
              <w:rPr>
                <w:bCs/>
                <w:color w:val="5F497A"/>
              </w:rPr>
            </w:pPr>
            <w:r w:rsidRPr="00172359">
              <w:rPr>
                <w:bCs/>
                <w:color w:val="5F497A"/>
              </w:rPr>
              <w:t xml:space="preserve">How to avoid plagiarism </w:t>
            </w:r>
            <w:r w:rsidR="00172359" w:rsidRPr="00172359">
              <w:rPr>
                <w:bCs/>
                <w:color w:val="5F497A"/>
              </w:rPr>
              <w:t>in quotes/paraphrasing</w:t>
            </w:r>
          </w:p>
          <w:p w14:paraId="5BD45102" w14:textId="77777777" w:rsidR="00172359" w:rsidRDefault="00172359">
            <w:pPr>
              <w:rPr>
                <w:b/>
                <w:color w:val="5F497A"/>
              </w:rPr>
            </w:pPr>
          </w:p>
          <w:p w14:paraId="6ED3464C" w14:textId="76A025ED" w:rsidR="00172359" w:rsidRPr="001E29DA" w:rsidRDefault="00172359">
            <w:pPr>
              <w:rPr>
                <w:b/>
                <w:color w:val="5F497A"/>
              </w:rPr>
            </w:pPr>
          </w:p>
        </w:tc>
        <w:tc>
          <w:tcPr>
            <w:tcW w:w="5528" w:type="dxa"/>
          </w:tcPr>
          <w:p w14:paraId="3A3CBF01" w14:textId="2696ADB0" w:rsidR="008E4697" w:rsidRPr="00172359" w:rsidRDefault="00172359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Viewing a </w:t>
            </w:r>
            <w:r w:rsidR="000C51C5" w:rsidRPr="00172359">
              <w:rPr>
                <w:color w:val="5F497A"/>
              </w:rPr>
              <w:t>Presentation (</w:t>
            </w:r>
            <w:r>
              <w:rPr>
                <w:color w:val="5F497A"/>
              </w:rPr>
              <w:t>Power Point</w:t>
            </w:r>
            <w:r w:rsidR="000C51C5" w:rsidRPr="00172359">
              <w:rPr>
                <w:color w:val="5F497A"/>
              </w:rPr>
              <w:t>)</w:t>
            </w:r>
          </w:p>
          <w:p w14:paraId="47786AB2" w14:textId="77777777" w:rsidR="000C51C5" w:rsidRPr="00172359" w:rsidRDefault="008E4697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 </w:t>
            </w:r>
          </w:p>
          <w:p w14:paraId="71A206A1" w14:textId="1823210F" w:rsidR="008E4697" w:rsidRPr="00172359" w:rsidRDefault="00605B77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>In class template making</w:t>
            </w:r>
            <w:r w:rsidR="000C51C5" w:rsidRPr="00172359">
              <w:rPr>
                <w:color w:val="5F497A"/>
              </w:rPr>
              <w:t xml:space="preserve"> </w:t>
            </w:r>
            <w:r w:rsidR="00172359" w:rsidRPr="00172359">
              <w:rPr>
                <w:color w:val="5F497A"/>
              </w:rPr>
              <w:t>(</w:t>
            </w:r>
            <w:r w:rsidR="000C51C5" w:rsidRPr="00172359">
              <w:rPr>
                <w:color w:val="5F497A"/>
              </w:rPr>
              <w:t>individual</w:t>
            </w:r>
            <w:r w:rsidR="00172359" w:rsidRPr="00172359">
              <w:rPr>
                <w:color w:val="5F497A"/>
              </w:rPr>
              <w:t xml:space="preserve"> with guidance)</w:t>
            </w:r>
          </w:p>
          <w:p w14:paraId="6FE531C4" w14:textId="77777777" w:rsidR="000C51C5" w:rsidRPr="00172359" w:rsidRDefault="000C51C5" w:rsidP="00B86249">
            <w:pPr>
              <w:rPr>
                <w:color w:val="5F497A"/>
              </w:rPr>
            </w:pPr>
          </w:p>
          <w:p w14:paraId="46B31FF8" w14:textId="5FCE1725" w:rsidR="000C51C5" w:rsidRPr="00172359" w:rsidRDefault="000C51C5" w:rsidP="00B86249">
            <w:pPr>
              <w:rPr>
                <w:color w:val="5F497A"/>
              </w:rPr>
            </w:pPr>
            <w:r w:rsidRPr="00172359">
              <w:rPr>
                <w:color w:val="5F497A"/>
              </w:rPr>
              <w:t>In class referencing as a group</w:t>
            </w:r>
            <w:r w:rsidR="00172359">
              <w:rPr>
                <w:color w:val="5F497A"/>
              </w:rPr>
              <w:t xml:space="preserve"> (choose a book to quote)</w:t>
            </w:r>
          </w:p>
          <w:p w14:paraId="60DE38FF" w14:textId="77777777" w:rsidR="000C51C5" w:rsidRPr="00172359" w:rsidRDefault="000C51C5" w:rsidP="00B86249">
            <w:pPr>
              <w:rPr>
                <w:color w:val="5F497A"/>
              </w:rPr>
            </w:pPr>
          </w:p>
          <w:p w14:paraId="483D688D" w14:textId="77777777" w:rsidR="000C51C5" w:rsidRPr="000C51C5" w:rsidRDefault="000C51C5" w:rsidP="00B86249">
            <w:pPr>
              <w:rPr>
                <w:b/>
                <w:bCs/>
                <w:color w:val="5F497A"/>
              </w:rPr>
            </w:pPr>
            <w:r w:rsidRPr="00172359">
              <w:rPr>
                <w:color w:val="5F497A"/>
              </w:rPr>
              <w:t>Ask questions</w:t>
            </w:r>
          </w:p>
        </w:tc>
        <w:tc>
          <w:tcPr>
            <w:tcW w:w="5055" w:type="dxa"/>
          </w:tcPr>
          <w:p w14:paraId="76E0C1DC" w14:textId="77777777" w:rsidR="008E4697" w:rsidRPr="00172359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 xml:space="preserve">Observation </w:t>
            </w:r>
          </w:p>
          <w:p w14:paraId="277A108E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10D9E657" w14:textId="77777777" w:rsidR="000C51C5" w:rsidRPr="00172359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Classroom walk around – observe and give feedback</w:t>
            </w:r>
          </w:p>
          <w:p w14:paraId="1266476A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78CE5CA2" w14:textId="77777777" w:rsidR="000C51C5" w:rsidRPr="00172359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Class interaction</w:t>
            </w:r>
          </w:p>
          <w:p w14:paraId="1FC4BCB9" w14:textId="77777777" w:rsidR="000C51C5" w:rsidRPr="00172359" w:rsidRDefault="000C51C5" w:rsidP="005A2A8B">
            <w:pPr>
              <w:rPr>
                <w:color w:val="5F497A"/>
              </w:rPr>
            </w:pPr>
          </w:p>
          <w:p w14:paraId="5988C113" w14:textId="45A97B7D" w:rsidR="000C51C5" w:rsidRPr="001E29DA" w:rsidRDefault="000C51C5" w:rsidP="005A2A8B">
            <w:pPr>
              <w:rPr>
                <w:color w:val="5F497A"/>
              </w:rPr>
            </w:pPr>
            <w:r w:rsidRPr="00172359">
              <w:rPr>
                <w:color w:val="5F497A"/>
              </w:rPr>
              <w:t>Answer</w:t>
            </w:r>
            <w:r w:rsidR="00172359" w:rsidRPr="00172359">
              <w:rPr>
                <w:color w:val="5F497A"/>
              </w:rPr>
              <w:t>ing</w:t>
            </w:r>
            <w:r w:rsidRPr="00172359">
              <w:rPr>
                <w:color w:val="5F497A"/>
              </w:rPr>
              <w:t xml:space="preserve"> questions</w:t>
            </w:r>
          </w:p>
        </w:tc>
      </w:tr>
      <w:tr w:rsidR="003C5417" w14:paraId="3985226E" w14:textId="77777777">
        <w:trPr>
          <w:trHeight w:val="860"/>
        </w:trPr>
        <w:tc>
          <w:tcPr>
            <w:tcW w:w="15261" w:type="dxa"/>
            <w:gridSpan w:val="3"/>
          </w:tcPr>
          <w:p w14:paraId="06E61509" w14:textId="77777777" w:rsidR="003C5417" w:rsidRDefault="003C5417">
            <w:pPr>
              <w:rPr>
                <w:b/>
              </w:rPr>
            </w:pPr>
            <w:r w:rsidRPr="001E29DA">
              <w:rPr>
                <w:b/>
              </w:rPr>
              <w:t>Notes, resources required, etc:</w:t>
            </w:r>
            <w:r w:rsidR="000C51C5">
              <w:rPr>
                <w:b/>
              </w:rPr>
              <w:t xml:space="preserve"> </w:t>
            </w:r>
          </w:p>
          <w:p w14:paraId="43C1A5CE" w14:textId="77777777" w:rsidR="000C51C5" w:rsidRDefault="000C51C5">
            <w:pPr>
              <w:rPr>
                <w:b/>
              </w:rPr>
            </w:pPr>
          </w:p>
          <w:p w14:paraId="770297C4" w14:textId="77777777" w:rsidR="000C51C5" w:rsidRPr="00172359" w:rsidRDefault="000C51C5">
            <w:pPr>
              <w:rPr>
                <w:bCs/>
              </w:rPr>
            </w:pPr>
            <w:r w:rsidRPr="00172359">
              <w:rPr>
                <w:bCs/>
              </w:rPr>
              <w:t>Teacher computer, projector, whiteboard, student computers, Internet Access/Microsoft Word/Microsoft Power Point</w:t>
            </w:r>
          </w:p>
        </w:tc>
      </w:tr>
      <w:bookmarkEnd w:id="0"/>
    </w:tbl>
    <w:p w14:paraId="4386A2EA" w14:textId="77777777" w:rsidR="00202D3D" w:rsidRDefault="00202D3D" w:rsidP="0016539D"/>
    <w:sectPr w:rsidR="00202D3D" w:rsidSect="00E15757">
      <w:headerReference w:type="default" r:id="rId10"/>
      <w:footerReference w:type="default" r:id="rId11"/>
      <w:pgSz w:w="16838" w:h="11906" w:orient="landscape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4DE2" w14:textId="77777777" w:rsidR="00172359" w:rsidRDefault="00172359">
      <w:r>
        <w:separator/>
      </w:r>
    </w:p>
  </w:endnote>
  <w:endnote w:type="continuationSeparator" w:id="0">
    <w:p w14:paraId="4134AD73" w14:textId="77777777" w:rsidR="00172359" w:rsidRDefault="0017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0068" w14:textId="77777777" w:rsidR="0016539D" w:rsidRDefault="0016539D">
    <w:pPr>
      <w:pStyle w:val="Footer"/>
    </w:pPr>
    <w:fldSimple w:instr=" FILENAME  \p  \* MERGEFORMAT ">
      <w:r w:rsidR="00172359">
        <w:rPr>
          <w:noProof/>
        </w:rPr>
        <w:t>Document1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4B364" w14:textId="77777777" w:rsidR="00172359" w:rsidRDefault="00172359">
      <w:r>
        <w:separator/>
      </w:r>
    </w:p>
  </w:footnote>
  <w:footnote w:type="continuationSeparator" w:id="0">
    <w:p w14:paraId="2BD7EFBB" w14:textId="77777777" w:rsidR="00172359" w:rsidRDefault="0017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8202" w14:textId="77777777" w:rsidR="009E67F8" w:rsidRDefault="009E67F8" w:rsidP="009E67F8">
    <w:pPr>
      <w:pStyle w:val="Header"/>
      <w:jc w:val="center"/>
    </w:pPr>
    <w:r>
      <w:t>Course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E4B"/>
    <w:multiLevelType w:val="multilevel"/>
    <w:tmpl w:val="1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25620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359"/>
    <w:rsid w:val="000B0D5B"/>
    <w:rsid w:val="000C51C5"/>
    <w:rsid w:val="000D558F"/>
    <w:rsid w:val="0016539D"/>
    <w:rsid w:val="00172359"/>
    <w:rsid w:val="001E29DA"/>
    <w:rsid w:val="00202D3D"/>
    <w:rsid w:val="002079DE"/>
    <w:rsid w:val="0024348F"/>
    <w:rsid w:val="00272578"/>
    <w:rsid w:val="003A0D0B"/>
    <w:rsid w:val="003C5417"/>
    <w:rsid w:val="00422CCB"/>
    <w:rsid w:val="00457337"/>
    <w:rsid w:val="00584233"/>
    <w:rsid w:val="005A2A8B"/>
    <w:rsid w:val="005F3169"/>
    <w:rsid w:val="00605B77"/>
    <w:rsid w:val="00661E84"/>
    <w:rsid w:val="0069531E"/>
    <w:rsid w:val="007B40E3"/>
    <w:rsid w:val="007F6AD7"/>
    <w:rsid w:val="008D5B62"/>
    <w:rsid w:val="008E4697"/>
    <w:rsid w:val="00911FCF"/>
    <w:rsid w:val="009E67F8"/>
    <w:rsid w:val="00AE4F28"/>
    <w:rsid w:val="00B025C1"/>
    <w:rsid w:val="00B607EC"/>
    <w:rsid w:val="00B8169B"/>
    <w:rsid w:val="00B86249"/>
    <w:rsid w:val="00C267C7"/>
    <w:rsid w:val="00D67727"/>
    <w:rsid w:val="00D706D4"/>
    <w:rsid w:val="00DF7A2B"/>
    <w:rsid w:val="00E14F57"/>
    <w:rsid w:val="00E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CF60F"/>
  <w15:chartTrackingRefBased/>
  <w15:docId w15:val="{36424E26-DBF9-46EA-BEAD-BDF0E556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2B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F7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E67F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E67F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E14F57"/>
    <w:rPr>
      <w:sz w:val="24"/>
      <w:szCs w:val="24"/>
      <w:lang w:val="en-NZ"/>
    </w:rPr>
  </w:style>
  <w:style w:type="character" w:customStyle="1" w:styleId="CharChar1">
    <w:name w:val=" Char Char1"/>
    <w:rsid w:val="003C5417"/>
    <w:rPr>
      <w:rFonts w:ascii="Calibri" w:eastAsia="Calibri" w:hAnsi="Calibri" w:cs="Calibri"/>
      <w:sz w:val="22"/>
      <w:szCs w:val="22"/>
      <w:lang w:val="en-NZ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3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539D"/>
    <w:rPr>
      <w:rFonts w:ascii="Segoe UI" w:hAnsi="Segoe UI" w:cs="Segoe UI"/>
      <w:sz w:val="18"/>
      <w:szCs w:val="18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e%20Robinson\OneDrive\BIT%20YEAR%203\BIT%20YEAR%203%20S2\Flex%20IT\LessonPlanTemplateReportWriting.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38440C186F64DA891DFA0E17117AC" ma:contentTypeVersion="14" ma:contentTypeDescription="Create a new document." ma:contentTypeScope="" ma:versionID="c3c561e7309970ca0ad0fb9dd37d7005">
  <xsd:schema xmlns:xsd="http://www.w3.org/2001/XMLSchema" xmlns:xs="http://www.w3.org/2001/XMLSchema" xmlns:p="http://schemas.microsoft.com/office/2006/metadata/properties" xmlns:ns3="d457de6a-eaa6-44a5-b121-17cad0d58c70" xmlns:ns4="981983a4-26ca-4ede-b615-0d4b7335285d" targetNamespace="http://schemas.microsoft.com/office/2006/metadata/properties" ma:root="true" ma:fieldsID="db6dc6d755b6436b0e32bf000b02b5f5" ns3:_="" ns4:_="">
    <xsd:import namespace="d457de6a-eaa6-44a5-b121-17cad0d58c70"/>
    <xsd:import namespace="981983a4-26ca-4ede-b615-0d4b733528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7de6a-eaa6-44a5-b121-17cad0d58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983a4-26ca-4ede-b615-0d4b73352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57de6a-eaa6-44a5-b121-17cad0d58c70" xsi:nil="true"/>
  </documentManagement>
</p:properties>
</file>

<file path=customXml/itemProps1.xml><?xml version="1.0" encoding="utf-8"?>
<ds:datastoreItem xmlns:ds="http://schemas.openxmlformats.org/officeDocument/2006/customXml" ds:itemID="{8AAC7E6B-DCEC-40E5-9447-F936CDD9E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7de6a-eaa6-44a5-b121-17cad0d58c70"/>
    <ds:schemaRef ds:uri="981983a4-26ca-4ede-b615-0d4b733528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08C77-96E8-4BC4-8E63-6DC8CE355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C8526-411E-4715-888D-240E8CFCFB02}">
  <ds:schemaRefs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81983a4-26ca-4ede-b615-0d4b7335285d"/>
    <ds:schemaRef ds:uri="d457de6a-eaa6-44a5-b121-17cad0d58c7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LessonPlanTemplateReportWriting.doc.dot</Template>
  <TotalTime>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Student will learn…</vt:lpstr>
    </vt:vector>
  </TitlesOfParts>
  <Company>Otago Polytechnic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Student will learn…</dc:title>
  <dc:subject/>
  <dc:creator>Jamie Robinson</dc:creator>
  <cp:keywords/>
  <dc:description/>
  <cp:lastModifiedBy>Jamie Robinson (08001072)</cp:lastModifiedBy>
  <cp:revision>1</cp:revision>
  <cp:lastPrinted>2017-12-04T22:25:00Z</cp:lastPrinted>
  <dcterms:created xsi:type="dcterms:W3CDTF">2023-05-27T11:22:00Z</dcterms:created>
  <dcterms:modified xsi:type="dcterms:W3CDTF">2023-05-27T11:30:00Z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0x01010028838440C186F64DA891DFA0E17117AC</vt:lpwstr>
  </property>
</Properties>
</file>