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A989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8989A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F93DAD0" wp14:editId="163E4D22">
            <wp:extent cx="3878580" cy="4876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32FC0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DBB07D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50EA026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7D22ABA4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61FAA9D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7E12292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83D91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EA756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668E8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35DE1" w14:textId="77777777" w:rsidR="00CD09F4" w:rsidRDefault="00CD09F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A55329" w14:textId="77777777" w:rsidR="00CD09F4" w:rsidRDefault="00CD09F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0C741E3F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«COMPOSITE»,</w:t>
      </w:r>
    </w:p>
    <w:p w14:paraId="5DB8FBE6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«FLYWEIGHT», «INTERPRETER»,</w:t>
      </w:r>
    </w:p>
    <w:p w14:paraId="1CA49C6B" w14:textId="77777777" w:rsidR="00CD09F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«VISITOR»</w:t>
      </w:r>
    </w:p>
    <w:p w14:paraId="721183FE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1A049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6ED17B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867480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43276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44BAC15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615594E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C0FB73C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1F577F4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107888F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0EA347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9AB6A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5E190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F3251D" w14:textId="77777777" w:rsidR="00CD09F4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E3C83E" w14:textId="77777777" w:rsidR="00CD09F4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1685ABFF" w14:textId="77777777" w:rsidR="00CD09F4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Мягкий М. Ю</w:t>
      </w:r>
    </w:p>
    <w:p w14:paraId="21241554" w14:textId="587CD7A6" w:rsidR="00CD09F4" w:rsidRDefault="00FB131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0052FA22" w14:textId="77777777" w:rsidR="00CD09F4" w:rsidRDefault="00CD09F4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0A5289D3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B7E2239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0F399E5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63D5CC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D0DCEFA" w14:textId="77777777" w:rsidR="00CD09F4" w:rsidRDefault="00CD09F4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9F475" w14:textId="77777777" w:rsidR="00CD09F4" w:rsidRDefault="00CD09F4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0FB409B8" w14:textId="77777777" w:rsidR="00CD09F4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08E589D3" w14:textId="77777777" w:rsidR="00CD09F4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8E51D0C" w14:textId="77777777" w:rsidR="00CD09F4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38983472" w14:textId="77777777" w:rsidR="00CD09F4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4220C026" w14:textId="77777777" w:rsidR="00CD09F4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588F2669" w14:textId="77777777" w:rsidR="00CD09F4" w:rsidRDefault="00CD09F4">
      <w:pPr>
        <w:rPr>
          <w:sz w:val="28"/>
          <w:szCs w:val="28"/>
        </w:rPr>
      </w:pPr>
    </w:p>
    <w:p w14:paraId="06C172D3" w14:textId="77777777" w:rsidR="00CD09F4" w:rsidRDefault="00CD09F4">
      <w:pPr>
        <w:rPr>
          <w:sz w:val="28"/>
          <w:szCs w:val="28"/>
        </w:rPr>
      </w:pPr>
    </w:p>
    <w:p w14:paraId="465EB29D" w14:textId="77777777" w:rsidR="00CD09F4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54267C5" w14:textId="76DA98BF" w:rsidR="00CD09F4" w:rsidRDefault="00FB1317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Легковаговик</w:t>
      </w:r>
      <w:r>
        <w:rPr>
          <w:rFonts w:ascii="PT Sans" w:hAnsi="PT Sans"/>
          <w:color w:val="444444"/>
          <w:shd w:val="clear" w:color="auto" w:fill="FFFFFF"/>
        </w:rPr>
        <w:t> — це структурний патерн проектування, що дає змогу вмістити більшу кількість об’єктів у відведеній оперативній пам’яті. Легковаговик заощаджує пам’ять, розподіляючи спільний стан об’єктів між собою, замість зберігання однакових даних у кожному об’єкті.</w:t>
      </w:r>
    </w:p>
    <w:p w14:paraId="57D63E16" w14:textId="77777777" w:rsidR="00FB1317" w:rsidRDefault="00FB1317">
      <w:pPr>
        <w:rPr>
          <w:rFonts w:ascii="PT Sans" w:hAnsi="PT Sans"/>
          <w:color w:val="444444"/>
          <w:shd w:val="clear" w:color="auto" w:fill="FFFFFF"/>
        </w:rPr>
      </w:pPr>
    </w:p>
    <w:p w14:paraId="3AC41935" w14:textId="56D3FF01" w:rsidR="00FB1317" w:rsidRDefault="00FB1317">
      <w:pPr>
        <w:rPr>
          <w:rFonts w:ascii="Arial" w:eastAsia="Arial" w:hAnsi="Arial" w:cs="Arial"/>
          <w:b/>
          <w:bCs/>
          <w:color w:val="444444"/>
          <w:sz w:val="24"/>
          <w:szCs w:val="24"/>
        </w:rPr>
      </w:pPr>
      <w:r w:rsidRPr="00FB1317">
        <w:rPr>
          <w:rFonts w:ascii="Arial" w:eastAsia="Arial" w:hAnsi="Arial" w:cs="Arial"/>
          <w:color w:val="444444"/>
          <w:sz w:val="24"/>
          <w:szCs w:val="24"/>
          <w:lang w:val="ru-RU"/>
        </w:rPr>
        <w:t>ServiceStateFactory</w:t>
      </w:r>
      <w:r w:rsidRPr="00FB1317">
        <w:rPr>
          <w:rFonts w:ascii="Arial" w:eastAsia="Arial" w:hAnsi="Arial" w:cs="Arial"/>
          <w:color w:val="444444"/>
          <w:sz w:val="24"/>
          <w:szCs w:val="24"/>
        </w:rPr>
        <w:t xml:space="preserve"> </w:t>
      </w:r>
      <w:r>
        <w:rPr>
          <w:rFonts w:ascii="Arial" w:eastAsia="Arial" w:hAnsi="Arial" w:cs="Arial"/>
          <w:color w:val="444444"/>
          <w:sz w:val="24"/>
          <w:szCs w:val="24"/>
        </w:rPr>
        <w:t xml:space="preserve">відслідковує та повертає існуючі екземпляри </w:t>
      </w:r>
      <w:proofErr w:type="spellStart"/>
      <w:r w:rsidRPr="00FB1317">
        <w:rPr>
          <w:rFonts w:ascii="Arial" w:eastAsia="Arial" w:hAnsi="Arial" w:cs="Arial"/>
          <w:b/>
          <w:bCs/>
          <w:color w:val="444444"/>
          <w:sz w:val="24"/>
          <w:szCs w:val="24"/>
          <w:lang w:val="en-GB"/>
        </w:rPr>
        <w:t>ServiceState</w:t>
      </w:r>
      <w:proofErr w:type="spellEnd"/>
      <w:r w:rsidRPr="00FB1317">
        <w:rPr>
          <w:rFonts w:ascii="Arial" w:eastAsia="Arial" w:hAnsi="Arial" w:cs="Arial"/>
          <w:b/>
          <w:bCs/>
          <w:color w:val="444444"/>
          <w:sz w:val="24"/>
          <w:szCs w:val="24"/>
        </w:rPr>
        <w:t xml:space="preserve"> </w:t>
      </w:r>
    </w:p>
    <w:p w14:paraId="4C5EA0C1" w14:textId="732A7B7F" w:rsidR="00FB1317" w:rsidRDefault="00FB1317">
      <w:pPr>
        <w:rPr>
          <w:rFonts w:ascii="Arial" w:eastAsia="Arial" w:hAnsi="Arial" w:cs="Arial"/>
          <w:color w:val="444444"/>
          <w:sz w:val="24"/>
          <w:szCs w:val="24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>для різних сервісів. Таким чином уникнуто створення нового екземпляра для кожного сервісу</w:t>
      </w:r>
      <w:r w:rsidRPr="00FB1317">
        <w:rPr>
          <w:rFonts w:ascii="Arial" w:eastAsia="Arial" w:hAnsi="Arial" w:cs="Arial"/>
          <w:color w:val="444444"/>
          <w:sz w:val="24"/>
          <w:szCs w:val="24"/>
        </w:rPr>
        <w:t>, що призв</w:t>
      </w:r>
      <w:r>
        <w:rPr>
          <w:rFonts w:ascii="Arial" w:eastAsia="Arial" w:hAnsi="Arial" w:cs="Arial"/>
          <w:color w:val="444444"/>
          <w:sz w:val="24"/>
          <w:szCs w:val="24"/>
        </w:rPr>
        <w:t>одить</w:t>
      </w:r>
      <w:r w:rsidRPr="00FB1317">
        <w:rPr>
          <w:rFonts w:ascii="Arial" w:eastAsia="Arial" w:hAnsi="Arial" w:cs="Arial"/>
          <w:color w:val="444444"/>
          <w:sz w:val="24"/>
          <w:szCs w:val="24"/>
        </w:rPr>
        <w:t xml:space="preserve"> до економії ресурсів.</w:t>
      </w:r>
    </w:p>
    <w:p w14:paraId="42E00FE8" w14:textId="5EB0E270" w:rsidR="00FB1317" w:rsidRPr="00FB1317" w:rsidRDefault="00FB1317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FB1317">
        <w:rPr>
          <w:rFonts w:ascii="Arial" w:eastAsia="Arial" w:hAnsi="Arial" w:cs="Arial"/>
          <w:color w:val="444444"/>
          <w:sz w:val="24"/>
          <w:szCs w:val="24"/>
        </w:rPr>
        <w:t xml:space="preserve">Цей підхід дозволяє використовувати один екземпляр </w:t>
      </w:r>
      <w:r w:rsidRPr="00FB1317">
        <w:rPr>
          <w:rFonts w:ascii="Arial" w:eastAsia="Arial" w:hAnsi="Arial" w:cs="Arial"/>
          <w:b/>
          <w:bCs/>
          <w:color w:val="444444"/>
          <w:sz w:val="24"/>
          <w:szCs w:val="24"/>
        </w:rPr>
        <w:t>ServiceState</w:t>
      </w:r>
      <w:r w:rsidRPr="00FB1317">
        <w:rPr>
          <w:rFonts w:ascii="Arial" w:eastAsia="Arial" w:hAnsi="Arial" w:cs="Arial"/>
          <w:color w:val="444444"/>
          <w:sz w:val="24"/>
          <w:szCs w:val="24"/>
        </w:rPr>
        <w:t xml:space="preserve"> для кожного унікального start_function, замість створення нового екземпляра кожного разу, коли потрібно обслуговувати певний сервіс.</w:t>
      </w:r>
    </w:p>
    <w:sectPr w:rsidR="00FB1317" w:rsidRPr="00FB13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F4"/>
    <w:rsid w:val="00CD09F4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0D4F"/>
  <w15:docId w15:val="{EA599DB6-3883-4D27-B75D-04094338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B1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PXZaxS8ycNPGUePMYzPgrSvJg==">CgMxLjA4AHIhMUI0bnpSWl9sanB0S0RxUEhrZmFNY1JwN0VNc2VDb1Nh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2023-12-14T22:21:00Z</dcterms:created>
  <dcterms:modified xsi:type="dcterms:W3CDTF">2023-12-14T22:21:00Z</dcterms:modified>
</cp:coreProperties>
</file>