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F6CD" w14:textId="77777777" w:rsidR="00B331D6" w:rsidRDefault="00B331D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98F243" w14:textId="77777777" w:rsidR="00B331D6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C8813C9" wp14:editId="6B6BE7A6">
            <wp:extent cx="3878580" cy="48768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2BB60" w14:textId="77777777" w:rsidR="00B331D6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02B0CD9" w14:textId="77777777" w:rsidR="00B331D6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2E989270" w14:textId="77777777" w:rsidR="00B331D6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2E368F9B" w14:textId="77777777" w:rsidR="00B331D6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E2FFAA2" w14:textId="77777777" w:rsidR="00B331D6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11AF0414" w14:textId="77777777" w:rsidR="00B331D6" w:rsidRDefault="00B331D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3C240C" w14:textId="77777777" w:rsidR="00B331D6" w:rsidRDefault="00B331D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3F9D5A" w14:textId="77777777" w:rsidR="00B331D6" w:rsidRDefault="00B331D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8459FF" w14:textId="77777777" w:rsidR="00B331D6" w:rsidRDefault="00B331D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7D3D04" w14:textId="77777777" w:rsidR="00B331D6" w:rsidRDefault="00B331D6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429A90D4" w14:textId="77777777" w:rsidR="00B331D6" w:rsidRDefault="00B331D6">
      <w:pPr>
        <w:spacing w:after="0" w:line="264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3EB2EEB5" w14:textId="77777777" w:rsidR="00B331D6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 робота №9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РІЗНІ ВИДИ ВЗАЄМОДІЇ ДОДАТКІВ:</w:t>
      </w:r>
    </w:p>
    <w:p w14:paraId="717C597D" w14:textId="77777777" w:rsidR="00B331D6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CLIENT-SERVER, PEER-TO-PEER,</w:t>
      </w:r>
    </w:p>
    <w:p w14:paraId="4A81F20B" w14:textId="77777777" w:rsidR="00B331D6" w:rsidRDefault="00000000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SERVICE-ORIENTED ARCHITECTURE</w:t>
      </w:r>
    </w:p>
    <w:p w14:paraId="762F5D8B" w14:textId="77777777" w:rsidR="00B331D6" w:rsidRDefault="00B331D6">
      <w:pPr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249DA0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21BFCDFB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64DDB44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3E1ABAE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383DBE0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496D38C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93EA462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53352DA0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A242DCA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8FD6FFC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DBDC29B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03DF86A9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313DA669" w14:textId="77777777" w:rsidR="00B331D6" w:rsidRDefault="00000000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525D9A5" w14:textId="77777777" w:rsidR="00B331D6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Перевірив: </w:t>
      </w:r>
    </w:p>
    <w:p w14:paraId="381B5E11" w14:textId="77777777" w:rsidR="00B331D6" w:rsidRDefault="00000000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ІА – 13:                                                      Мягкий М. Ю</w:t>
      </w:r>
    </w:p>
    <w:p w14:paraId="0CF484D3" w14:textId="3C15791D" w:rsidR="00B331D6" w:rsidRDefault="00693B33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Тарасовець Максим</w:t>
      </w:r>
    </w:p>
    <w:p w14:paraId="1B98538B" w14:textId="77777777" w:rsidR="00B331D6" w:rsidRDefault="00B331D6">
      <w:pPr>
        <w:spacing w:after="0" w:line="264" w:lineRule="auto"/>
        <w:ind w:left="-340"/>
        <w:rPr>
          <w:rFonts w:ascii="Times New Roman" w:eastAsia="Times New Roman" w:hAnsi="Times New Roman" w:cs="Times New Roman"/>
          <w:sz w:val="28"/>
          <w:szCs w:val="28"/>
        </w:rPr>
      </w:pPr>
    </w:p>
    <w:p w14:paraId="3DC9BA83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F050436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E7F7689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AF36DC3" w14:textId="77777777" w:rsidR="00B331D6" w:rsidRDefault="00B331D6">
      <w:pPr>
        <w:spacing w:after="0" w:line="264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67C6C5C0" w14:textId="77777777" w:rsidR="00B331D6" w:rsidRDefault="00B331D6">
      <w:pPr>
        <w:spacing w:after="0" w:line="264" w:lineRule="auto"/>
        <w:ind w:righ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D56F4" w14:textId="77777777" w:rsidR="00B331D6" w:rsidRDefault="00B331D6">
      <w:pPr>
        <w:tabs>
          <w:tab w:val="left" w:pos="9072"/>
        </w:tabs>
        <w:spacing w:line="360" w:lineRule="auto"/>
        <w:ind w:right="424"/>
        <w:rPr>
          <w:rFonts w:ascii="Times New Roman" w:eastAsia="Times New Roman" w:hAnsi="Times New Roman" w:cs="Times New Roman"/>
          <w:sz w:val="32"/>
          <w:szCs w:val="32"/>
        </w:rPr>
      </w:pPr>
    </w:p>
    <w:p w14:paraId="621DA050" w14:textId="77777777" w:rsidR="00B331D6" w:rsidRDefault="00000000">
      <w:pPr>
        <w:tabs>
          <w:tab w:val="left" w:pos="9072"/>
        </w:tabs>
        <w:spacing w:line="360" w:lineRule="auto"/>
        <w:ind w:left="-567" w:right="424" w:firstLine="567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Завдання:</w:t>
      </w:r>
    </w:p>
    <w:p w14:paraId="259BF674" w14:textId="77777777" w:rsidR="00B331D6" w:rsidRDefault="00000000">
      <w:pPr>
        <w:rPr>
          <w:sz w:val="28"/>
          <w:szCs w:val="28"/>
        </w:rPr>
      </w:pPr>
      <w:r>
        <w:rPr>
          <w:sz w:val="28"/>
          <w:szCs w:val="28"/>
        </w:rPr>
        <w:t>1. Ознайомитися з короткими теоретичними відомостями.</w:t>
      </w:r>
    </w:p>
    <w:p w14:paraId="6B4A8E5D" w14:textId="77777777" w:rsidR="00B331D6" w:rsidRDefault="00000000">
      <w:pPr>
        <w:rPr>
          <w:sz w:val="28"/>
          <w:szCs w:val="28"/>
        </w:rPr>
      </w:pPr>
      <w:r>
        <w:rPr>
          <w:sz w:val="28"/>
          <w:szCs w:val="28"/>
        </w:rPr>
        <w:t>2. Реалізувати частину функціоналу робочої програми у вигляді класів і їх взаємодій для</w:t>
      </w:r>
    </w:p>
    <w:p w14:paraId="264477E7" w14:textId="77777777" w:rsidR="00B331D6" w:rsidRDefault="00000000">
      <w:pPr>
        <w:rPr>
          <w:sz w:val="28"/>
          <w:szCs w:val="28"/>
        </w:rPr>
      </w:pPr>
      <w:r>
        <w:rPr>
          <w:sz w:val="28"/>
          <w:szCs w:val="28"/>
        </w:rPr>
        <w:t>досягнення конкретних функціональних можливостей.</w:t>
      </w:r>
    </w:p>
    <w:p w14:paraId="47AF812F" w14:textId="24A30325" w:rsidR="00B331D6" w:rsidRDefault="00000000">
      <w:pPr>
        <w:rPr>
          <w:sz w:val="28"/>
          <w:szCs w:val="28"/>
        </w:rPr>
      </w:pPr>
      <w:r>
        <w:rPr>
          <w:sz w:val="28"/>
          <w:szCs w:val="28"/>
        </w:rPr>
        <w:t>3. Реалізувати взаємодію програми в одній з архітектур відповідно до обраної теми.</w:t>
      </w:r>
    </w:p>
    <w:p w14:paraId="03F0763E" w14:textId="77777777" w:rsidR="00693B33" w:rsidRPr="00693B33" w:rsidRDefault="00693B33">
      <w:pPr>
        <w:rPr>
          <w:sz w:val="28"/>
          <w:szCs w:val="28"/>
        </w:rPr>
      </w:pPr>
    </w:p>
    <w:p w14:paraId="32FBD3D2" w14:textId="77777777" w:rsidR="00B331D6" w:rsidRDefault="00B331D6">
      <w:pPr>
        <w:rPr>
          <w:sz w:val="28"/>
          <w:szCs w:val="28"/>
        </w:rPr>
      </w:pPr>
    </w:p>
    <w:p w14:paraId="01FA00C6" w14:textId="77777777" w:rsidR="00B331D6" w:rsidRDefault="00000000">
      <w:pPr>
        <w:tabs>
          <w:tab w:val="left" w:pos="9072"/>
        </w:tabs>
        <w:spacing w:line="360" w:lineRule="auto"/>
        <w:ind w:left="-567" w:right="424"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Хід роботи</w:t>
      </w:r>
    </w:p>
    <w:p w14:paraId="318BD571" w14:textId="1BF2E436" w:rsidR="00B331D6" w:rsidRDefault="00693B3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Архітектура SOA (Service-Oriented Architecture або Архітектура, орієнтована на сервіси) - це підхід до розробки програмного забезпечення, де функціональність поділяється на незалежні компоненти, які називаються сервісами. Ці сервіси можуть виконувати конкретні завдання і можуть взаємодіяти один з одним через стандартизовані інтерфейси, зазвичай на основі веб-сервісів.</w:t>
      </w:r>
    </w:p>
    <w:p w14:paraId="67F44B73" w14:textId="77777777" w:rsidR="00693B33" w:rsidRDefault="00693B33">
      <w:pPr>
        <w:rPr>
          <w:rFonts w:ascii="Segoe UI" w:hAnsi="Segoe UI" w:cs="Segoe UI"/>
          <w:color w:val="374151"/>
        </w:rPr>
      </w:pPr>
    </w:p>
    <w:p w14:paraId="4ED653E8" w14:textId="3446766C" w:rsidR="00693B33" w:rsidRDefault="00693B3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Архітектура складається з сервісів для роботи з рахунками, транзакціями, статистикою та операціями з депозитами та кредитами.</w:t>
      </w:r>
    </w:p>
    <w:p w14:paraId="49D6B93F" w14:textId="2EBB5B8F" w:rsidR="00693B33" w:rsidRDefault="00693B33" w:rsidP="00693B33">
      <w:r>
        <w:t>app.py: Основний скрипт, відповідальний за запуск та управління кількома сервісами за допомогою multiprocessing. Визначає клас ServiceState для управління станом (запущений чи зупинений) кожного сервісу.</w:t>
      </w:r>
    </w:p>
    <w:p w14:paraId="5C2EFA03" w14:textId="3FD3B0AF" w:rsidR="00693B33" w:rsidRDefault="00693B33" w:rsidP="00693B33">
      <w:r w:rsidRPr="00693B33">
        <w:rPr>
          <w:b/>
          <w:bCs/>
        </w:rPr>
        <w:t>transactions_service.py</w:t>
      </w:r>
      <w:r>
        <w:t>: Реалізує сервіс для обробки операцій, пов'язаних із транзакціями, таких як додавання транзакцій, обробка регулярних транзакцій та отримання даних про транзакції.</w:t>
      </w:r>
    </w:p>
    <w:p w14:paraId="7C20A65A" w14:textId="792F6BC3" w:rsidR="00693B33" w:rsidRDefault="00693B33" w:rsidP="00693B33">
      <w:r w:rsidRPr="00693B33">
        <w:rPr>
          <w:b/>
          <w:bCs/>
        </w:rPr>
        <w:t>statistic_service.py</w:t>
      </w:r>
      <w:r>
        <w:t>: Реалізує сервіс для обробки операцій, пов'язаних із статистикою, таких як отримання різних статистичних показників (загальні витрати, загальний дохід і т. д.) та експорту статистики в Excel.</w:t>
      </w:r>
    </w:p>
    <w:p w14:paraId="47EABD1E" w14:textId="1A70E539" w:rsidR="00693B33" w:rsidRDefault="00693B33" w:rsidP="00693B33">
      <w:r w:rsidRPr="00693B33">
        <w:rPr>
          <w:b/>
          <w:bCs/>
        </w:rPr>
        <w:t>deposit_loan_service.py</w:t>
      </w:r>
      <w:r>
        <w:t>: Реалізує сервіс для обробки операцій, пов'язаних із депозитами та кредитами, таких як додавання депозитів та кредитів, розрахунок відсотків, оновлення балансу рахунку та відображення балансів протягом часу.</w:t>
      </w:r>
    </w:p>
    <w:p w14:paraId="5AC21F58" w14:textId="66EFD951" w:rsidR="00693B33" w:rsidRPr="00693B33" w:rsidRDefault="00693B33" w:rsidP="00693B33">
      <w:r w:rsidRPr="00693B33">
        <w:rPr>
          <w:b/>
          <w:bCs/>
        </w:rPr>
        <w:t>accounts_handler.py</w:t>
      </w:r>
      <w:r>
        <w:t>: Визначає клас (AccountsHandler) для обробки рахунків. Включає методи для додавання рахунків та отримання інформації про рахунок. Цей клас може використовувати різні реалізації, і в цьому випадку він використовує DatabaseHandler для взаємодії з базою даних SQLite.</w:t>
      </w:r>
    </w:p>
    <w:sectPr w:rsidR="00693B33" w:rsidRPr="00693B3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1D6"/>
    <w:rsid w:val="00693B33"/>
    <w:rsid w:val="00834A0C"/>
    <w:rsid w:val="00B3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3BDAD"/>
  <w15:docId w15:val="{6D63AE7E-A679-4678-BDEF-52CA3346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ZnFN3Ij+Fz4hS7epfmJQzSX4Q==">CgMxLjAyDWgucndpMmtxeGpvdnAyDmguNTk0MHF1OGxnb2xyOAByITF6UWtoR196ekRhdl9HUHhVYlhTM19VMTIxN092TVdMYQ==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Andry Mikhaylenko</cp:lastModifiedBy>
  <cp:revision>2</cp:revision>
  <dcterms:created xsi:type="dcterms:W3CDTF">2023-12-14T22:33:00Z</dcterms:created>
  <dcterms:modified xsi:type="dcterms:W3CDTF">2023-12-14T22:33:00Z</dcterms:modified>
</cp:coreProperties>
</file>