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5B82" w14:textId="5ECEDB8C" w:rsidR="00CB57D7" w:rsidRDefault="00246C40">
      <w:r>
        <w:rPr>
          <w:noProof/>
        </w:rPr>
        <w:drawing>
          <wp:inline distT="0" distB="0" distL="0" distR="0" wp14:anchorId="26994832" wp14:editId="617361F5">
            <wp:extent cx="5943600" cy="2353310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473" w14:textId="091F5A69" w:rsidR="00246C40" w:rsidRDefault="00246C40"/>
    <w:p w14:paraId="12DC1E54" w14:textId="21842820" w:rsidR="00246C40" w:rsidRDefault="00246C40"/>
    <w:p w14:paraId="66042286" w14:textId="47AD52C9" w:rsidR="00246C40" w:rsidRDefault="00246C40"/>
    <w:p w14:paraId="5F4DB645" w14:textId="5FE402B1" w:rsidR="00246C40" w:rsidRDefault="00246C40">
      <w:r>
        <w:rPr>
          <w:noProof/>
        </w:rPr>
        <w:drawing>
          <wp:inline distT="0" distB="0" distL="0" distR="0" wp14:anchorId="494833FD" wp14:editId="1BFE2036">
            <wp:extent cx="5943600" cy="25368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0"/>
    <w:rsid w:val="00246C40"/>
    <w:rsid w:val="00C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E24F"/>
  <w15:chartTrackingRefBased/>
  <w15:docId w15:val="{1D11DDF7-8F68-457E-9E53-70022EB5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SSLN (ZEN3 INFOSOLUTIONS PRIVATE LIM)</dc:creator>
  <cp:keywords/>
  <dc:description/>
  <cp:lastModifiedBy>Varaprasad SSLN (ZEN3 INFOSOLUTIONS PRIVATE LIM)</cp:lastModifiedBy>
  <cp:revision>1</cp:revision>
  <dcterms:created xsi:type="dcterms:W3CDTF">2021-04-01T21:11:00Z</dcterms:created>
  <dcterms:modified xsi:type="dcterms:W3CDTF">2021-04-01T21:12:00Z</dcterms:modified>
</cp:coreProperties>
</file>