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auto"/>
          <w:spacing w:val="0"/>
          <w:kern w:val="0"/>
          <w:sz w:val="140"/>
          <w:szCs w:val="140"/>
        </w:rPr>
        <w:id w:val="-1483547684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856"/>
          </w:tblGrid>
          <w:tr w:rsidR="000E2A3B" w:rsidRPr="00B558EA">
            <w:tc>
              <w:tcPr>
                <w:tcW w:w="10296" w:type="dxa"/>
              </w:tcPr>
              <w:p w:rsidR="000E2A3B" w:rsidRPr="000E2A3B" w:rsidRDefault="00C66050" w:rsidP="000E2A3B">
                <w:pPr>
                  <w:pStyle w:val="a3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140"/>
                    </w:rPr>
                    <w:alias w:val="标题"/>
                    <w:id w:val="1934172987"/>
                    <w:placeholder>
                      <w:docPart w:val="5E916D42AA94499887218F9F334F6FA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0C0163">
                      <w:rPr>
                        <w:rFonts w:hint="eastAsia"/>
                        <w:sz w:val="96"/>
                        <w:szCs w:val="140"/>
                      </w:rPr>
                      <w:t>Compte-rendu du projet d</w:t>
                    </w:r>
                    <w:r w:rsidR="000C0163">
                      <w:rPr>
                        <w:rFonts w:hint="eastAsia"/>
                        <w:sz w:val="96"/>
                        <w:szCs w:val="140"/>
                      </w:rPr>
                      <w:t>’</w:t>
                    </w:r>
                    <w:r w:rsidR="000C0163">
                      <w:rPr>
                        <w:rFonts w:hint="eastAsia"/>
                        <w:sz w:val="96"/>
                        <w:szCs w:val="140"/>
                      </w:rPr>
                      <w:t>info</w:t>
                    </w:r>
                  </w:sdtContent>
                </w:sdt>
              </w:p>
            </w:tc>
          </w:tr>
          <w:tr w:rsidR="000E2A3B" w:rsidRPr="00B558EA">
            <w:tc>
              <w:tcPr>
                <w:tcW w:w="0" w:type="auto"/>
                <w:vAlign w:val="bottom"/>
              </w:tcPr>
              <w:p w:rsidR="000E2A3B" w:rsidRPr="000E2A3B" w:rsidRDefault="00C66050">
                <w:pPr>
                  <w:pStyle w:val="a4"/>
                </w:pPr>
                <w:sdt>
                  <w:sdtPr>
                    <w:rPr>
                      <w:sz w:val="44"/>
                      <w:szCs w:val="44"/>
                    </w:rPr>
                    <w:alias w:val="副标题"/>
                    <w:id w:val="-899293849"/>
                    <w:placeholder>
                      <w:docPart w:val="972C4555FABA4E76AB6A3DC4B56A173D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0C0163">
                      <w:rPr>
                        <w:rFonts w:hint="eastAsia"/>
                        <w:sz w:val="44"/>
                        <w:szCs w:val="44"/>
                      </w:rPr>
                      <w:t>PROJET : LE TOUR DU MONDE LE MOINS CHER</w:t>
                    </w:r>
                  </w:sdtContent>
                </w:sdt>
              </w:p>
            </w:tc>
          </w:tr>
          <w:tr w:rsidR="000E2A3B" w:rsidRPr="00B558EA">
            <w:trPr>
              <w:trHeight w:val="1152"/>
            </w:trPr>
            <w:tc>
              <w:tcPr>
                <w:tcW w:w="0" w:type="auto"/>
                <w:vAlign w:val="bottom"/>
              </w:tcPr>
              <w:p w:rsidR="000E2A3B" w:rsidRPr="00C74BAB" w:rsidRDefault="00C66050" w:rsidP="000E2A3B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摘要"/>
                    <w:id w:val="624198434"/>
                    <w:placeholder>
                      <w:docPart w:val="D1C83F7869ED4AD687FB15EB85946D48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0C0163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>R</w:t>
                    </w:r>
                    <w:r w:rsidR="000C0163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>é</w:t>
                    </w:r>
                    <w:r w:rsidR="000C0163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>alis</w:t>
                    </w:r>
                    <w:r w:rsidR="000C0163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>é</w:t>
                    </w:r>
                    <w:r w:rsidR="000C0163">
                      <w:rPr>
                        <w:rFonts w:hint="eastAsia"/>
                        <w:color w:val="000000" w:themeColor="text1"/>
                        <w:sz w:val="24"/>
                        <w:szCs w:val="24"/>
                      </w:rPr>
                      <w:t xml:space="preserve"> par: Robin Moussu &amp; Jingbo Su</w:t>
                    </w:r>
                  </w:sdtContent>
                </w:sdt>
              </w:p>
            </w:tc>
          </w:tr>
        </w:tbl>
        <w:p w:rsidR="000E2A3B" w:rsidRDefault="000E2A3B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1E500B" wp14:editId="66F197E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矩形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5E4872" wp14:editId="050E2618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文本框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E2A3B" w:rsidRDefault="00C74BAB">
                                    <w:pPr>
                                      <w:pStyle w:val="a4"/>
                                      <w:spacing w:after="0" w:line="240" w:lineRule="auto"/>
                                    </w:pPr>
                                    <w:r>
                                      <w:t>2013-2014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E2A3B" w:rsidRDefault="00C74BAB">
                              <w:pPr>
                                <w:pStyle w:val="a4"/>
                                <w:spacing w:after="0" w:line="240" w:lineRule="auto"/>
                              </w:pPr>
                              <w:r>
                                <w:t>2013-2014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D810AF" wp14:editId="1E04B24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矩形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矩形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5378005" wp14:editId="2D3704D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矩形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C74BAB">
            <w:br w:type="page"/>
          </w:r>
        </w:p>
      </w:sdtContent>
    </w:sdt>
    <w:p w:rsidR="00C74BAB" w:rsidRPr="00B558EA" w:rsidRDefault="00C74BAB" w:rsidP="00B558EA">
      <w:pPr>
        <w:pStyle w:val="1"/>
      </w:pPr>
      <w:r w:rsidRPr="00B558EA">
        <w:lastRenderedPageBreak/>
        <w:t>Plan du compte-rendu:</w:t>
      </w:r>
    </w:p>
    <w:p w:rsidR="00C74BAB" w:rsidRPr="00C74BAB" w:rsidRDefault="00C74BAB" w:rsidP="00C74BAB">
      <w:r w:rsidRPr="00C74BAB">
        <w:t>1- Intro</w:t>
      </w:r>
      <w:r w:rsidR="00BE4BD7">
        <w:t>duction</w:t>
      </w:r>
    </w:p>
    <w:p w:rsidR="00C74BAB" w:rsidRPr="00C74BAB" w:rsidRDefault="00C74BAB" w:rsidP="00C74BAB">
      <w:r w:rsidRPr="00C74BAB">
        <w:t>2- Spécifications</w:t>
      </w:r>
    </w:p>
    <w:p w:rsidR="00C74BAB" w:rsidRPr="00C74BAB" w:rsidRDefault="00C74BAB" w:rsidP="00C74BAB">
      <w:r w:rsidRPr="00C74BAB">
        <w:t>2.1 Données : description des structures de données</w:t>
      </w:r>
    </w:p>
    <w:p w:rsidR="00C74BAB" w:rsidRPr="00C74BAB" w:rsidRDefault="00C74BAB" w:rsidP="00C74BAB">
      <w:r w:rsidRPr="00C74BAB">
        <w:t>2.2 Modules : rôles de chaque module (couple de fichiers .c et .h)</w:t>
      </w:r>
    </w:p>
    <w:p w:rsidR="00C74BAB" w:rsidRPr="00C74BAB" w:rsidRDefault="00C74BAB" w:rsidP="00C74BAB">
      <w:r w:rsidRPr="00C74BAB">
        <w:t>2.3 Fonctions : prototype et rôle des fonctions essentielles</w:t>
      </w:r>
    </w:p>
    <w:p w:rsidR="00C74BAB" w:rsidRPr="00C74BAB" w:rsidRDefault="00C74BAB" w:rsidP="00C74BAB">
      <w:r w:rsidRPr="00C74BAB">
        <w:t>2.4 Tests : quels sont les tests prévus</w:t>
      </w:r>
    </w:p>
    <w:p w:rsidR="00C74BAB" w:rsidRPr="00C74BAB" w:rsidRDefault="00C74BAB" w:rsidP="00C74BAB">
      <w:r w:rsidRPr="00C74BAB">
        <w:t>2.5 Répartition du travail et planning prévu : qui fait quoi et quand ?</w:t>
      </w:r>
    </w:p>
    <w:p w:rsidR="00C74BAB" w:rsidRPr="00C74BAB" w:rsidRDefault="00C74BAB" w:rsidP="00C74BAB">
      <w:r w:rsidRPr="00C74BAB">
        <w:t>3- Implantation</w:t>
      </w:r>
    </w:p>
    <w:p w:rsidR="00C74BAB" w:rsidRPr="00C74BAB" w:rsidRDefault="00C74BAB" w:rsidP="00C74BAB">
      <w:r w:rsidRPr="00C74BAB">
        <w:t>3.1 État du logiciel : ce qui fonctionne, ce qui ne fonctionne pas</w:t>
      </w:r>
    </w:p>
    <w:p w:rsidR="00C74BAB" w:rsidRPr="00C74BAB" w:rsidRDefault="00C74BAB" w:rsidP="00C74BAB">
      <w:r w:rsidRPr="00C74BAB">
        <w:t>3.2 Tests effectués</w:t>
      </w:r>
    </w:p>
    <w:p w:rsidR="00C74BAB" w:rsidRPr="00C74BAB" w:rsidRDefault="00C74BAB" w:rsidP="00C74BAB">
      <w:r w:rsidRPr="00C74BAB">
        <w:t>3.3 Exemple d'exécution</w:t>
      </w:r>
    </w:p>
    <w:p w:rsidR="00C74BAB" w:rsidRPr="00C74BAB" w:rsidRDefault="00C74BAB" w:rsidP="00C74BAB">
      <w:r w:rsidRPr="00C74BAB">
        <w:t>3.4 Les optimisations et les extensions réalisées</w:t>
      </w:r>
    </w:p>
    <w:p w:rsidR="00C74BAB" w:rsidRPr="00C74BAB" w:rsidRDefault="00C74BAB" w:rsidP="00C74BAB">
      <w:r w:rsidRPr="00C74BAB">
        <w:t>4- Suivi</w:t>
      </w:r>
    </w:p>
    <w:p w:rsidR="00C74BAB" w:rsidRPr="00C74BAB" w:rsidRDefault="00C74BAB" w:rsidP="00C74BAB">
      <w:r w:rsidRPr="00C74BAB">
        <w:t>4.1 Problèmes rencontrés</w:t>
      </w:r>
    </w:p>
    <w:p w:rsidR="00C74BAB" w:rsidRPr="00C74BAB" w:rsidRDefault="00C74BAB" w:rsidP="00C74BAB">
      <w:r w:rsidRPr="00C74BAB">
        <w:t>4.2 Planning effectif</w:t>
      </w:r>
    </w:p>
    <w:p w:rsidR="00C74BAB" w:rsidRPr="00C74BAB" w:rsidRDefault="00C74BAB" w:rsidP="00C74BAB">
      <w:r w:rsidRPr="00C74BAB">
        <w:t>4.3 Qu'avons-nous appris et que faudrait-il de plus?</w:t>
      </w:r>
    </w:p>
    <w:p w:rsidR="00C74BAB" w:rsidRDefault="00C74BAB" w:rsidP="00C74BAB">
      <w:r>
        <w:t>4.4 Suggestion ameliorations du projet</w:t>
      </w:r>
    </w:p>
    <w:p w:rsidR="00995871" w:rsidRDefault="00C74BAB" w:rsidP="00C74BAB">
      <w:r>
        <w:t>5- Conclusion</w:t>
      </w:r>
    </w:p>
    <w:p w:rsidR="00B558EA" w:rsidRDefault="00B558EA" w:rsidP="00C74BAB"/>
    <w:p w:rsidR="00B558EA" w:rsidRDefault="00B558EA" w:rsidP="00C74BAB"/>
    <w:p w:rsidR="00B558EA" w:rsidRDefault="00B558EA" w:rsidP="00C74BAB"/>
    <w:p w:rsidR="00B558EA" w:rsidRDefault="00B558EA" w:rsidP="00C74BAB"/>
    <w:p w:rsidR="00B558EA" w:rsidRDefault="00B558EA" w:rsidP="00C74BAB"/>
    <w:p w:rsidR="00B558EA" w:rsidRDefault="00B558EA" w:rsidP="00C74BAB"/>
    <w:p w:rsidR="00B558EA" w:rsidRDefault="00B558EA" w:rsidP="00B558EA">
      <w:pPr>
        <w:pStyle w:val="1"/>
      </w:pPr>
      <w:r>
        <w:lastRenderedPageBreak/>
        <w:t xml:space="preserve">Introduction </w:t>
      </w:r>
    </w:p>
    <w:p w:rsidR="00B558EA" w:rsidRDefault="00B558EA" w:rsidP="00B558EA">
      <w:r w:rsidRPr="00B558EA">
        <w:t xml:space="preserve">Le </w:t>
      </w:r>
      <w:r>
        <w:t>but de faire ce</w:t>
      </w:r>
      <w:r w:rsidRPr="00B558EA">
        <w:t xml:space="preserve"> projet </w:t>
      </w:r>
      <w:r>
        <w:t xml:space="preserve">informatique </w:t>
      </w:r>
      <w:r w:rsidRPr="00B558EA">
        <w:t>est d’appliquer la connaissance acquise</w:t>
      </w:r>
      <w:r>
        <w:t xml:space="preserve"> pendant cette année et se familiariser avec les instructions.</w:t>
      </w:r>
    </w:p>
    <w:p w:rsidR="00B558EA" w:rsidRDefault="00B558EA" w:rsidP="00B558EA">
      <w:r>
        <w:t>Donc pour notre sujet distribué, on concerne sur le problème de faire le tour du monde le moins cher. C’est</w:t>
      </w:r>
      <w:r w:rsidR="00895F19">
        <w:t xml:space="preserve"> en fait le problème d</w:t>
      </w:r>
      <w:r>
        <w:t>u voyageur de commerce qui doit visiter N villes en passant par</w:t>
      </w:r>
      <w:r w:rsidR="00895F19">
        <w:t xml:space="preserve"> chaque ville exactement une </w:t>
      </w:r>
      <w:r>
        <w:t>fois. Il commence par une</w:t>
      </w:r>
      <w:r w:rsidR="00895F19">
        <w:t xml:space="preserve"> ville quelconque et termine en </w:t>
      </w:r>
      <w:r>
        <w:t>retournant à la vill</w:t>
      </w:r>
      <w:r w:rsidR="00895F19">
        <w:t xml:space="preserve">e de départ. </w:t>
      </w:r>
      <w:r w:rsidR="001B541F">
        <w:t>En connaissant</w:t>
      </w:r>
      <w:r w:rsidR="00895F19">
        <w:t xml:space="preserve"> le coût </w:t>
      </w:r>
      <w:r>
        <w:t>(temps, distance, ou autre chose...) des trajets</w:t>
      </w:r>
      <w:r w:rsidR="001B541F">
        <w:t xml:space="preserve"> possibles entre ces N villes, on doit trouver un circuit pour minimiser le coût du parcours.</w:t>
      </w:r>
    </w:p>
    <w:p w:rsidR="00C53BD9" w:rsidRDefault="00794393" w:rsidP="00B558EA">
      <w:r>
        <w:t xml:space="preserve">Parmi les méthodes de résolution du TSP, on s’intéresse ici </w:t>
      </w:r>
      <w:r w:rsidRPr="00794393">
        <w:t>aux algorithmes de colonies de fourmis</w:t>
      </w:r>
      <w:r w:rsidR="00C53BD9">
        <w:t>. Cette méthode est inspirée par le comportement de fourmis réelles dont l’action conjointe amène à trouver un chemin optimal entre deux points par la quantité de phéromone déposé sur le chemin.</w:t>
      </w:r>
      <w:r>
        <w:t xml:space="preserve"> </w:t>
      </w:r>
    </w:p>
    <w:p w:rsidR="001B541F" w:rsidRDefault="00C53BD9" w:rsidP="00B558EA">
      <w:r>
        <w:t>Dans ce rapport, on va vous spécifier tout d’</w:t>
      </w:r>
      <w:r w:rsidR="000D1FCB">
        <w:t>abord le structure de</w:t>
      </w:r>
      <w:r>
        <w:t xml:space="preserve"> données, </w:t>
      </w:r>
      <w:r w:rsidR="000D1FCB">
        <w:t>le rôle de chaque module</w:t>
      </w:r>
      <w:r>
        <w:t xml:space="preserve">, </w:t>
      </w:r>
      <w:r w:rsidR="000D1FCB">
        <w:t>le prototype et rôle des fonctions essentielles,</w:t>
      </w:r>
      <w:r>
        <w:t xml:space="preserve"> </w:t>
      </w:r>
      <w:r w:rsidR="000D1FCB">
        <w:t xml:space="preserve">ainsi </w:t>
      </w:r>
      <w:r>
        <w:t xml:space="preserve"> les tests</w:t>
      </w:r>
      <w:r w:rsidR="00794393">
        <w:t xml:space="preserve"> </w:t>
      </w:r>
      <w:r w:rsidR="000D1FCB">
        <w:t>prévus. On vous précise aussi la répartition des tâches entre chaque membre et l’emploi du temps d’effectuer le projet.</w:t>
      </w:r>
    </w:p>
    <w:p w:rsidR="000D1FCB" w:rsidRDefault="000D1FCB" w:rsidP="00B558EA">
      <w:r>
        <w:t>Ensuite, on vous indique l’état du logiciel en faisant des tests. On vous donne aussi l’exemple d’exécution. On vous introduit aussi les optimisations et les extensions réalisées.</w:t>
      </w:r>
    </w:p>
    <w:p w:rsidR="000D1FCB" w:rsidRDefault="000D1FCB" w:rsidP="00B558EA">
      <w:r>
        <w:t>En plus, comme tous les projets, on va raconter les problèmes rencontrés et des solutions proposées. On vous dira le planning effectif, ce qu’on a appris de ce projet et qu’est-ce qu’il faut faire en plus. On propose aussi des suggestions d’amélioration du projet.</w:t>
      </w:r>
    </w:p>
    <w:p w:rsidR="000D1FCB" w:rsidRDefault="000D1FCB" w:rsidP="00B558EA">
      <w:r>
        <w:t>A la fin, on vous met une petite conclusion sur ce projet en une vue globale.</w:t>
      </w:r>
    </w:p>
    <w:p w:rsidR="000D1FCB" w:rsidRDefault="000D1FCB" w:rsidP="00B558EA"/>
    <w:p w:rsidR="000D1FCB" w:rsidRDefault="000D1FCB" w:rsidP="00B558EA"/>
    <w:p w:rsidR="000D1FCB" w:rsidRDefault="000D1FCB" w:rsidP="00B558EA"/>
    <w:p w:rsidR="000D1FCB" w:rsidRDefault="000D1FCB" w:rsidP="00B558EA"/>
    <w:p w:rsidR="000D1FCB" w:rsidRDefault="000D1FCB" w:rsidP="00B558EA"/>
    <w:p w:rsidR="000D1FCB" w:rsidRDefault="000D1FCB" w:rsidP="00B558EA"/>
    <w:p w:rsidR="000D1FCB" w:rsidRDefault="000D1FCB" w:rsidP="00B558EA"/>
    <w:p w:rsidR="000D1FCB" w:rsidRDefault="000D1FCB" w:rsidP="00B558EA"/>
    <w:p w:rsidR="000D1FCB" w:rsidRDefault="000D1FCB" w:rsidP="00B558EA"/>
    <w:p w:rsidR="000D1FCB" w:rsidRDefault="00EF5959" w:rsidP="000D1FCB">
      <w:pPr>
        <w:pStyle w:val="1"/>
      </w:pPr>
      <w:r>
        <w:lastRenderedPageBreak/>
        <w:t>Spécifications</w:t>
      </w:r>
    </w:p>
    <w:p w:rsidR="007F3FEA" w:rsidRDefault="007F3FEA" w:rsidP="007F3FEA">
      <w:r>
        <w:t>Avant de spécifier chaque terme, on décrit un peu en global la solution qu’on va appliquer.</w:t>
      </w:r>
    </w:p>
    <w:p w:rsidR="007F3FEA" w:rsidRDefault="007F3FEA" w:rsidP="007F3FEA">
      <w:r>
        <w:t>Contrairement aux fourmis réelles, les fourmis virtuelles ont une mémoir</w:t>
      </w:r>
      <w:r>
        <w:t xml:space="preserve">e qui leur permet de stocker le </w:t>
      </w:r>
      <w:r>
        <w:t>chemin parcouru à chaque cycle. Cette mémoire est « vide » au début de chaqu</w:t>
      </w:r>
      <w:r>
        <w:t xml:space="preserve">e cycle. Les fourmis virtuelles </w:t>
      </w:r>
      <w:r>
        <w:t>déposent une quantité d'information (phéromones) qui est proportionnelle à la qualité de la solution trouvée.</w:t>
      </w:r>
    </w:p>
    <w:p w:rsidR="007F3FEA" w:rsidRDefault="007F3FEA" w:rsidP="007F3FEA">
      <w:r>
        <w:t>Elles ne mettent à jour les phéromones qu'une fois leur solution (ou chemin) complètement construite et</w:t>
      </w:r>
      <w:r>
        <w:t xml:space="preserve"> é</w:t>
      </w:r>
      <w:r>
        <w:t>valuée, à la fin d'un cycle. L'évaporation est réalisée à chaque fin de cycle, j</w:t>
      </w:r>
      <w:r>
        <w:t xml:space="preserve">uste avant le dépôt des </w:t>
      </w:r>
      <w:r>
        <w:t>phéromones par les fourmis.</w:t>
      </w:r>
    </w:p>
    <w:p w:rsidR="007F3FEA" w:rsidRPr="007F3FEA" w:rsidRDefault="007F3FEA" w:rsidP="007F3FEA">
      <w:r>
        <w:t>Lorsqu'elles sont sur une ville, les fourmis doivent décider sur quelle ville adjacente se déplacer. Alors que</w:t>
      </w:r>
      <w:r>
        <w:t xml:space="preserve"> </w:t>
      </w:r>
      <w:r>
        <w:t>les fourmis réelles semblent utiliser le hasard et les phéromones, les fourmis virtuelles prennent en compte</w:t>
      </w:r>
      <w:r>
        <w:t xml:space="preserve"> </w:t>
      </w:r>
      <w:r>
        <w:t>les phéromones, les villes déjà visitées et la « visibilité » des villes</w:t>
      </w:r>
      <w:r>
        <w:t xml:space="preserve"> </w:t>
      </w:r>
      <w:r>
        <w:t>disponibles. La visibilité est définie</w:t>
      </w:r>
      <w:r>
        <w:t xml:space="preserve"> </w:t>
      </w:r>
      <w:r>
        <w:t>comme l'inverse de la distance entre 2 villes. Au cours d'un cycle, une fourmi virtuelle ne repasse jamais par</w:t>
      </w:r>
      <w:r>
        <w:t xml:space="preserve"> </w:t>
      </w:r>
      <w:r>
        <w:t>une ville déjà visitée.</w:t>
      </w:r>
    </w:p>
    <w:p w:rsidR="00EF5959" w:rsidRDefault="00EF5959" w:rsidP="00EF5959">
      <w:pPr>
        <w:pStyle w:val="2"/>
      </w:pPr>
      <w:r w:rsidRPr="00C74BAB">
        <w:t>2.1 Données : description des structures de données</w:t>
      </w:r>
    </w:p>
    <w:p w:rsidR="00EF3271" w:rsidRDefault="00EF3271" w:rsidP="00EF3271">
      <w:r>
        <w:t>2</w:t>
      </w:r>
      <w:r>
        <w:t>.1.1 Fourmis</w:t>
      </w:r>
    </w:p>
    <w:p w:rsidR="00EF3271" w:rsidRDefault="00EF3271" w:rsidP="00EF3271">
      <w:r>
        <w:t>Pour implanter cet algorithme, on va explicitement représenter une fourmi par une structure qui contiendra:</w:t>
      </w:r>
    </w:p>
    <w:p w:rsidR="00EF3271" w:rsidRDefault="00EF3271" w:rsidP="00EF3271">
      <w:r>
        <w:rPr>
          <w:rFonts w:hint="eastAsia"/>
        </w:rPr>
        <w:t>•</w:t>
      </w:r>
      <w:r>
        <w:t xml:space="preserve"> solution : ensemble des arcs formant la solution de la fourmi. Pour </w:t>
      </w:r>
      <w:r>
        <w:t xml:space="preserve">stocker l'ensemble, on choisira </w:t>
      </w:r>
      <w:r>
        <w:t>d’utiliser une file d’arcs. Ce choix permettra de représenter non seulement la solution de la fourmi</w:t>
      </w:r>
      <w:r>
        <w:t xml:space="preserve"> </w:t>
      </w:r>
      <w:r>
        <w:t>mais aussi la liste tabu des villes déjà visitées.</w:t>
      </w:r>
    </w:p>
    <w:p w:rsidR="00EF5959" w:rsidRDefault="00EF3271" w:rsidP="00EF3271">
      <w:r>
        <w:rPr>
          <w:rFonts w:hint="eastAsia"/>
        </w:rPr>
        <w:t>•</w:t>
      </w:r>
      <w:r>
        <w:t xml:space="preserve"> ville_départ et ville_courante: indice des sommets de départ et courant de la fourmi.</w:t>
      </w:r>
    </w:p>
    <w:p w:rsidR="00EF3271" w:rsidRDefault="00237EC9" w:rsidP="00EF3271">
      <w:r>
        <w:t>2</w:t>
      </w:r>
      <w:bookmarkStart w:id="0" w:name="_GoBack"/>
      <w:bookmarkEnd w:id="0"/>
      <w:r w:rsidR="00EF3271">
        <w:t>.1.2 Graphe</w:t>
      </w:r>
    </w:p>
    <w:p w:rsidR="00EF3271" w:rsidRDefault="00EF3271" w:rsidP="00EF3271">
      <w:r>
        <w:t>Il existe plusieurs modes de représentation d'un graphe afin de gérer les liens entre sommets. Nous utiliserons</w:t>
      </w:r>
      <w:r>
        <w:t xml:space="preserve"> </w:t>
      </w:r>
      <w:r>
        <w:t>une liste d'adjacence des voisins d'un sommet : c'est la liste des arcs sortant de ce sommet. Cette liste est</w:t>
      </w:r>
      <w:r>
        <w:t xml:space="preserve"> </w:t>
      </w:r>
      <w:r>
        <w:t>stockée dans le champ voisins d'un sommet. Un arc est un quadruplet « sommet de départ », « sommet</w:t>
      </w:r>
      <w:r>
        <w:t xml:space="preserve"> </w:t>
      </w:r>
      <w:r>
        <w:t>d’arrivée », « distance entre villes » et « quantité de</w:t>
      </w:r>
      <w:r w:rsidR="00237EC9">
        <w:t xml:space="preserve"> </w:t>
      </w:r>
      <w:r>
        <w:t>phéromones ». Pour représenter une arête, on utilisera</w:t>
      </w:r>
      <w:r w:rsidR="00237EC9">
        <w:t xml:space="preserve"> </w:t>
      </w:r>
      <w:r>
        <w:t>deux arcs orientés, un dans chaque sens.</w:t>
      </w:r>
    </w:p>
    <w:p w:rsidR="00EF3271" w:rsidRDefault="00EF3271" w:rsidP="00EF3271">
      <w:r>
        <w:t>Le graphe sera donc défini par un tableau de sommets. Chaque sommet contient ses propres caractéristiques</w:t>
      </w:r>
      <w:r w:rsidR="00237EC9">
        <w:t xml:space="preserve"> </w:t>
      </w:r>
      <w:r>
        <w:t>ainsi que des informations utiles à l'algorithme :</w:t>
      </w:r>
    </w:p>
    <w:p w:rsidR="00EF3271" w:rsidRDefault="00EF3271" w:rsidP="00EF3271">
      <w:r>
        <w:rPr>
          <w:rFonts w:hint="eastAsia"/>
        </w:rPr>
        <w:t>•</w:t>
      </w:r>
      <w:r>
        <w:t xml:space="preserve"> numéro : le numéro du sommet</w:t>
      </w:r>
    </w:p>
    <w:p w:rsidR="00EF3271" w:rsidRDefault="00EF3271" w:rsidP="00EF3271">
      <w:r>
        <w:rPr>
          <w:rFonts w:hint="eastAsia"/>
        </w:rPr>
        <w:t>•</w:t>
      </w:r>
      <w:r>
        <w:t xml:space="preserve"> nom : le nom du sommet</w:t>
      </w:r>
    </w:p>
    <w:p w:rsidR="00EF3271" w:rsidRDefault="00EF3271" w:rsidP="00EF3271">
      <w:r>
        <w:rPr>
          <w:rFonts w:hint="eastAsia"/>
        </w:rPr>
        <w:lastRenderedPageBreak/>
        <w:t>•</w:t>
      </w:r>
      <w:r>
        <w:t xml:space="preserve"> x, y : positions du sommet (pour la représentation graphique du graphe)</w:t>
      </w:r>
    </w:p>
    <w:p w:rsidR="00EF3271" w:rsidRPr="00EF5959" w:rsidRDefault="00EF3271" w:rsidP="00EF3271">
      <w:r>
        <w:rPr>
          <w:rFonts w:hint="eastAsia"/>
        </w:rPr>
        <w:t>•</w:t>
      </w:r>
      <w:r>
        <w:t xml:space="preserve"> voisins : la liste d'adjacence, liste de pointeurs vers les arcs sortant de ce sommet</w:t>
      </w:r>
    </w:p>
    <w:p w:rsidR="00EF5959" w:rsidRPr="00EF5959" w:rsidRDefault="00EF5959" w:rsidP="00EF5959"/>
    <w:sectPr w:rsidR="00EF5959" w:rsidRPr="00EF5959" w:rsidSect="000E2A3B">
      <w:footerReference w:type="default" r:id="rId10"/>
      <w:footerReference w:type="first" r:id="rId11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6050" w:rsidRDefault="00C66050" w:rsidP="00C74BAB">
      <w:pPr>
        <w:spacing w:after="0" w:line="240" w:lineRule="auto"/>
      </w:pPr>
      <w:r>
        <w:separator/>
      </w:r>
    </w:p>
  </w:endnote>
  <w:endnote w:type="continuationSeparator" w:id="0">
    <w:p w:rsidR="00C66050" w:rsidRDefault="00C66050" w:rsidP="00C74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4BAB" w:rsidRDefault="00C74BAB">
    <w:pPr>
      <w:pStyle w:val="a7"/>
    </w:pPr>
    <w:r>
      <w:t>Robin MOUSSU</w:t>
    </w:r>
  </w:p>
  <w:p w:rsidR="00C74BAB" w:rsidRDefault="00C74BAB">
    <w:pPr>
      <w:pStyle w:val="a7"/>
    </w:pPr>
    <w:r>
      <w:t>Jingbo SU</w:t>
    </w:r>
    <w:r>
      <w:ptab w:relativeTo="margin" w:alignment="center" w:leader="none"/>
    </w:r>
    <w:r>
      <w:rPr>
        <w:lang w:val="zh-CN"/>
      </w:rPr>
      <w:t xml:space="preserve">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237EC9" w:rsidRPr="00237EC9">
      <w:rPr>
        <w:b/>
        <w:noProof/>
        <w:lang w:val="zh-CN"/>
      </w:rPr>
      <w:t>3</w:t>
    </w:r>
    <w:r>
      <w:rPr>
        <w:b/>
      </w:rPr>
      <w:fldChar w:fldCharType="end"/>
    </w:r>
    <w:r>
      <w:rPr>
        <w:lang w:val="zh-CN"/>
      </w:rPr>
      <w:t xml:space="preserve"> /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237EC9" w:rsidRPr="00237EC9">
      <w:rPr>
        <w:b/>
        <w:noProof/>
        <w:lang w:val="zh-CN"/>
      </w:rPr>
      <w:t>4</w:t>
    </w:r>
    <w:r>
      <w:rPr>
        <w:b/>
      </w:rPr>
      <w:fldChar w:fldCharType="end"/>
    </w:r>
    <w:r>
      <w:ptab w:relativeTo="margin" w:alignment="right" w:leader="none"/>
    </w:r>
    <w:sdt>
      <w:sdtPr>
        <w:id w:val="969400753"/>
        <w:temporary/>
        <w:showingPlcHdr/>
      </w:sdtPr>
      <w:sdtEndPr/>
      <w:sdtContent>
        <w:r>
          <w:rPr>
            <w:lang w:val="zh-CN"/>
          </w:rPr>
          <w:t>[</w:t>
        </w:r>
        <w:r>
          <w:rPr>
            <w:lang w:val="zh-CN"/>
          </w:rPr>
          <w:t>键入文字</w:t>
        </w:r>
        <w:r>
          <w:rPr>
            <w:lang w:val="zh-CN"/>
          </w:rPr>
          <w:t>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17316075"/>
      <w:docPartObj>
        <w:docPartGallery w:val="Page Numbers (Bottom of Page)"/>
        <w:docPartUnique/>
      </w:docPartObj>
    </w:sdtPr>
    <w:sdtEndPr/>
    <w:sdtContent>
      <w:p w:rsidR="00C74BAB" w:rsidRDefault="00C74BA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3271" w:rsidRPr="00EF3271">
          <w:rPr>
            <w:noProof/>
            <w:lang w:val="zh-CN"/>
          </w:rPr>
          <w:t>0</w:t>
        </w:r>
        <w:r>
          <w:fldChar w:fldCharType="end"/>
        </w:r>
      </w:p>
    </w:sdtContent>
  </w:sdt>
  <w:p w:rsidR="00C74BAB" w:rsidRDefault="00C74BA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6050" w:rsidRDefault="00C66050" w:rsidP="00C74BAB">
      <w:pPr>
        <w:spacing w:after="0" w:line="240" w:lineRule="auto"/>
      </w:pPr>
      <w:r>
        <w:separator/>
      </w:r>
    </w:p>
  </w:footnote>
  <w:footnote w:type="continuationSeparator" w:id="0">
    <w:p w:rsidR="00C66050" w:rsidRDefault="00C66050" w:rsidP="00C74B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F0D"/>
    <w:rsid w:val="000C0163"/>
    <w:rsid w:val="000D1FCB"/>
    <w:rsid w:val="000E2A3B"/>
    <w:rsid w:val="001A2105"/>
    <w:rsid w:val="001B541F"/>
    <w:rsid w:val="001F0F0D"/>
    <w:rsid w:val="00237EC9"/>
    <w:rsid w:val="00691F33"/>
    <w:rsid w:val="00794393"/>
    <w:rsid w:val="007F3FEA"/>
    <w:rsid w:val="00895F19"/>
    <w:rsid w:val="00995871"/>
    <w:rsid w:val="00B558EA"/>
    <w:rsid w:val="00BE4BD7"/>
    <w:rsid w:val="00C53BD9"/>
    <w:rsid w:val="00C66050"/>
    <w:rsid w:val="00C74BAB"/>
    <w:rsid w:val="00EF3271"/>
    <w:rsid w:val="00E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fr-FR"/>
    </w:rPr>
  </w:style>
  <w:style w:type="paragraph" w:styleId="1">
    <w:name w:val="heading 1"/>
    <w:basedOn w:val="a"/>
    <w:next w:val="a"/>
    <w:link w:val="1Char"/>
    <w:uiPriority w:val="9"/>
    <w:qFormat/>
    <w:rsid w:val="00B558EA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59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E2A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0E2A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0E2A3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0E2A3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E2A3B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E2A3B"/>
    <w:rPr>
      <w:rFonts w:ascii="宋体" w:eastAsia="宋体"/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C74BA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2">
    <w:name w:val="页眉 Char"/>
    <w:basedOn w:val="a0"/>
    <w:link w:val="a6"/>
    <w:uiPriority w:val="99"/>
    <w:rsid w:val="00C74BAB"/>
  </w:style>
  <w:style w:type="paragraph" w:styleId="a7">
    <w:name w:val="footer"/>
    <w:basedOn w:val="a"/>
    <w:link w:val="Char3"/>
    <w:uiPriority w:val="99"/>
    <w:unhideWhenUsed/>
    <w:rsid w:val="00C74BA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3">
    <w:name w:val="页脚 Char"/>
    <w:basedOn w:val="a0"/>
    <w:link w:val="a7"/>
    <w:uiPriority w:val="99"/>
    <w:rsid w:val="00C74BAB"/>
  </w:style>
  <w:style w:type="character" w:customStyle="1" w:styleId="1Char">
    <w:name w:val="标题 1 Char"/>
    <w:basedOn w:val="a0"/>
    <w:link w:val="1"/>
    <w:uiPriority w:val="9"/>
    <w:rsid w:val="00B558EA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2Char">
    <w:name w:val="标题 2 Char"/>
    <w:basedOn w:val="a0"/>
    <w:link w:val="2"/>
    <w:uiPriority w:val="9"/>
    <w:rsid w:val="00EF59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fr-FR"/>
    </w:rPr>
  </w:style>
  <w:style w:type="paragraph" w:styleId="1">
    <w:name w:val="heading 1"/>
    <w:basedOn w:val="a"/>
    <w:next w:val="a"/>
    <w:link w:val="1Char"/>
    <w:uiPriority w:val="9"/>
    <w:qFormat/>
    <w:rsid w:val="00B558EA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59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E2A3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0E2A3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0E2A3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0E2A3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E2A3B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E2A3B"/>
    <w:rPr>
      <w:rFonts w:ascii="宋体" w:eastAsia="宋体"/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C74BA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2">
    <w:name w:val="页眉 Char"/>
    <w:basedOn w:val="a0"/>
    <w:link w:val="a6"/>
    <w:uiPriority w:val="99"/>
    <w:rsid w:val="00C74BAB"/>
  </w:style>
  <w:style w:type="paragraph" w:styleId="a7">
    <w:name w:val="footer"/>
    <w:basedOn w:val="a"/>
    <w:link w:val="Char3"/>
    <w:uiPriority w:val="99"/>
    <w:unhideWhenUsed/>
    <w:rsid w:val="00C74BA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3">
    <w:name w:val="页脚 Char"/>
    <w:basedOn w:val="a0"/>
    <w:link w:val="a7"/>
    <w:uiPriority w:val="99"/>
    <w:rsid w:val="00C74BAB"/>
  </w:style>
  <w:style w:type="character" w:customStyle="1" w:styleId="1Char">
    <w:name w:val="标题 1 Char"/>
    <w:basedOn w:val="a0"/>
    <w:link w:val="1"/>
    <w:uiPriority w:val="9"/>
    <w:rsid w:val="00B558EA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2Char">
    <w:name w:val="标题 2 Char"/>
    <w:basedOn w:val="a0"/>
    <w:link w:val="2"/>
    <w:uiPriority w:val="9"/>
    <w:rsid w:val="00EF59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glossaryDocument" Target="glossary/document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E916D42AA94499887218F9F334F6FA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EF95AB1-ADBD-44EC-B1AB-CE9BE8D7A295}"/>
      </w:docPartPr>
      <w:docPartBody>
        <w:p w:rsidR="00803443" w:rsidRDefault="009425CF" w:rsidP="009425CF">
          <w:pPr>
            <w:pStyle w:val="5E916D42AA94499887218F9F334F6FA5"/>
          </w:pPr>
          <w:r>
            <w:rPr>
              <w:rFonts w:asciiTheme="majorHAnsi" w:eastAsiaTheme="majorEastAsia" w:hAnsiTheme="majorHAns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972C4555FABA4E76AB6A3DC4B56A173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0E19731-AC5F-414B-AAD6-61956BBFB362}"/>
      </w:docPartPr>
      <w:docPartBody>
        <w:p w:rsidR="00803443" w:rsidRDefault="009425CF" w:rsidP="009425CF">
          <w:pPr>
            <w:pStyle w:val="972C4555FABA4E76AB6A3DC4B56A173D"/>
          </w:pPr>
          <w:r>
            <w:rPr>
              <w:rFonts w:asciiTheme="majorHAnsi" w:eastAsiaTheme="majorEastAsia" w:hAnsiTheme="majorHAns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/>
              <w:sz w:val="44"/>
              <w:szCs w:val="44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5CF"/>
    <w:rsid w:val="00341B3E"/>
    <w:rsid w:val="00803443"/>
    <w:rsid w:val="009425CF"/>
    <w:rsid w:val="009E1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E916D42AA94499887218F9F334F6FA5">
    <w:name w:val="5E916D42AA94499887218F9F334F6FA5"/>
    <w:rsid w:val="009425CF"/>
  </w:style>
  <w:style w:type="paragraph" w:customStyle="1" w:styleId="972C4555FABA4E76AB6A3DC4B56A173D">
    <w:name w:val="972C4555FABA4E76AB6A3DC4B56A173D"/>
    <w:rsid w:val="009425CF"/>
  </w:style>
  <w:style w:type="paragraph" w:customStyle="1" w:styleId="D1C83F7869ED4AD687FB15EB85946D48">
    <w:name w:val="D1C83F7869ED4AD687FB15EB85946D48"/>
    <w:rsid w:val="009425CF"/>
  </w:style>
  <w:style w:type="paragraph" w:customStyle="1" w:styleId="EB8EFA89D8F846BD868073A321646572">
    <w:name w:val="EB8EFA89D8F846BD868073A321646572"/>
    <w:rsid w:val="009425CF"/>
  </w:style>
  <w:style w:type="paragraph" w:customStyle="1" w:styleId="7301C5954F4C47ECA9714FEB8E96DFC3">
    <w:name w:val="7301C5954F4C47ECA9714FEB8E96DFC3"/>
    <w:rsid w:val="009425C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E916D42AA94499887218F9F334F6FA5">
    <w:name w:val="5E916D42AA94499887218F9F334F6FA5"/>
    <w:rsid w:val="009425CF"/>
  </w:style>
  <w:style w:type="paragraph" w:customStyle="1" w:styleId="972C4555FABA4E76AB6A3DC4B56A173D">
    <w:name w:val="972C4555FABA4E76AB6A3DC4B56A173D"/>
    <w:rsid w:val="009425CF"/>
  </w:style>
  <w:style w:type="paragraph" w:customStyle="1" w:styleId="D1C83F7869ED4AD687FB15EB85946D48">
    <w:name w:val="D1C83F7869ED4AD687FB15EB85946D48"/>
    <w:rsid w:val="009425CF"/>
  </w:style>
  <w:style w:type="paragraph" w:customStyle="1" w:styleId="EB8EFA89D8F846BD868073A321646572">
    <w:name w:val="EB8EFA89D8F846BD868073A321646572"/>
    <w:rsid w:val="009425CF"/>
  </w:style>
  <w:style w:type="paragraph" w:customStyle="1" w:styleId="7301C5954F4C47ECA9714FEB8E96DFC3">
    <w:name w:val="7301C5954F4C47ECA9714FEB8E96DFC3"/>
    <w:rsid w:val="009425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Réalisé par: Robin Moussu &amp; Jingbo Su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757</Words>
  <Characters>4317</Characters>
  <Application>Microsoft Office Word</Application>
  <DocSecurity>0</DocSecurity>
  <Lines>35</Lines>
  <Paragraphs>10</Paragraphs>
  <ScaleCrop>false</ScaleCrop>
  <Company/>
  <LinksUpToDate>false</LinksUpToDate>
  <CharactersWithSpaces>5064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Compte-rendu du projet d’info</dc:title>
  <dc:subject>PROJET : LE TOUR DU MONDE LE MOINS CHER</dc:subject>
  <dc:creator>JINGBO SU</dc:creator>
  <cp:lastModifiedBy>JINGBO SU</cp:lastModifiedBy>
  <cp:revision>6</cp:revision>
  <dcterms:created xsi:type="dcterms:W3CDTF">2014-05-10T20:13:00Z</dcterms:created>
  <dcterms:modified xsi:type="dcterms:W3CDTF">2014-05-14T18:11:00Z</dcterms:modified>
</cp:coreProperties>
</file>