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61E9E" w14:textId="0B3A493C" w:rsidR="00741B57" w:rsidRDefault="00741B57">
      <w:pPr>
        <w:rPr>
          <w:b/>
          <w:bCs/>
        </w:rPr>
      </w:pPr>
      <w:r>
        <w:rPr>
          <w:b/>
          <w:bCs/>
        </w:rPr>
        <w:t>Robin Ryan</w:t>
      </w:r>
    </w:p>
    <w:p w14:paraId="6079D147" w14:textId="4CBF3F24" w:rsidR="00C911F5" w:rsidRPr="003D4C66" w:rsidRDefault="00EB1A63">
      <w:pPr>
        <w:rPr>
          <w:b/>
          <w:bCs/>
        </w:rPr>
      </w:pPr>
      <w:r w:rsidRPr="003D4C66">
        <w:rPr>
          <w:b/>
          <w:bCs/>
        </w:rPr>
        <w:t>Crowdfunding Report Questions:</w:t>
      </w:r>
    </w:p>
    <w:p w14:paraId="070DE75A" w14:textId="25B1482C" w:rsidR="00EB1A63" w:rsidRDefault="00EB1A63" w:rsidP="00EB1A63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3E29D253" w14:textId="324F9EB8" w:rsidR="00327AC5" w:rsidRDefault="00327AC5" w:rsidP="00327AC5">
      <w:pPr>
        <w:pStyle w:val="ListParagraph"/>
        <w:numPr>
          <w:ilvl w:val="1"/>
          <w:numId w:val="1"/>
        </w:numPr>
      </w:pPr>
      <w:r>
        <w:t>Over half were successful</w:t>
      </w:r>
    </w:p>
    <w:p w14:paraId="2191B190" w14:textId="05317362" w:rsidR="00327AC5" w:rsidRDefault="004E1EBB" w:rsidP="0045504D">
      <w:pPr>
        <w:pStyle w:val="ListParagraph"/>
        <w:numPr>
          <w:ilvl w:val="2"/>
          <w:numId w:val="1"/>
        </w:numPr>
      </w:pPr>
      <w:r>
        <w:t>#1 Theater</w:t>
      </w:r>
      <w:r w:rsidR="00B47A21">
        <w:t>-specifically Plays</w:t>
      </w:r>
      <w:r>
        <w:t>, #2 Film &amp; Video</w:t>
      </w:r>
      <w:r w:rsidR="00B47A21">
        <w:t xml:space="preserve"> – specifically Documentaries</w:t>
      </w:r>
      <w:r>
        <w:t>, #3 Music</w:t>
      </w:r>
      <w:r w:rsidR="00E20309">
        <w:t xml:space="preserve"> </w:t>
      </w:r>
    </w:p>
    <w:p w14:paraId="4EC2B1D5" w14:textId="0795B2AE" w:rsidR="00E20309" w:rsidRDefault="00E20309" w:rsidP="00327AC5">
      <w:pPr>
        <w:pStyle w:val="ListParagraph"/>
        <w:numPr>
          <w:ilvl w:val="1"/>
          <w:numId w:val="1"/>
        </w:numPr>
      </w:pPr>
      <w:r>
        <w:t>Same results regardless of Country</w:t>
      </w:r>
    </w:p>
    <w:p w14:paraId="7E327D06" w14:textId="461559F0" w:rsidR="00E20309" w:rsidRDefault="00235248" w:rsidP="00327AC5">
      <w:pPr>
        <w:pStyle w:val="ListParagraph"/>
        <w:numPr>
          <w:ilvl w:val="1"/>
          <w:numId w:val="1"/>
        </w:numPr>
      </w:pPr>
      <w:r>
        <w:t xml:space="preserve">June/July are the best times of the year to </w:t>
      </w:r>
      <w:proofErr w:type="gramStart"/>
      <w:r>
        <w:t>Crowdfund</w:t>
      </w:r>
      <w:proofErr w:type="gramEnd"/>
    </w:p>
    <w:p w14:paraId="01AA7B63" w14:textId="4A13738C" w:rsidR="00EB1A63" w:rsidRDefault="00EB1A63" w:rsidP="00EB1A63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A5ED977" w14:textId="16CF7243" w:rsidR="00AF194F" w:rsidRDefault="00E43D47" w:rsidP="00AF194F">
      <w:pPr>
        <w:pStyle w:val="ListParagraph"/>
        <w:numPr>
          <w:ilvl w:val="1"/>
          <w:numId w:val="1"/>
        </w:numPr>
      </w:pPr>
      <w:r>
        <w:t xml:space="preserve">There is a </w:t>
      </w:r>
      <w:proofErr w:type="gramStart"/>
      <w:r>
        <w:t>10 year</w:t>
      </w:r>
      <w:proofErr w:type="gramEnd"/>
      <w:r>
        <w:t xml:space="preserve"> span of data – some </w:t>
      </w:r>
      <w:r w:rsidR="00893DB3">
        <w:t>categories/sub categories may not be relevant in later years or may not have existed in past years</w:t>
      </w:r>
    </w:p>
    <w:p w14:paraId="1294ED92" w14:textId="550C6DBC" w:rsidR="00893DB3" w:rsidRDefault="005B022C" w:rsidP="00AF194F">
      <w:pPr>
        <w:pStyle w:val="ListParagraph"/>
        <w:numPr>
          <w:ilvl w:val="1"/>
          <w:numId w:val="1"/>
        </w:numPr>
      </w:pPr>
      <w:r>
        <w:t xml:space="preserve">“Failed” campaigns – needs more context – </w:t>
      </w:r>
      <w:r w:rsidR="00B328F5">
        <w:t>plenty of “failed” campaigns raised more money than successful campaigns</w:t>
      </w:r>
      <w:r w:rsidR="00AB1AE6">
        <w:t xml:space="preserve"> especially at the highest level (&gt;$50,000 goal)</w:t>
      </w:r>
    </w:p>
    <w:p w14:paraId="4E32B268" w14:textId="1EF7E5AE" w:rsidR="00EB1A63" w:rsidRDefault="00EB1A63" w:rsidP="00EB1A63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4F80AC5E" w14:textId="7E81985E" w:rsidR="00413F9E" w:rsidRDefault="00413F9E" w:rsidP="00413F9E">
      <w:pPr>
        <w:pStyle w:val="ListParagraph"/>
        <w:numPr>
          <w:ilvl w:val="1"/>
          <w:numId w:val="1"/>
        </w:numPr>
      </w:pPr>
      <w:r>
        <w:t xml:space="preserve">I would look at </w:t>
      </w:r>
      <w:proofErr w:type="gramStart"/>
      <w:r>
        <w:t>average</w:t>
      </w:r>
      <w:proofErr w:type="gramEnd"/>
      <w:r>
        <w:t xml:space="preserve"> amount per backer to see if there is a correlation </w:t>
      </w:r>
      <w:r w:rsidR="00F43D2B">
        <w:t xml:space="preserve">between </w:t>
      </w:r>
      <w:r w:rsidR="00414520">
        <w:t>number</w:t>
      </w:r>
      <w:r w:rsidR="00F43D2B">
        <w:t xml:space="preserve"> of backers and amount given</w:t>
      </w:r>
      <w:r w:rsidR="00533601">
        <w:t xml:space="preserve">.  </w:t>
      </w:r>
      <w:r w:rsidR="00BE3A02">
        <w:t>Try to determine whether “quality” ($ amount given) vs “quantity” (# of backers) should be focused on.</w:t>
      </w:r>
    </w:p>
    <w:p w14:paraId="1398337B" w14:textId="781F5707" w:rsidR="00C62142" w:rsidRDefault="00C62142" w:rsidP="00413F9E">
      <w:pPr>
        <w:pStyle w:val="ListParagraph"/>
        <w:numPr>
          <w:ilvl w:val="1"/>
          <w:numId w:val="1"/>
        </w:numPr>
      </w:pPr>
      <w:r>
        <w:t xml:space="preserve">I would also focus more on Goal </w:t>
      </w:r>
      <w:r w:rsidR="00537874">
        <w:t>amount and success rate – is there a “sweet spot” and compare to the types of campaigns that were run.</w:t>
      </w:r>
    </w:p>
    <w:p w14:paraId="05470DC2" w14:textId="137835C3" w:rsidR="00414520" w:rsidRDefault="00414520" w:rsidP="00413F9E">
      <w:pPr>
        <w:pStyle w:val="ListParagraph"/>
        <w:numPr>
          <w:ilvl w:val="1"/>
          <w:numId w:val="1"/>
        </w:numPr>
      </w:pPr>
    </w:p>
    <w:sectPr w:rsidR="0041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77EA6"/>
    <w:multiLevelType w:val="hybridMultilevel"/>
    <w:tmpl w:val="F40A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99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63"/>
    <w:rsid w:val="00235248"/>
    <w:rsid w:val="00327AC5"/>
    <w:rsid w:val="003D4C66"/>
    <w:rsid w:val="00413F9E"/>
    <w:rsid w:val="00414520"/>
    <w:rsid w:val="0045504D"/>
    <w:rsid w:val="004E1EBB"/>
    <w:rsid w:val="00533601"/>
    <w:rsid w:val="00537874"/>
    <w:rsid w:val="005B022C"/>
    <w:rsid w:val="00741B57"/>
    <w:rsid w:val="007B144A"/>
    <w:rsid w:val="00893DB3"/>
    <w:rsid w:val="009D2637"/>
    <w:rsid w:val="00AB1AE6"/>
    <w:rsid w:val="00AF194F"/>
    <w:rsid w:val="00B328F5"/>
    <w:rsid w:val="00B47A21"/>
    <w:rsid w:val="00BE3A02"/>
    <w:rsid w:val="00C62142"/>
    <w:rsid w:val="00C911F5"/>
    <w:rsid w:val="00D36D16"/>
    <w:rsid w:val="00D810A0"/>
    <w:rsid w:val="00E154F7"/>
    <w:rsid w:val="00E20309"/>
    <w:rsid w:val="00E43D47"/>
    <w:rsid w:val="00EB1A63"/>
    <w:rsid w:val="00F4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BD0D"/>
  <w15:chartTrackingRefBased/>
  <w15:docId w15:val="{C28FD2DC-C2CE-46E0-982A-DF419C66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Ryan</dc:creator>
  <cp:keywords/>
  <dc:description/>
  <cp:lastModifiedBy>Robin Ryan</cp:lastModifiedBy>
  <cp:revision>22</cp:revision>
  <dcterms:created xsi:type="dcterms:W3CDTF">2024-04-04T02:07:00Z</dcterms:created>
  <dcterms:modified xsi:type="dcterms:W3CDTF">2024-04-04T21:41:00Z</dcterms:modified>
</cp:coreProperties>
</file>