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924" w:rsidRPr="00DD6D53" w:rsidRDefault="008400A6">
      <w:pPr>
        <w:rPr>
          <w:noProof/>
          <w:lang w:val="fr-FR"/>
        </w:rPr>
      </w:pPr>
      <w:r w:rsidRPr="00DD6D53">
        <w:rPr>
          <w:noProof/>
          <w:lang w:val="fr-FR" w:eastAsia="fr-FR"/>
        </w:rPr>
        <mc:AlternateContent>
          <mc:Choice Requires="wps">
            <w:drawing>
              <wp:anchor distT="0" distB="0" distL="114300" distR="114300" simplePos="0" relativeHeight="251659264" behindDoc="0" locked="0" layoutInCell="1" allowOverlap="1" wp14:anchorId="7498B801" wp14:editId="21D7F73A">
                <wp:simplePos x="0" y="0"/>
                <wp:positionH relativeFrom="page">
                  <wp:posOffset>299085</wp:posOffset>
                </wp:positionH>
                <wp:positionV relativeFrom="margin">
                  <wp:posOffset>7620</wp:posOffset>
                </wp:positionV>
                <wp:extent cx="7314565" cy="1707515"/>
                <wp:effectExtent l="0" t="0" r="635" b="6985"/>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7314565" cy="1707515"/>
                        </a:xfrm>
                        <a:prstGeom prst="rect">
                          <a:avLst/>
                        </a:prstGeom>
                        <a:noFill/>
                        <a:ln w="6350">
                          <a:noFill/>
                        </a:ln>
                        <a:effectLst/>
                      </wps:spPr>
                      <wps:txbx>
                        <w:txbxContent>
                          <w:p w:rsidR="00EF4FF7" w:rsidRPr="008400A6" w:rsidRDefault="00EF4FF7">
                            <w:pPr>
                              <w:pStyle w:val="Titre"/>
                              <w:rPr>
                                <w:noProof/>
                                <w:lang w:val="fr-FR"/>
                              </w:rPr>
                            </w:pPr>
                            <w:sdt>
                              <w:sdtPr>
                                <w:rPr>
                                  <w:noProof/>
                                  <w:lang w:val="fr-FR"/>
                                </w:rPr>
                                <w:alias w:val="Titre"/>
                                <w:tag w:val=""/>
                                <w:id w:val="701364701"/>
                                <w:placeholder>
                                  <w:docPart w:val="AC6563434CD04DAA8818DAE1083A7207"/>
                                </w:placeholder>
                                <w:dataBinding w:prefixMappings="xmlns:ns0='http://purl.org/dc/elements/1.1/' xmlns:ns1='http://schemas.openxmlformats.org/package/2006/metadata/core-properties' " w:xpath="/ns1:coreProperties[1]/ns0:title[1]" w:storeItemID="{6C3C8BC8-F283-45AE-878A-BAB7291924A1}"/>
                                <w:text/>
                              </w:sdtPr>
                              <w:sdtContent>
                                <w:r w:rsidRPr="008400A6">
                                  <w:rPr>
                                    <w:noProof/>
                                    <w:lang w:val="fr-FR"/>
                                  </w:rPr>
                                  <w:t>TP C++ :Héritage</w:t>
                                </w:r>
                              </w:sdtContent>
                            </w:sdt>
                          </w:p>
                          <w:p w:rsidR="00EF4FF7" w:rsidRPr="008400A6" w:rsidRDefault="00EF4FF7">
                            <w:pPr>
                              <w:pStyle w:val="Sous-titre"/>
                              <w:rPr>
                                <w:noProof/>
                                <w:lang w:val="fr-FR"/>
                              </w:rPr>
                            </w:pPr>
                          </w:p>
                          <w:p w:rsidR="00EF4FF7" w:rsidRPr="00DD6D53" w:rsidRDefault="00EF4FF7">
                            <w:pPr>
                              <w:pStyle w:val="Sommair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8B801" id="_x0000_t202" coordsize="21600,21600" o:spt="202" path="m,l,21600r21600,l21600,xe">
                <v:stroke joinstyle="miter"/>
                <v:path gradientshapeok="t" o:connecttype="rect"/>
              </v:shapetype>
              <v:shape id="Zone de texte 6" o:spid="_x0000_s1026" type="#_x0000_t202" alt="Title, Subtitle, and Abstract" style="position:absolute;margin-left:23.55pt;margin-top:.6pt;width:575.95pt;height:1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xkSAIAAHsEAAAOAAAAZHJzL2Uyb0RvYy54bWysVMFu2zAMvQ/YPwg6b7HdLkkRxCmyFhkG&#10;BG2BZCiwmyzLsQFZ1CQmdvf1o+Q4Hbqdhl0UmqQexffILG/7VrOTcr4Bk/NsknKmjISyMYecf9tv&#10;Pt5w5lGYUmgwKucvyvPb1ft3y84u1BXUoEvlGIEYv+hszmtEu0gSL2vVCj8BqwwFK3CtQPp0h6R0&#10;oiP0VidXaTpLOnCldSCV9+S9H4J8FfGrSkl8rCqvkOmc09swni6eRTiT1VIsDk7YupHnZ4h/eEUr&#10;GkNFL1D3AgU7uuYPqLaRDjxUOJHQJlBVjVSxB+omS990s6uFVbEXIsfbC03+/8HKh9OTY02Z8xln&#10;RrQk0XcSipWKoepRMXKXykuibN+gVh/Y7ljgYJGqbF14dEJiILKzfkF4O0uI2H+GngZi9HtyBn76&#10;yrXhlzpnFCdJXi4yUD0myTm/zj5NZ1POJMWyeTqfZtOAk7xet87jFwUtC0bOHekc6RenrcchdUwJ&#10;1QxsGq2j1tqwjpq9nqbxwiVC4NqEXBWn5gwTWhqeHizsi/7cZwHlC7XpYJgob+Wmoadshccn4WiE&#10;qDNaC3yko9JAJeFscVaD+/k3f8gnZSnKWUcjmXP/4yic4kx/NaR5mN/RcKNRjIY5tndAU57RwlkZ&#10;TbrgUI9m5aB9pm1ZhyoUEkZSrZwXo3mHw2LQtkm1XsckmlIrcGt2VgboQFAgdt8/C2fP7IdBeYBx&#10;WMXijQhD7iDD+ohQNVGhQOjAIikbPmjCo8bnbQwr9Pt3zHr9z1j9AgAA//8DAFBLAwQUAAYACAAA&#10;ACEANMp4NuAAAAAJAQAADwAAAGRycy9kb3ducmV2LnhtbEyPS0/DMBCE70j8B2uRuFHHAVoa4lSI&#10;CiEkDrQ8zk6yJFHjdRQ7j/Lr2Z7guDOj2W/SzWxbMWLvG0ca1CICgVS4sqFKw8f709UdCB8MlaZ1&#10;hBqO6GGTnZ+lJindRDsc96ESXEI+MRrqELpESl/UaI1fuA6JvW/XWxP47CtZ9mbictvKOIqW0pqG&#10;+ENtOnyssTjsB6vh7Sf/XL5+Dcdp+7Idd3h4Hm7VtdaXF/PDPYiAc/gLwwmf0SFjptwNVHrRarhZ&#10;KU6yHoM42Wq95m25hngVKZBZKv8vyH4BAAD//wMAUEsBAi0AFAAGAAgAAAAhALaDOJL+AAAA4QEA&#10;ABMAAAAAAAAAAAAAAAAAAAAAAFtDb250ZW50X1R5cGVzXS54bWxQSwECLQAUAAYACAAAACEAOP0h&#10;/9YAAACUAQAACwAAAAAAAAAAAAAAAAAvAQAAX3JlbHMvLnJlbHNQSwECLQAUAAYACAAAACEAMFBM&#10;ZEgCAAB7BAAADgAAAAAAAAAAAAAAAAAuAgAAZHJzL2Uyb0RvYy54bWxQSwECLQAUAAYACAAAACEA&#10;NMp4NuAAAAAJAQAADwAAAAAAAAAAAAAAAACiBAAAZHJzL2Rvd25yZXYueG1sUEsFBgAAAAAEAAQA&#10;8wAAAK8FAAAAAA==&#10;" filled="f" stroked="f" strokeweight=".5pt">
                <v:textbox inset="0,0,0,0">
                  <w:txbxContent>
                    <w:p w:rsidR="00EF4FF7" w:rsidRPr="008400A6" w:rsidRDefault="00EF4FF7">
                      <w:pPr>
                        <w:pStyle w:val="Titre"/>
                        <w:rPr>
                          <w:noProof/>
                          <w:lang w:val="fr-FR"/>
                        </w:rPr>
                      </w:pPr>
                      <w:sdt>
                        <w:sdtPr>
                          <w:rPr>
                            <w:noProof/>
                            <w:lang w:val="fr-FR"/>
                          </w:rPr>
                          <w:alias w:val="Titre"/>
                          <w:tag w:val=""/>
                          <w:id w:val="701364701"/>
                          <w:placeholder>
                            <w:docPart w:val="AC6563434CD04DAA8818DAE1083A7207"/>
                          </w:placeholder>
                          <w:dataBinding w:prefixMappings="xmlns:ns0='http://purl.org/dc/elements/1.1/' xmlns:ns1='http://schemas.openxmlformats.org/package/2006/metadata/core-properties' " w:xpath="/ns1:coreProperties[1]/ns0:title[1]" w:storeItemID="{6C3C8BC8-F283-45AE-878A-BAB7291924A1}"/>
                          <w:text/>
                        </w:sdtPr>
                        <w:sdtContent>
                          <w:r w:rsidRPr="008400A6">
                            <w:rPr>
                              <w:noProof/>
                              <w:lang w:val="fr-FR"/>
                            </w:rPr>
                            <w:t>TP C++ :Héritage</w:t>
                          </w:r>
                        </w:sdtContent>
                      </w:sdt>
                    </w:p>
                    <w:p w:rsidR="00EF4FF7" w:rsidRPr="008400A6" w:rsidRDefault="00EF4FF7">
                      <w:pPr>
                        <w:pStyle w:val="Sous-titre"/>
                        <w:rPr>
                          <w:noProof/>
                          <w:lang w:val="fr-FR"/>
                        </w:rPr>
                      </w:pPr>
                    </w:p>
                    <w:p w:rsidR="00EF4FF7" w:rsidRPr="00DD6D53" w:rsidRDefault="00EF4FF7">
                      <w:pPr>
                        <w:pStyle w:val="Sommaire"/>
                        <w:rPr>
                          <w:noProof/>
                          <w:lang w:val="fr-FR"/>
                        </w:rPr>
                      </w:pPr>
                    </w:p>
                  </w:txbxContent>
                </v:textbox>
                <w10:wrap type="topAndBottom" anchorx="page" anchory="margin"/>
              </v:shape>
            </w:pict>
          </mc:Fallback>
        </mc:AlternateContent>
      </w:r>
      <w:r w:rsidRPr="008400A6">
        <w:rPr>
          <w:noProof/>
          <w:lang w:val="fr-FR"/>
        </w:rPr>
        <mc:AlternateContent>
          <mc:Choice Requires="wps">
            <w:drawing>
              <wp:anchor distT="45720" distB="45720" distL="114300" distR="114300" simplePos="0" relativeHeight="251661312" behindDoc="0" locked="0" layoutInCell="1" allowOverlap="1" wp14:anchorId="30C929F7" wp14:editId="305BAC8B">
                <wp:simplePos x="0" y="0"/>
                <wp:positionH relativeFrom="column">
                  <wp:posOffset>-690880</wp:posOffset>
                </wp:positionH>
                <wp:positionV relativeFrom="paragraph">
                  <wp:posOffset>2187575</wp:posOffset>
                </wp:positionV>
                <wp:extent cx="7255510" cy="1329690"/>
                <wp:effectExtent l="0" t="0" r="2159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5510" cy="1329690"/>
                        </a:xfrm>
                        <a:prstGeom prst="rect">
                          <a:avLst/>
                        </a:prstGeom>
                        <a:solidFill>
                          <a:srgbClr val="FFFFFF"/>
                        </a:solidFill>
                        <a:ln w="9525">
                          <a:solidFill>
                            <a:srgbClr val="000000"/>
                          </a:solidFill>
                          <a:miter lim="800000"/>
                          <a:headEnd/>
                          <a:tailEnd/>
                        </a:ln>
                      </wps:spPr>
                      <wps:txbx>
                        <w:txbxContent>
                          <w:p w:rsidR="00EF4FF7" w:rsidRPr="008400A6" w:rsidRDefault="00CE2D7B">
                            <w:pPr>
                              <w:rPr>
                                <w:lang w:val="fr-FR"/>
                              </w:rPr>
                            </w:pPr>
                            <w:r>
                              <w:rPr>
                                <w:lang w:val="fr-FR"/>
                              </w:rPr>
                              <w:t>B 3231</w:t>
                            </w:r>
                            <w:r w:rsidR="00EF4FF7" w:rsidRPr="008400A6">
                              <w:rPr>
                                <w:lang w:val="fr-FR"/>
                              </w:rPr>
                              <w:t xml:space="preserve"> MEYER Franck, ROYER Robin</w:t>
                            </w:r>
                            <w:r w:rsidR="00EF4FF7" w:rsidRPr="008400A6">
                              <w:rPr>
                                <w:lang w:val="fr-FR"/>
                              </w:rPr>
                              <w:tab/>
                            </w:r>
                            <w:r w:rsidR="00EF4FF7" w:rsidRPr="008400A6">
                              <w:rPr>
                                <w:lang w:val="fr-FR"/>
                              </w:rPr>
                              <w:tab/>
                            </w:r>
                            <w:r w:rsidR="00EF4FF7" w:rsidRPr="008400A6">
                              <w:rPr>
                                <w:lang w:val="fr-FR"/>
                              </w:rPr>
                              <w:tab/>
                            </w:r>
                            <w:r w:rsidR="00EF4FF7" w:rsidRPr="008400A6">
                              <w:rPr>
                                <w:lang w:val="fr-FR"/>
                              </w:rPr>
                              <w:tab/>
                            </w:r>
                            <w:r w:rsidR="00EF4FF7" w:rsidRPr="008400A6">
                              <w:rPr>
                                <w:lang w:val="fr-FR"/>
                              </w:rPr>
                              <w:tab/>
                            </w:r>
                            <w:r w:rsidR="00EF4FF7" w:rsidRPr="008400A6">
                              <w:rPr>
                                <w:lang w:val="fr-FR"/>
                              </w:rPr>
                              <w:tab/>
                              <w:t>4 Février 2015</w:t>
                            </w:r>
                          </w:p>
                          <w:p w:rsidR="00EF4FF7" w:rsidRPr="008400A6" w:rsidRDefault="00EF4FF7">
                            <w:pPr>
                              <w:rPr>
                                <w:lang w:val="fr-FR"/>
                              </w:rPr>
                            </w:pPr>
                          </w:p>
                          <w:p w:rsidR="00EF4FF7" w:rsidRPr="008400A6" w:rsidRDefault="00EF4FF7">
                            <w:pPr>
                              <w:rPr>
                                <w:lang w:val="fr-FR"/>
                              </w:rPr>
                            </w:pPr>
                            <w:hyperlink r:id="rId11" w:history="1">
                              <w:r w:rsidRPr="008400A6">
                                <w:rPr>
                                  <w:rStyle w:val="Lienhypertexte"/>
                                  <w:lang w:val="fr-FR"/>
                                </w:rPr>
                                <w:t>franck.meyer@insa-lyon.fr</w:t>
                              </w:r>
                            </w:hyperlink>
                          </w:p>
                          <w:p w:rsidR="00EF4FF7" w:rsidRPr="008400A6" w:rsidRDefault="00EF4FF7">
                            <w:pPr>
                              <w:rPr>
                                <w:lang w:val="fr-FR"/>
                              </w:rPr>
                            </w:pPr>
                            <w:hyperlink r:id="rId12" w:history="1">
                              <w:r w:rsidRPr="008400A6">
                                <w:rPr>
                                  <w:rStyle w:val="Lienhypertexte"/>
                                  <w:lang w:val="fr-FR"/>
                                </w:rPr>
                                <w:t>robin.royer974@insa-lyon.fr</w:t>
                              </w:r>
                            </w:hyperlink>
                          </w:p>
                          <w:p w:rsidR="00EF4FF7" w:rsidRPr="008400A6" w:rsidRDefault="00EF4FF7">
                            <w:pPr>
                              <w:rPr>
                                <w:lang w:val="fr-FR"/>
                              </w:rPr>
                            </w:pPr>
                          </w:p>
                          <w:p w:rsidR="00EF4FF7" w:rsidRPr="008400A6" w:rsidRDefault="00EF4FF7">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929F7" id="Zone de texte 2" o:spid="_x0000_s1027" type="#_x0000_t202" style="position:absolute;margin-left:-54.4pt;margin-top:172.25pt;width:571.3pt;height:104.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LQIAAFMEAAAOAAAAZHJzL2Uyb0RvYy54bWysVE2P0zAQvSPxHyzfaZrQbrdR09XSpQhp&#10;+ZAWLtwc22ksbE+w3Sbl1zN2ut1qgQsiB8vjGT/PvDeT1c1gNDlI5xXYiuaTKSXSchDK7ir69cv2&#10;1TUlPjArmAYrK3qUnt6sX75Y9V0pC2hBC+kIglhf9l1F2xC6Mss8b6VhfgKdtOhswBkW0HS7TDjW&#10;I7rRWTGdXmU9ONE54NJ7PL0bnXSd8JtG8vCpabwMRFcUcwtpdWmt45qtV6zcOda1ip/SYP+QhWHK&#10;4qNnqDsWGNk79RuUUdyBhyZMOJgMmkZxmWrAavLps2oeWtbJVAuS47szTf7/wfKPh8+OKFHRIl9Q&#10;YplBkb6hVERIEuQQJCkiSX3nS4x96DA6DG9gQLFTwb67B/7dEwubltmdvHUO+lYygUnm8WZ2cXXE&#10;8RGk7j+AwLfYPkACGhpnIoPICUF0FOt4FgjzIBwPF8V8Ps/RxdGXvy6WV8skYcbKx+ud8+GdBEPi&#10;pqIOOyDBs8O9DzEdVj6GxNc8aCW2SutkuF290Y4cGHbLNn2pgmdh2pK+ost5MR8Z+CvENH1/gjAq&#10;YNtrZSp6fQ5iZeTtrRWpKQNTetxjytqeiIzcjSyGoR6ScInlSHIN4ojMOhi7HKcSNy24n5T02OEV&#10;9T/2zElK9HuL6izz2SyORDJm80WBhrv01JceZjlCVTRQMm43IY1R5M3CLarYqMTvUyanlLFzE+2n&#10;KYujcWmnqKd/wfoXAAAA//8DAFBLAwQUAAYACAAAACEALK5Lt+MAAAANAQAADwAAAGRycy9kb3du&#10;cmV2LnhtbEyPzU7DMBCE70i8g7VIXFBrFydtGrKpEBIIblAquLqxm0T4J9huGt4e9wTHnR3NfFNt&#10;JqPJqHzonUVYzBkQZRsne9si7N4fZwWQEIWVQjurEH5UgE19eVGJUrqTfVPjNrYkhdhQCoQuxqGk&#10;NDSdMiLM3aBs+h2cNyKm07dUenFK4UbTW8aW1IjepoZODOqhU83X9mgQiux5/Awv/PWjWR70Ot6s&#10;xqdvj3h9Nd3fAYlqin9mOOMndKgT094drQxEI8wWrEjsEYFnWQ7kbGGcJ2mPkOd8DbSu6P8V9S8A&#10;AAD//wMAUEsBAi0AFAAGAAgAAAAhALaDOJL+AAAA4QEAABMAAAAAAAAAAAAAAAAAAAAAAFtDb250&#10;ZW50X1R5cGVzXS54bWxQSwECLQAUAAYACAAAACEAOP0h/9YAAACUAQAACwAAAAAAAAAAAAAAAAAv&#10;AQAAX3JlbHMvLnJlbHNQSwECLQAUAAYACAAAACEA/vkF8S0CAABTBAAADgAAAAAAAAAAAAAAAAAu&#10;AgAAZHJzL2Uyb0RvYy54bWxQSwECLQAUAAYACAAAACEALK5Lt+MAAAANAQAADwAAAAAAAAAAAAAA&#10;AACHBAAAZHJzL2Rvd25yZXYueG1sUEsFBgAAAAAEAAQA8wAAAJcFAAAAAA==&#10;">
                <v:textbox>
                  <w:txbxContent>
                    <w:p w:rsidR="00EF4FF7" w:rsidRPr="008400A6" w:rsidRDefault="00CE2D7B">
                      <w:pPr>
                        <w:rPr>
                          <w:lang w:val="fr-FR"/>
                        </w:rPr>
                      </w:pPr>
                      <w:r>
                        <w:rPr>
                          <w:lang w:val="fr-FR"/>
                        </w:rPr>
                        <w:t>B 3231</w:t>
                      </w:r>
                      <w:r w:rsidR="00EF4FF7" w:rsidRPr="008400A6">
                        <w:rPr>
                          <w:lang w:val="fr-FR"/>
                        </w:rPr>
                        <w:t xml:space="preserve"> MEYER Franck, ROYER Robin</w:t>
                      </w:r>
                      <w:r w:rsidR="00EF4FF7" w:rsidRPr="008400A6">
                        <w:rPr>
                          <w:lang w:val="fr-FR"/>
                        </w:rPr>
                        <w:tab/>
                      </w:r>
                      <w:r w:rsidR="00EF4FF7" w:rsidRPr="008400A6">
                        <w:rPr>
                          <w:lang w:val="fr-FR"/>
                        </w:rPr>
                        <w:tab/>
                      </w:r>
                      <w:r w:rsidR="00EF4FF7" w:rsidRPr="008400A6">
                        <w:rPr>
                          <w:lang w:val="fr-FR"/>
                        </w:rPr>
                        <w:tab/>
                      </w:r>
                      <w:r w:rsidR="00EF4FF7" w:rsidRPr="008400A6">
                        <w:rPr>
                          <w:lang w:val="fr-FR"/>
                        </w:rPr>
                        <w:tab/>
                      </w:r>
                      <w:r w:rsidR="00EF4FF7" w:rsidRPr="008400A6">
                        <w:rPr>
                          <w:lang w:val="fr-FR"/>
                        </w:rPr>
                        <w:tab/>
                      </w:r>
                      <w:r w:rsidR="00EF4FF7" w:rsidRPr="008400A6">
                        <w:rPr>
                          <w:lang w:val="fr-FR"/>
                        </w:rPr>
                        <w:tab/>
                        <w:t>4 Février 2015</w:t>
                      </w:r>
                    </w:p>
                    <w:p w:rsidR="00EF4FF7" w:rsidRPr="008400A6" w:rsidRDefault="00EF4FF7">
                      <w:pPr>
                        <w:rPr>
                          <w:lang w:val="fr-FR"/>
                        </w:rPr>
                      </w:pPr>
                    </w:p>
                    <w:p w:rsidR="00EF4FF7" w:rsidRPr="008400A6" w:rsidRDefault="00EF4FF7">
                      <w:pPr>
                        <w:rPr>
                          <w:lang w:val="fr-FR"/>
                        </w:rPr>
                      </w:pPr>
                      <w:hyperlink r:id="rId13" w:history="1">
                        <w:r w:rsidRPr="008400A6">
                          <w:rPr>
                            <w:rStyle w:val="Lienhypertexte"/>
                            <w:lang w:val="fr-FR"/>
                          </w:rPr>
                          <w:t>franck.meyer@insa-lyon.fr</w:t>
                        </w:r>
                      </w:hyperlink>
                    </w:p>
                    <w:p w:rsidR="00EF4FF7" w:rsidRPr="008400A6" w:rsidRDefault="00EF4FF7">
                      <w:pPr>
                        <w:rPr>
                          <w:lang w:val="fr-FR"/>
                        </w:rPr>
                      </w:pPr>
                      <w:hyperlink r:id="rId14" w:history="1">
                        <w:r w:rsidRPr="008400A6">
                          <w:rPr>
                            <w:rStyle w:val="Lienhypertexte"/>
                            <w:lang w:val="fr-FR"/>
                          </w:rPr>
                          <w:t>robin.royer974@insa-lyon.fr</w:t>
                        </w:r>
                      </w:hyperlink>
                    </w:p>
                    <w:p w:rsidR="00EF4FF7" w:rsidRPr="008400A6" w:rsidRDefault="00EF4FF7">
                      <w:pPr>
                        <w:rPr>
                          <w:lang w:val="fr-FR"/>
                        </w:rPr>
                      </w:pPr>
                    </w:p>
                    <w:p w:rsidR="00EF4FF7" w:rsidRPr="008400A6" w:rsidRDefault="00EF4FF7">
                      <w:pPr>
                        <w:rPr>
                          <w:lang w:val="fr-FR"/>
                        </w:rPr>
                      </w:pPr>
                    </w:p>
                  </w:txbxContent>
                </v:textbox>
                <w10:wrap type="square"/>
              </v:shape>
            </w:pict>
          </mc:Fallback>
        </mc:AlternateContent>
      </w:r>
      <w:sdt>
        <w:sdtPr>
          <w:rPr>
            <w:noProof/>
            <w:lang w:val="fr-FR"/>
          </w:rPr>
          <w:id w:val="-1724750495"/>
          <w:docPartObj>
            <w:docPartGallery w:val="Cover Pages"/>
            <w:docPartUnique/>
          </w:docPartObj>
        </w:sdtPr>
        <w:sdtContent>
          <w:r w:rsidR="002A50DF" w:rsidRPr="00DD6D53">
            <w:rPr>
              <w:noProof/>
              <w:lang w:val="fr-FR"/>
            </w:rPr>
            <w:br w:type="page"/>
          </w:r>
        </w:sdtContent>
      </w:sdt>
    </w:p>
    <w:p w:rsidR="001D0924" w:rsidRPr="00DD6D53" w:rsidRDefault="001D0924">
      <w:pPr>
        <w:rPr>
          <w:noProof/>
          <w:lang w:val="fr-FR"/>
        </w:rPr>
        <w:sectPr w:rsidR="001D0924" w:rsidRPr="00DD6D53">
          <w:headerReference w:type="default" r:id="rId15"/>
          <w:pgSz w:w="12240" w:h="15840" w:code="1"/>
          <w:pgMar w:top="2520" w:right="1555" w:bottom="1800" w:left="1555" w:header="864" w:footer="720" w:gutter="0"/>
          <w:pgNumType w:start="0"/>
          <w:cols w:space="720"/>
          <w:titlePg/>
          <w:docGrid w:linePitch="360"/>
        </w:sectPr>
      </w:pPr>
    </w:p>
    <w:p w:rsidR="00F7358C" w:rsidRDefault="00F7358C">
      <w:pPr>
        <w:pStyle w:val="Titre1"/>
        <w:rPr>
          <w:noProof/>
          <w:lang w:val="fr-FR"/>
        </w:rPr>
      </w:pPr>
      <w:r>
        <w:rPr>
          <w:noProof/>
          <w:lang w:val="fr-FR"/>
        </w:rPr>
        <w:lastRenderedPageBreak/>
        <w:t>Conception</w:t>
      </w:r>
    </w:p>
    <w:p w:rsidR="0021405E" w:rsidRDefault="0021405E" w:rsidP="0021405E">
      <w:pPr>
        <w:rPr>
          <w:sz w:val="28"/>
          <w:szCs w:val="28"/>
          <w:u w:val="single"/>
          <w:lang w:val="fr-FR"/>
        </w:rPr>
      </w:pPr>
      <w:r w:rsidRPr="0021405E">
        <w:rPr>
          <w:sz w:val="28"/>
          <w:szCs w:val="28"/>
          <w:u w:val="single"/>
          <w:lang w:val="fr-FR"/>
        </w:rPr>
        <w:t>STRUCTURE DE DONNEES</w:t>
      </w:r>
      <w:r>
        <w:rPr>
          <w:sz w:val="28"/>
          <w:szCs w:val="28"/>
          <w:u w:val="single"/>
          <w:lang w:val="fr-FR"/>
        </w:rPr>
        <w:t> :</w:t>
      </w:r>
    </w:p>
    <w:p w:rsidR="0021405E" w:rsidRDefault="0021405E" w:rsidP="0021405E">
      <w:pPr>
        <w:rPr>
          <w:lang w:val="fr-FR"/>
        </w:rPr>
      </w:pPr>
      <w:r>
        <w:rPr>
          <w:lang w:val="fr-FR"/>
        </w:rPr>
        <w:tab/>
      </w:r>
      <w:r w:rsidR="002B4E50" w:rsidRPr="002B4E50">
        <w:rPr>
          <w:sz w:val="24"/>
          <w:szCs w:val="24"/>
          <w:lang w:val="fr-FR"/>
        </w:rPr>
        <w:t xml:space="preserve">Afin de stocker </w:t>
      </w:r>
      <w:r w:rsidR="002B4E50">
        <w:rPr>
          <w:sz w:val="24"/>
          <w:szCs w:val="24"/>
          <w:lang w:val="fr-FR"/>
        </w:rPr>
        <w:t>les objets de notre modèle courant, nous allons utiliser 2 maps dans notre classe ObjectManager, une pour stocker toutes les classes filles de Shape</w:t>
      </w:r>
      <w:r w:rsidR="002F3CCB">
        <w:rPr>
          <w:sz w:val="24"/>
          <w:szCs w:val="24"/>
          <w:lang w:val="fr-FR"/>
        </w:rPr>
        <w:t xml:space="preserve"> correspondant à chaque type d’objet et pouvant être enregistré</w:t>
      </w:r>
      <w:r w:rsidR="002B4E50">
        <w:rPr>
          <w:sz w:val="24"/>
          <w:szCs w:val="24"/>
          <w:lang w:val="fr-FR"/>
        </w:rPr>
        <w:t xml:space="preserve"> et une pour stocker les sélections</w:t>
      </w:r>
    </w:p>
    <w:p w:rsidR="002B4E50" w:rsidRPr="0021405E" w:rsidRDefault="0021405E" w:rsidP="0021405E">
      <w:pPr>
        <w:rPr>
          <w:sz w:val="28"/>
          <w:szCs w:val="28"/>
          <w:u w:val="single"/>
          <w:lang w:val="fr-FR"/>
        </w:rPr>
      </w:pPr>
      <w:r w:rsidRPr="0021405E">
        <w:rPr>
          <w:sz w:val="28"/>
          <w:szCs w:val="28"/>
          <w:u w:val="single"/>
          <w:lang w:val="fr-FR"/>
        </w:rPr>
        <w:t>GESTION DU PRINCIPE UNDO/REDO</w:t>
      </w:r>
      <w:r>
        <w:rPr>
          <w:sz w:val="28"/>
          <w:szCs w:val="28"/>
          <w:u w:val="single"/>
          <w:lang w:val="fr-FR"/>
        </w:rPr>
        <w:t> :</w:t>
      </w:r>
    </w:p>
    <w:p w:rsidR="00F7358C" w:rsidRDefault="002B4E50" w:rsidP="00F7358C">
      <w:pPr>
        <w:rPr>
          <w:sz w:val="24"/>
          <w:szCs w:val="24"/>
          <w:lang w:val="fr-FR"/>
        </w:rPr>
      </w:pPr>
      <w:r>
        <w:rPr>
          <w:lang w:val="fr-FR"/>
        </w:rPr>
        <w:tab/>
      </w:r>
      <w:r>
        <w:rPr>
          <w:sz w:val="24"/>
          <w:szCs w:val="24"/>
          <w:lang w:val="fr-FR"/>
        </w:rPr>
        <w:t>Afin de gérer l’historique des actions ainsi que les UNDO/REDO</w:t>
      </w:r>
      <w:r w:rsidR="00C20BC6">
        <w:rPr>
          <w:sz w:val="24"/>
          <w:szCs w:val="24"/>
          <w:lang w:val="fr-FR"/>
        </w:rPr>
        <w:t>, nous avons utilisé un « design pattern » History et des classes filles propres à chaque type d’action</w:t>
      </w:r>
      <w:r w:rsidR="003A6458">
        <w:rPr>
          <w:sz w:val="24"/>
          <w:szCs w:val="24"/>
          <w:lang w:val="fr-FR"/>
        </w:rPr>
        <w:t>.</w:t>
      </w:r>
    </w:p>
    <w:p w:rsidR="003A6458" w:rsidRDefault="003A6458" w:rsidP="00E52D57">
      <w:pPr>
        <w:ind w:firstLine="720"/>
        <w:rPr>
          <w:sz w:val="24"/>
          <w:szCs w:val="24"/>
          <w:lang w:val="fr-FR"/>
        </w:rPr>
      </w:pPr>
      <w:r>
        <w:rPr>
          <w:sz w:val="24"/>
          <w:szCs w:val="24"/>
          <w:lang w:val="fr-FR"/>
        </w:rPr>
        <w:t xml:space="preserve">Elles sont stockées dans un deque qui gère un historique limité aux 20 dernières commandes. Un attribut entier permet </w:t>
      </w:r>
      <w:r w:rsidR="00E52D57">
        <w:rPr>
          <w:sz w:val="24"/>
          <w:szCs w:val="24"/>
          <w:lang w:val="fr-FR"/>
        </w:rPr>
        <w:t xml:space="preserve">de localiser dans le deque l’action en cours. </w:t>
      </w:r>
      <w:r>
        <w:rPr>
          <w:sz w:val="24"/>
          <w:szCs w:val="24"/>
          <w:lang w:val="fr-FR"/>
        </w:rPr>
        <w:t xml:space="preserve">Chacune d’entre elle peut annuler ou </w:t>
      </w:r>
      <w:r w:rsidR="00E52D57">
        <w:rPr>
          <w:sz w:val="24"/>
          <w:szCs w:val="24"/>
          <w:lang w:val="fr-FR"/>
        </w:rPr>
        <w:t>répéter</w:t>
      </w:r>
      <w:r>
        <w:rPr>
          <w:sz w:val="24"/>
          <w:szCs w:val="24"/>
          <w:lang w:val="fr-FR"/>
        </w:rPr>
        <w:t xml:space="preserve"> l’action qui lui est propre</w:t>
      </w:r>
    </w:p>
    <w:p w:rsidR="00E52D57" w:rsidRPr="00E52D57" w:rsidRDefault="00E52D57" w:rsidP="00E52D57">
      <w:pPr>
        <w:rPr>
          <w:sz w:val="28"/>
          <w:szCs w:val="28"/>
          <w:u w:val="single"/>
          <w:lang w:val="fr-FR"/>
        </w:rPr>
      </w:pPr>
      <w:r w:rsidRPr="00E52D57">
        <w:rPr>
          <w:sz w:val="28"/>
          <w:szCs w:val="28"/>
          <w:u w:val="single"/>
          <w:lang w:val="fr-FR"/>
        </w:rPr>
        <w:t>UML</w:t>
      </w:r>
      <w:r>
        <w:rPr>
          <w:sz w:val="28"/>
          <w:szCs w:val="28"/>
          <w:u w:val="single"/>
          <w:lang w:val="fr-FR"/>
        </w:rPr>
        <w:t> :</w:t>
      </w:r>
    </w:p>
    <w:p w:rsidR="00F7358C" w:rsidRDefault="00F7358C" w:rsidP="00F7358C">
      <w:pPr>
        <w:rPr>
          <w:lang w:val="fr-FR"/>
        </w:rPr>
      </w:pPr>
    </w:p>
    <w:p w:rsidR="001D0924" w:rsidRDefault="008400A6">
      <w:pPr>
        <w:pStyle w:val="Titre1"/>
        <w:rPr>
          <w:noProof/>
          <w:lang w:val="fr-FR"/>
        </w:rPr>
      </w:pPr>
      <w:r>
        <w:rPr>
          <w:noProof/>
          <w:lang w:val="fr-FR"/>
        </w:rPr>
        <w:lastRenderedPageBreak/>
        <w:t>Spécifications</w:t>
      </w:r>
    </w:p>
    <w:p w:rsidR="00682957" w:rsidRPr="0054398D" w:rsidRDefault="00C666B0" w:rsidP="00682957">
      <w:pPr>
        <w:pStyle w:val="Titre2"/>
        <w:rPr>
          <w:noProof/>
          <w:sz w:val="28"/>
          <w:szCs w:val="28"/>
          <w:u w:val="single"/>
          <w:lang w:val="fr-FR"/>
        </w:rPr>
      </w:pPr>
      <w:r>
        <w:rPr>
          <w:noProof/>
          <w:sz w:val="28"/>
          <w:szCs w:val="28"/>
          <w:u w:val="single"/>
          <w:lang w:val="fr-FR"/>
        </w:rPr>
        <w:t xml:space="preserve">classe </w:t>
      </w:r>
      <w:r w:rsidR="00682957" w:rsidRPr="0054398D">
        <w:rPr>
          <w:noProof/>
          <w:sz w:val="28"/>
          <w:szCs w:val="28"/>
          <w:u w:val="single"/>
          <w:lang w:val="fr-FR"/>
        </w:rPr>
        <w:t>ObjectManager</w:t>
      </w:r>
      <w:r w:rsidR="0054398D">
        <w:rPr>
          <w:noProof/>
          <w:sz w:val="28"/>
          <w:szCs w:val="28"/>
          <w:u w:val="single"/>
          <w:lang w:val="fr-FR"/>
        </w:rPr>
        <w:t> :</w:t>
      </w:r>
    </w:p>
    <w:p w:rsidR="00682957" w:rsidRPr="00682957" w:rsidRDefault="0054398D" w:rsidP="00682957">
      <w:pPr>
        <w:rPr>
          <w:lang w:val="fr-FR"/>
        </w:rPr>
      </w:pPr>
      <w:r>
        <w:rPr>
          <w:lang w:val="fr-FR"/>
        </w:rPr>
        <w:t>La classe ObjectManager gère les objets du modèle courant grâce à une</w:t>
      </w:r>
      <w:r w:rsidR="00C6445D">
        <w:rPr>
          <w:lang w:val="fr-FR"/>
        </w:rPr>
        <w:t xml:space="preserve"> première</w:t>
      </w:r>
      <w:r w:rsidR="006D53A1">
        <w:rPr>
          <w:lang w:val="fr-FR"/>
        </w:rPr>
        <w:t xml:space="preserve"> map de pointeur de « Shape », </w:t>
      </w:r>
      <w:r w:rsidR="00C6445D">
        <w:rPr>
          <w:lang w:val="fr-FR"/>
        </w:rPr>
        <w:t>l</w:t>
      </w:r>
      <w:r>
        <w:rPr>
          <w:lang w:val="fr-FR"/>
        </w:rPr>
        <w:t>es sélections</w:t>
      </w:r>
      <w:r w:rsidR="006D53A1">
        <w:rPr>
          <w:lang w:val="fr-FR"/>
        </w:rPr>
        <w:t xml:space="preserve"> du modèle</w:t>
      </w:r>
      <w:r>
        <w:rPr>
          <w:lang w:val="fr-FR"/>
        </w:rPr>
        <w:t xml:space="preserve"> </w:t>
      </w:r>
      <w:r w:rsidR="00C6445D">
        <w:rPr>
          <w:lang w:val="fr-FR"/>
        </w:rPr>
        <w:t>grâce à une seconde map</w:t>
      </w:r>
      <w:r w:rsidR="006D53A1">
        <w:rPr>
          <w:lang w:val="fr-FR"/>
        </w:rPr>
        <w:t xml:space="preserve"> de pointeur de « </w:t>
      </w:r>
      <w:r w:rsidR="00CD7E4C">
        <w:rPr>
          <w:lang w:val="fr-FR"/>
        </w:rPr>
        <w:t>Selection</w:t>
      </w:r>
      <w:r w:rsidR="006D53A1">
        <w:rPr>
          <w:lang w:val="fr-FR"/>
        </w:rPr>
        <w:t xml:space="preserve"> », l’historique des actions effectuées sur le modèle </w:t>
      </w:r>
      <w:r w:rsidR="00CD7E4C">
        <w:rPr>
          <w:lang w:val="fr-FR"/>
        </w:rPr>
        <w:t>grâce un de</w:t>
      </w:r>
      <w:r w:rsidR="006D53A1">
        <w:rPr>
          <w:lang w:val="fr-FR"/>
        </w:rPr>
        <w:t xml:space="preserve">que de pointeur « History » et enfin en entier non signé qui </w:t>
      </w:r>
      <w:r w:rsidR="009D1B4A">
        <w:rPr>
          <w:lang w:val="fr-FR"/>
        </w:rPr>
        <w:t>localise</w:t>
      </w:r>
      <w:r w:rsidR="006D53A1">
        <w:rPr>
          <w:lang w:val="fr-FR"/>
        </w:rPr>
        <w:t xml:space="preserve"> </w:t>
      </w:r>
      <w:r w:rsidR="009D1B4A">
        <w:rPr>
          <w:lang w:val="fr-FR"/>
        </w:rPr>
        <w:t>la commande</w:t>
      </w:r>
      <w:r w:rsidR="006D53A1">
        <w:rPr>
          <w:lang w:val="fr-FR"/>
        </w:rPr>
        <w:t xml:space="preserve"> actuel</w:t>
      </w:r>
      <w:r w:rsidR="009D1B4A">
        <w:rPr>
          <w:lang w:val="fr-FR"/>
        </w:rPr>
        <w:t>le</w:t>
      </w:r>
      <w:r w:rsidR="006D53A1">
        <w:rPr>
          <w:lang w:val="fr-FR"/>
        </w:rPr>
        <w:t xml:space="preserve"> dans le deque en fonction des « UNDO/REDO »</w:t>
      </w:r>
      <w:r w:rsidR="00C6445D">
        <w:rPr>
          <w:lang w:val="fr-FR"/>
        </w:rPr>
        <w:t>.</w:t>
      </w:r>
    </w:p>
    <w:p w:rsidR="00682957" w:rsidRDefault="00682957" w:rsidP="008400A6">
      <w:pPr>
        <w:rPr>
          <w:rFonts w:asciiTheme="majorHAnsi" w:eastAsiaTheme="majorEastAsia" w:hAnsiTheme="majorHAnsi" w:cstheme="majorBidi"/>
          <w:caps/>
          <w:noProof/>
          <w:color w:val="577188" w:themeColor="accent1" w:themeShade="BF"/>
          <w:sz w:val="24"/>
          <w:lang w:val="fr-FR"/>
          <w14:ligatures w14:val="standardContextual"/>
        </w:rPr>
      </w:pPr>
      <w:r w:rsidRPr="00682957">
        <w:rPr>
          <w:rFonts w:asciiTheme="majorHAnsi" w:eastAsiaTheme="majorEastAsia" w:hAnsiTheme="majorHAnsi" w:cstheme="majorBidi"/>
          <w:caps/>
          <w:noProof/>
          <w:color w:val="577188" w:themeColor="accent1" w:themeShade="BF"/>
          <w:sz w:val="24"/>
          <w:lang w:val="fr-FR"/>
          <w14:ligatures w14:val="standardContextual"/>
        </w:rPr>
        <w:t>addObject</w:t>
      </w:r>
    </w:p>
    <w:p w:rsidR="001D0924" w:rsidRPr="00DD6D53" w:rsidRDefault="00682957" w:rsidP="008400A6">
      <w:pPr>
        <w:rPr>
          <w:noProof/>
          <w:lang w:val="fr-FR"/>
        </w:rPr>
      </w:pPr>
      <w:r>
        <w:rPr>
          <w:noProof/>
          <w:lang w:val="fr-FR"/>
        </w:rPr>
        <w:t>AddObject prend en paramètre un pointeur de « Shape » et renvoit un booléen true si l’objet pointé a été bien ajouté et false</w:t>
      </w:r>
      <w:r w:rsidR="001115DA">
        <w:rPr>
          <w:noProof/>
          <w:lang w:val="fr-FR"/>
        </w:rPr>
        <w:t xml:space="preserve"> si</w:t>
      </w:r>
      <w:r>
        <w:rPr>
          <w:noProof/>
          <w:lang w:val="fr-FR"/>
        </w:rPr>
        <w:t xml:space="preserve"> l’objet n’</w:t>
      </w:r>
      <w:r w:rsidR="00176D8F">
        <w:rPr>
          <w:noProof/>
          <w:lang w:val="fr-FR"/>
        </w:rPr>
        <w:t>a pas été ajouté</w:t>
      </w:r>
      <w:r w:rsidR="001115DA">
        <w:rPr>
          <w:noProof/>
          <w:lang w:val="fr-FR"/>
        </w:rPr>
        <w:t xml:space="preserve"> (nom</w:t>
      </w:r>
      <w:r>
        <w:rPr>
          <w:noProof/>
          <w:lang w:val="fr-FR"/>
        </w:rPr>
        <w:t xml:space="preserve"> déjà utilisé</w:t>
      </w:r>
      <w:r w:rsidR="001115DA">
        <w:rPr>
          <w:noProof/>
          <w:lang w:val="fr-FR"/>
        </w:rPr>
        <w:t>)</w:t>
      </w:r>
      <w:r>
        <w:rPr>
          <w:noProof/>
          <w:lang w:val="fr-FR"/>
        </w:rPr>
        <w:t>.</w:t>
      </w:r>
    </w:p>
    <w:p w:rsidR="00682957" w:rsidRDefault="00682957">
      <w:pPr>
        <w:rPr>
          <w:rFonts w:asciiTheme="majorHAnsi" w:eastAsiaTheme="majorEastAsia" w:hAnsiTheme="majorHAnsi" w:cstheme="majorBidi"/>
          <w:caps/>
          <w:noProof/>
          <w:color w:val="577188" w:themeColor="accent1" w:themeShade="BF"/>
          <w:sz w:val="24"/>
          <w:lang w:val="fr-FR"/>
          <w14:ligatures w14:val="standardContextual"/>
        </w:rPr>
      </w:pPr>
      <w:r w:rsidRPr="00682957">
        <w:rPr>
          <w:rFonts w:asciiTheme="majorHAnsi" w:eastAsiaTheme="majorEastAsia" w:hAnsiTheme="majorHAnsi" w:cstheme="majorBidi"/>
          <w:caps/>
          <w:noProof/>
          <w:color w:val="577188" w:themeColor="accent1" w:themeShade="BF"/>
          <w:sz w:val="24"/>
          <w:lang w:val="fr-FR"/>
          <w14:ligatures w14:val="standardContextual"/>
        </w:rPr>
        <w:t>addSelection</w:t>
      </w:r>
    </w:p>
    <w:p w:rsidR="001D0924" w:rsidRPr="00DD6D53" w:rsidRDefault="001115DA">
      <w:pPr>
        <w:rPr>
          <w:noProof/>
          <w:lang w:val="fr-FR"/>
        </w:rPr>
      </w:pPr>
      <w:r>
        <w:rPr>
          <w:noProof/>
          <w:lang w:val="fr-FR"/>
        </w:rPr>
        <w:t>AddSelection prend en paramètre un pointeur de « selection » et renvoit un booléen true si la sélection a bien été inséré et false si la sélection n’a pas été ajouté (nom déjà utilisé).</w:t>
      </w:r>
    </w:p>
    <w:p w:rsidR="001115DA" w:rsidRDefault="001115DA">
      <w:pPr>
        <w:rPr>
          <w:rFonts w:asciiTheme="majorHAnsi" w:eastAsiaTheme="majorEastAsia" w:hAnsiTheme="majorHAnsi" w:cstheme="majorBidi"/>
          <w:caps/>
          <w:noProof/>
          <w:color w:val="577188" w:themeColor="accent1" w:themeShade="BF"/>
          <w:sz w:val="24"/>
          <w:lang w:val="fr-FR"/>
          <w14:ligatures w14:val="standardContextual"/>
        </w:rPr>
      </w:pPr>
      <w:r w:rsidRPr="001115DA">
        <w:rPr>
          <w:rFonts w:asciiTheme="majorHAnsi" w:eastAsiaTheme="majorEastAsia" w:hAnsiTheme="majorHAnsi" w:cstheme="majorBidi"/>
          <w:caps/>
          <w:noProof/>
          <w:color w:val="577188" w:themeColor="accent1" w:themeShade="BF"/>
          <w:sz w:val="24"/>
          <w:lang w:val="fr-FR"/>
          <w14:ligatures w14:val="standardContextual"/>
        </w:rPr>
        <w:t>getSelectedShapes</w:t>
      </w:r>
    </w:p>
    <w:p w:rsidR="001D0924" w:rsidRPr="00DD6D53" w:rsidRDefault="001115DA">
      <w:pPr>
        <w:rPr>
          <w:noProof/>
          <w:lang w:val="fr-FR"/>
        </w:rPr>
      </w:pPr>
      <w:r>
        <w:rPr>
          <w:noProof/>
          <w:lang w:val="fr-FR"/>
        </w:rPr>
        <w:t>GetSelectedShapes prend en paramètre 4 entiers « long »</w:t>
      </w:r>
      <w:r w:rsidR="0040080D">
        <w:rPr>
          <w:noProof/>
          <w:lang w:val="fr-FR"/>
        </w:rPr>
        <w:t xml:space="preserve"> correspondant aux coordonnées de 2 points</w:t>
      </w:r>
      <w:r>
        <w:rPr>
          <w:noProof/>
          <w:lang w:val="fr-FR"/>
        </w:rPr>
        <w:t xml:space="preserve"> et renvoit un vector de pointeur de « Shape »</w:t>
      </w:r>
      <w:r w:rsidR="0040080D">
        <w:rPr>
          <w:noProof/>
          <w:lang w:val="fr-FR"/>
        </w:rPr>
        <w:t xml:space="preserve"> pointant sur toutes les « Shapes » contenues dans le rectangle délimité par les 2 points.</w:t>
      </w:r>
    </w:p>
    <w:p w:rsidR="001D0924" w:rsidRPr="00DD6D53" w:rsidRDefault="0040080D">
      <w:pPr>
        <w:pStyle w:val="Titre2"/>
        <w:rPr>
          <w:noProof/>
          <w:lang w:val="fr-FR"/>
        </w:rPr>
      </w:pPr>
      <w:r w:rsidRPr="0040080D">
        <w:rPr>
          <w:noProof/>
          <w:lang w:val="fr-FR"/>
        </w:rPr>
        <w:t>contains</w:t>
      </w:r>
    </w:p>
    <w:p w:rsidR="001D0924" w:rsidRDefault="0040080D" w:rsidP="00CC35D7">
      <w:pPr>
        <w:rPr>
          <w:noProof/>
          <w:lang w:val="fr-FR"/>
        </w:rPr>
      </w:pPr>
      <w:r>
        <w:rPr>
          <w:noProof/>
          <w:lang w:val="fr-FR"/>
        </w:rPr>
        <w:t>Contains prend en paramètre une chaine de caractères</w:t>
      </w:r>
      <w:r w:rsidR="00CC35D7">
        <w:rPr>
          <w:noProof/>
          <w:lang w:val="fr-FR"/>
        </w:rPr>
        <w:t xml:space="preserve"> correspondant à</w:t>
      </w:r>
      <w:r>
        <w:rPr>
          <w:noProof/>
          <w:lang w:val="fr-FR"/>
        </w:rPr>
        <w:t xml:space="preserve"> un nom d’objet et renvoit un booléen true si </w:t>
      </w:r>
      <w:r w:rsidR="00CC35D7">
        <w:rPr>
          <w:noProof/>
          <w:lang w:val="fr-FR"/>
        </w:rPr>
        <w:t>le nom</w:t>
      </w:r>
      <w:r>
        <w:rPr>
          <w:noProof/>
          <w:lang w:val="fr-FR"/>
        </w:rPr>
        <w:t xml:space="preserve"> correspondant est dans la </w:t>
      </w:r>
      <w:r w:rsidR="00CC35D7">
        <w:rPr>
          <w:noProof/>
          <w:lang w:val="fr-FR"/>
        </w:rPr>
        <w:t xml:space="preserve">première ou deuxième map </w:t>
      </w:r>
      <w:r>
        <w:rPr>
          <w:noProof/>
          <w:lang w:val="fr-FR"/>
        </w:rPr>
        <w:t>et false dans le cas contraire</w:t>
      </w:r>
    </w:p>
    <w:p w:rsidR="0040080D" w:rsidRDefault="0040080D">
      <w:pPr>
        <w:rPr>
          <w:rFonts w:asciiTheme="majorHAnsi" w:eastAsiaTheme="majorEastAsia" w:hAnsiTheme="majorHAnsi" w:cstheme="majorBidi"/>
          <w:caps/>
          <w:noProof/>
          <w:color w:val="577188" w:themeColor="accent1" w:themeShade="BF"/>
          <w:sz w:val="24"/>
          <w:lang w:val="fr-FR"/>
          <w14:ligatures w14:val="standardContextual"/>
        </w:rPr>
      </w:pPr>
      <w:r w:rsidRPr="0040080D">
        <w:rPr>
          <w:rFonts w:asciiTheme="majorHAnsi" w:eastAsiaTheme="majorEastAsia" w:hAnsiTheme="majorHAnsi" w:cstheme="majorBidi"/>
          <w:caps/>
          <w:noProof/>
          <w:color w:val="577188" w:themeColor="accent1" w:themeShade="BF"/>
          <w:sz w:val="24"/>
          <w:lang w:val="fr-FR"/>
          <w14:ligatures w14:val="standardContextual"/>
        </w:rPr>
        <w:t>containsNames</w:t>
      </w:r>
    </w:p>
    <w:p w:rsidR="003715DC" w:rsidRDefault="0040080D">
      <w:pPr>
        <w:rPr>
          <w:noProof/>
          <w:lang w:val="fr-FR"/>
        </w:rPr>
      </w:pPr>
      <w:r>
        <w:rPr>
          <w:noProof/>
          <w:lang w:val="fr-FR"/>
        </w:rPr>
        <w:t>ContainsNames prend en paramètre un vector de chaines de caractères corespond à des noms d</w:t>
      </w:r>
      <w:r w:rsidR="00A94E69">
        <w:rPr>
          <w:noProof/>
          <w:lang w:val="fr-FR"/>
        </w:rPr>
        <w:t>’objets</w:t>
      </w:r>
      <w:r>
        <w:rPr>
          <w:noProof/>
          <w:lang w:val="fr-FR"/>
        </w:rPr>
        <w:t xml:space="preserve"> et renvoit un booléen true si tout</w:t>
      </w:r>
      <w:r w:rsidR="00A94E69">
        <w:rPr>
          <w:noProof/>
          <w:lang w:val="fr-FR"/>
        </w:rPr>
        <w:t xml:space="preserve"> les noms sont présent dans la structure de données et false si l’un d’eux n’y est pas.</w:t>
      </w:r>
    </w:p>
    <w:p w:rsidR="00A94E69" w:rsidRDefault="00A94E69">
      <w:pPr>
        <w:rPr>
          <w:rFonts w:asciiTheme="majorHAnsi" w:eastAsiaTheme="majorEastAsia" w:hAnsiTheme="majorHAnsi" w:cstheme="majorBidi"/>
          <w:caps/>
          <w:noProof/>
          <w:color w:val="577188" w:themeColor="accent1" w:themeShade="BF"/>
          <w:sz w:val="24"/>
          <w:lang w:val="fr-FR"/>
          <w14:ligatures w14:val="standardContextual"/>
        </w:rPr>
      </w:pPr>
      <w:r w:rsidRPr="00A94E69">
        <w:rPr>
          <w:rFonts w:asciiTheme="majorHAnsi" w:eastAsiaTheme="majorEastAsia" w:hAnsiTheme="majorHAnsi" w:cstheme="majorBidi"/>
          <w:caps/>
          <w:noProof/>
          <w:color w:val="577188" w:themeColor="accent1" w:themeShade="BF"/>
          <w:sz w:val="24"/>
          <w:lang w:val="fr-FR"/>
          <w14:ligatures w14:val="standardContextual"/>
        </w:rPr>
        <w:t>removeObjects</w:t>
      </w:r>
    </w:p>
    <w:p w:rsidR="003715DC" w:rsidRDefault="00A94E69">
      <w:pPr>
        <w:rPr>
          <w:noProof/>
          <w:lang w:val="fr-FR"/>
        </w:rPr>
      </w:pPr>
      <w:r>
        <w:rPr>
          <w:noProof/>
          <w:lang w:val="fr-FR"/>
        </w:rPr>
        <w:t xml:space="preserve">RemoveObjects prend en paramètre un vector de chaine de caractères correspondant aux noms des objets à supprimer et renvoit un vector de pointeurs de « Shape » des objets qui </w:t>
      </w:r>
      <w:r w:rsidR="00CC35D7">
        <w:rPr>
          <w:noProof/>
          <w:lang w:val="fr-FR"/>
        </w:rPr>
        <w:t>ont</w:t>
      </w:r>
      <w:r>
        <w:rPr>
          <w:noProof/>
          <w:lang w:val="fr-FR"/>
        </w:rPr>
        <w:t xml:space="preserve"> </w:t>
      </w:r>
      <w:r w:rsidR="00CC35D7">
        <w:rPr>
          <w:noProof/>
          <w:lang w:val="fr-FR"/>
        </w:rPr>
        <w:t>été</w:t>
      </w:r>
      <w:r>
        <w:rPr>
          <w:noProof/>
          <w:lang w:val="fr-FR"/>
        </w:rPr>
        <w:t xml:space="preserve"> supprimés du modèle.</w:t>
      </w:r>
    </w:p>
    <w:p w:rsidR="003715DC" w:rsidRPr="00DD6D53" w:rsidRDefault="00A94E69" w:rsidP="003715DC">
      <w:pPr>
        <w:pStyle w:val="Titre2"/>
        <w:rPr>
          <w:noProof/>
          <w:lang w:val="fr-FR"/>
        </w:rPr>
      </w:pPr>
      <w:r w:rsidRPr="00A94E69">
        <w:rPr>
          <w:noProof/>
          <w:lang w:val="fr-FR"/>
        </w:rPr>
        <w:lastRenderedPageBreak/>
        <w:t>moveObject</w:t>
      </w:r>
    </w:p>
    <w:p w:rsidR="003715DC" w:rsidRDefault="00A94E69" w:rsidP="003715DC">
      <w:pPr>
        <w:rPr>
          <w:noProof/>
          <w:lang w:val="fr-FR"/>
        </w:rPr>
      </w:pPr>
      <w:r>
        <w:rPr>
          <w:noProof/>
          <w:lang w:val="fr-FR"/>
        </w:rPr>
        <w:t>MoveObject prend en paramètre une chaine de caractère correspondant à l’objet</w:t>
      </w:r>
      <w:r w:rsidR="009457B7">
        <w:rPr>
          <w:noProof/>
          <w:lang w:val="fr-FR"/>
        </w:rPr>
        <w:t xml:space="preserve"> ou la selection</w:t>
      </w:r>
      <w:r>
        <w:rPr>
          <w:noProof/>
          <w:lang w:val="fr-FR"/>
        </w:rPr>
        <w:t xml:space="preserve"> à bouger</w:t>
      </w:r>
      <w:r w:rsidR="009457B7">
        <w:rPr>
          <w:noProof/>
          <w:lang w:val="fr-FR"/>
        </w:rPr>
        <w:t>,</w:t>
      </w:r>
      <w:r>
        <w:rPr>
          <w:noProof/>
          <w:lang w:val="fr-FR"/>
        </w:rPr>
        <w:t xml:space="preserve"> 2 entiers longs correspondant aux</w:t>
      </w:r>
      <w:r w:rsidR="009457B7">
        <w:rPr>
          <w:noProof/>
          <w:lang w:val="fr-FR"/>
        </w:rPr>
        <w:t xml:space="preserve"> déplacements selon la coordonées X et la coordonnées Y et renvoit un vector de pointeur de « Shape » pointant sur les « Shapes » déplacées.</w:t>
      </w:r>
    </w:p>
    <w:p w:rsidR="009457B7" w:rsidRPr="00DD6D53" w:rsidRDefault="009457B7" w:rsidP="009457B7">
      <w:pPr>
        <w:pStyle w:val="Titre2"/>
        <w:rPr>
          <w:noProof/>
          <w:lang w:val="fr-FR"/>
        </w:rPr>
      </w:pPr>
      <w:r w:rsidRPr="009457B7">
        <w:rPr>
          <w:noProof/>
          <w:lang w:val="fr-FR"/>
        </w:rPr>
        <w:t>printDescs</w:t>
      </w:r>
    </w:p>
    <w:p w:rsidR="009457B7" w:rsidRPr="00DD6D53" w:rsidRDefault="009457B7" w:rsidP="009457B7">
      <w:pPr>
        <w:rPr>
          <w:noProof/>
          <w:lang w:val="fr-FR"/>
        </w:rPr>
      </w:pPr>
      <w:r>
        <w:rPr>
          <w:noProof/>
          <w:lang w:val="fr-FR"/>
        </w:rPr>
        <w:t xml:space="preserve">PrintDescs affiche sur le flux de sortie la description des « shapes » contenues dans la </w:t>
      </w:r>
      <w:r w:rsidR="00CC35D7">
        <w:rPr>
          <w:noProof/>
          <w:lang w:val="fr-FR"/>
        </w:rPr>
        <w:t>première map</w:t>
      </w:r>
      <w:r w:rsidR="008A725A">
        <w:rPr>
          <w:noProof/>
          <w:lang w:val="fr-FR"/>
        </w:rPr>
        <w:t xml:space="preserve"> selon la même descritption que l’entrée en fonction du type de « Shapes »</w:t>
      </w:r>
      <w:r>
        <w:rPr>
          <w:noProof/>
          <w:lang w:val="fr-FR"/>
        </w:rPr>
        <w:t>.</w:t>
      </w:r>
    </w:p>
    <w:p w:rsidR="009457B7" w:rsidRPr="00DD6D53" w:rsidRDefault="00DF2A87" w:rsidP="009457B7">
      <w:pPr>
        <w:pStyle w:val="Titre2"/>
        <w:rPr>
          <w:noProof/>
          <w:lang w:val="fr-FR"/>
        </w:rPr>
      </w:pPr>
      <w:r w:rsidRPr="00DF2A87">
        <w:rPr>
          <w:noProof/>
          <w:lang w:val="fr-FR"/>
        </w:rPr>
        <w:t>clearObjects</w:t>
      </w:r>
    </w:p>
    <w:p w:rsidR="009457B7" w:rsidRDefault="00DF2A87" w:rsidP="009457B7">
      <w:pPr>
        <w:rPr>
          <w:noProof/>
          <w:lang w:val="fr-FR"/>
        </w:rPr>
      </w:pPr>
      <w:r>
        <w:rPr>
          <w:noProof/>
          <w:lang w:val="fr-FR"/>
        </w:rPr>
        <w:t>ClearObjects ne prend pas de paramètres et renvoit un vector de pointeur de « shapes » pointant sur tout les objets qui vont être supprimés et retire tout les objets de la structure de données.</w:t>
      </w:r>
    </w:p>
    <w:p w:rsidR="006D53A1" w:rsidRDefault="006D53A1" w:rsidP="006D53A1">
      <w:pPr>
        <w:pStyle w:val="Titre2"/>
        <w:rPr>
          <w:noProof/>
          <w:lang w:val="fr-FR"/>
        </w:rPr>
      </w:pPr>
      <w:r>
        <w:rPr>
          <w:noProof/>
          <w:lang w:val="fr-FR"/>
        </w:rPr>
        <w:t>addtohistory</w:t>
      </w:r>
    </w:p>
    <w:p w:rsidR="006D53A1" w:rsidRDefault="00CD7E4C" w:rsidP="006D53A1">
      <w:pPr>
        <w:rPr>
          <w:lang w:val="fr-FR"/>
        </w:rPr>
      </w:pPr>
      <w:r>
        <w:rPr>
          <w:lang w:val="fr-FR"/>
        </w:rPr>
        <w:t>AddToHistory</w:t>
      </w:r>
      <w:r w:rsidR="00F81E22">
        <w:rPr>
          <w:lang w:val="fr-FR"/>
        </w:rPr>
        <w:t xml:space="preserve"> prend en paramètre un pointeur « History », est de type void, ajoute à l’historique le paramètre en entrée, supprime la partie de l’historique d’index </w:t>
      </w:r>
      <w:r w:rsidR="005E56DB">
        <w:rPr>
          <w:lang w:val="fr-FR"/>
        </w:rPr>
        <w:t>supérieur</w:t>
      </w:r>
      <w:r w:rsidR="00F81E22">
        <w:rPr>
          <w:lang w:val="fr-FR"/>
        </w:rPr>
        <w:t xml:space="preserve"> à l’attribut index et supprime le bas d</w:t>
      </w:r>
      <w:r w:rsidR="005E56DB">
        <w:rPr>
          <w:lang w:val="fr-FR"/>
        </w:rPr>
        <w:t>e l’historique quand celui-ci</w:t>
      </w:r>
      <w:r w:rsidR="00F81E22">
        <w:rPr>
          <w:lang w:val="fr-FR"/>
        </w:rPr>
        <w:t xml:space="preserve"> dépasse une taille de 20.</w:t>
      </w:r>
    </w:p>
    <w:p w:rsidR="006D53A1" w:rsidRDefault="006D53A1" w:rsidP="006D53A1">
      <w:pPr>
        <w:pStyle w:val="Titre2"/>
        <w:rPr>
          <w:noProof/>
          <w:lang w:val="fr-FR"/>
        </w:rPr>
      </w:pPr>
      <w:r>
        <w:rPr>
          <w:noProof/>
          <w:lang w:val="fr-FR"/>
        </w:rPr>
        <w:t>undocurrent</w:t>
      </w:r>
    </w:p>
    <w:p w:rsidR="006D53A1" w:rsidRPr="006D53A1" w:rsidRDefault="005E56DB" w:rsidP="006D53A1">
      <w:pPr>
        <w:rPr>
          <w:lang w:val="fr-FR"/>
        </w:rPr>
      </w:pPr>
      <w:r>
        <w:rPr>
          <w:lang w:val="fr-FR"/>
        </w:rPr>
        <w:t xml:space="preserve">UndoCurrent ne prend pas de paramètre, retourne un booléen false si l’historique est vide sinon </w:t>
      </w:r>
      <w:r w:rsidR="00CC35D7">
        <w:rPr>
          <w:lang w:val="fr-FR"/>
        </w:rPr>
        <w:t>renvoie</w:t>
      </w:r>
      <w:r>
        <w:rPr>
          <w:lang w:val="fr-FR"/>
        </w:rPr>
        <w:t xml:space="preserve">  true et si la commande correspondant à l’index est annulé et l’index correspond alors la commande précedente.</w:t>
      </w:r>
    </w:p>
    <w:p w:rsidR="006D53A1" w:rsidRDefault="006D53A1" w:rsidP="006D53A1">
      <w:pPr>
        <w:pStyle w:val="Titre2"/>
        <w:rPr>
          <w:noProof/>
          <w:lang w:val="fr-FR"/>
        </w:rPr>
      </w:pPr>
      <w:r>
        <w:rPr>
          <w:noProof/>
          <w:lang w:val="fr-FR"/>
        </w:rPr>
        <w:t>redocurrent</w:t>
      </w:r>
    </w:p>
    <w:p w:rsidR="005E56DB" w:rsidRPr="005E56DB" w:rsidRDefault="005E56DB" w:rsidP="005E56DB">
      <w:pPr>
        <w:rPr>
          <w:lang w:val="fr-FR"/>
        </w:rPr>
      </w:pPr>
      <w:r>
        <w:rPr>
          <w:lang w:val="fr-FR"/>
        </w:rPr>
        <w:t>RedoCurrent ne prend pas de paramètre, retourne un booléen false si il n’y a pas de commande à répéter sinon répéter les commande annuler une à une.</w:t>
      </w:r>
    </w:p>
    <w:p w:rsidR="006D53A1" w:rsidRDefault="006D53A1" w:rsidP="009457B7">
      <w:pPr>
        <w:rPr>
          <w:noProof/>
          <w:lang w:val="fr-FR"/>
        </w:rPr>
      </w:pPr>
    </w:p>
    <w:p w:rsidR="00C6445D" w:rsidRDefault="00C666B0" w:rsidP="00C6445D">
      <w:pPr>
        <w:pStyle w:val="Titre2"/>
        <w:rPr>
          <w:noProof/>
          <w:sz w:val="28"/>
          <w:szCs w:val="28"/>
          <w:u w:val="single"/>
          <w:lang w:val="fr-FR"/>
        </w:rPr>
      </w:pPr>
      <w:r>
        <w:rPr>
          <w:noProof/>
          <w:sz w:val="28"/>
          <w:szCs w:val="28"/>
          <w:u w:val="single"/>
          <w:lang w:val="fr-FR"/>
        </w:rPr>
        <w:t xml:space="preserve">classe </w:t>
      </w:r>
      <w:r w:rsidR="00C6445D" w:rsidRPr="00C6445D">
        <w:rPr>
          <w:noProof/>
          <w:sz w:val="28"/>
          <w:szCs w:val="28"/>
          <w:u w:val="single"/>
          <w:lang w:val="fr-FR"/>
        </w:rPr>
        <w:t>Shape</w:t>
      </w:r>
      <w:r w:rsidR="00C6445D">
        <w:rPr>
          <w:noProof/>
          <w:sz w:val="28"/>
          <w:szCs w:val="28"/>
          <w:u w:val="single"/>
          <w:lang w:val="fr-FR"/>
        </w:rPr>
        <w:t> :</w:t>
      </w:r>
    </w:p>
    <w:p w:rsidR="00451696" w:rsidRPr="00451696" w:rsidRDefault="00F7358C" w:rsidP="00451696">
      <w:pPr>
        <w:rPr>
          <w:lang w:val="fr-FR"/>
        </w:rPr>
      </w:pPr>
      <w:r>
        <w:rPr>
          <w:lang w:val="fr-FR"/>
        </w:rPr>
        <w:t>La classe Shape est une classe abstraite dont vont hériter les objets et sélections de l’application et ayant comme attributs une chaine de caractères correspondant au nom de la forme et un booléen isRemoved pour connaitre l’état de la forme.</w:t>
      </w:r>
    </w:p>
    <w:p w:rsidR="00C6445D" w:rsidRPr="00DD6D53" w:rsidRDefault="00451696" w:rsidP="00C6445D">
      <w:pPr>
        <w:pStyle w:val="Titre2"/>
        <w:rPr>
          <w:noProof/>
          <w:lang w:val="fr-FR"/>
        </w:rPr>
      </w:pPr>
      <w:r>
        <w:rPr>
          <w:noProof/>
          <w:lang w:val="fr-FR"/>
        </w:rPr>
        <w:t>getdescriptor</w:t>
      </w:r>
    </w:p>
    <w:p w:rsidR="00C6445D" w:rsidRDefault="00451696" w:rsidP="00C6445D">
      <w:pPr>
        <w:rPr>
          <w:noProof/>
          <w:lang w:val="fr-FR"/>
        </w:rPr>
      </w:pPr>
      <w:r>
        <w:rPr>
          <w:noProof/>
          <w:lang w:val="fr-FR"/>
        </w:rPr>
        <w:t>Méthode virtuel pure</w:t>
      </w:r>
      <w:r w:rsidR="00CE2D7B">
        <w:rPr>
          <w:noProof/>
          <w:lang w:val="fr-FR"/>
        </w:rPr>
        <w:t xml:space="preserve"> sans paramètre, </w:t>
      </w:r>
      <w:r>
        <w:rPr>
          <w:noProof/>
          <w:lang w:val="fr-FR"/>
        </w:rPr>
        <w:t xml:space="preserve"> redéfini</w:t>
      </w:r>
      <w:r w:rsidR="00CE2D7B">
        <w:rPr>
          <w:noProof/>
          <w:lang w:val="fr-FR"/>
        </w:rPr>
        <w:t>e</w:t>
      </w:r>
      <w:r>
        <w:rPr>
          <w:noProof/>
          <w:lang w:val="fr-FR"/>
        </w:rPr>
        <w:t xml:space="preserve"> dans les classes filles afin de renvoyer</w:t>
      </w:r>
      <w:r w:rsidR="00CE2D7B">
        <w:rPr>
          <w:noProof/>
          <w:lang w:val="fr-FR"/>
        </w:rPr>
        <w:t xml:space="preserve"> la description de chaque objet sous la forme d’ une chaine de caractères identique au format d’entrèe.</w:t>
      </w:r>
    </w:p>
    <w:p w:rsidR="00C6445D" w:rsidRPr="00DD6D53" w:rsidRDefault="00451696" w:rsidP="00C6445D">
      <w:pPr>
        <w:pStyle w:val="Titre2"/>
        <w:rPr>
          <w:noProof/>
          <w:lang w:val="fr-FR"/>
        </w:rPr>
      </w:pPr>
      <w:r>
        <w:rPr>
          <w:noProof/>
          <w:lang w:val="fr-FR"/>
        </w:rPr>
        <w:lastRenderedPageBreak/>
        <w:t>remove</w:t>
      </w:r>
    </w:p>
    <w:p w:rsidR="00C6445D" w:rsidRDefault="00CE2D7B" w:rsidP="00C6445D">
      <w:pPr>
        <w:rPr>
          <w:noProof/>
          <w:lang w:val="fr-FR"/>
        </w:rPr>
      </w:pPr>
      <w:r>
        <w:rPr>
          <w:noProof/>
          <w:lang w:val="fr-FR"/>
        </w:rPr>
        <w:t>Remove</w:t>
      </w:r>
      <w:r w:rsidR="00550320">
        <w:rPr>
          <w:noProof/>
          <w:lang w:val="fr-FR"/>
        </w:rPr>
        <w:t xml:space="preserve"> est une méthode virtuel qui </w:t>
      </w:r>
      <w:r>
        <w:rPr>
          <w:noProof/>
          <w:lang w:val="fr-FR"/>
        </w:rPr>
        <w:t xml:space="preserve"> ne prend pas de paramètre, ne renvoit rien et fait passer l’attribut isRemoved de l’objet courant à false afin de le considérer supprimé.</w:t>
      </w:r>
    </w:p>
    <w:p w:rsidR="00451696" w:rsidRPr="00DD6D53" w:rsidRDefault="00451696" w:rsidP="00451696">
      <w:pPr>
        <w:pStyle w:val="Titre2"/>
        <w:rPr>
          <w:noProof/>
          <w:lang w:val="fr-FR"/>
        </w:rPr>
      </w:pPr>
      <w:r>
        <w:rPr>
          <w:noProof/>
          <w:lang w:val="fr-FR"/>
        </w:rPr>
        <w:t>remake</w:t>
      </w:r>
    </w:p>
    <w:p w:rsidR="00CE2D7B" w:rsidRDefault="00CE2D7B" w:rsidP="00CE2D7B">
      <w:pPr>
        <w:rPr>
          <w:noProof/>
          <w:lang w:val="fr-FR"/>
        </w:rPr>
      </w:pPr>
      <w:r>
        <w:rPr>
          <w:noProof/>
          <w:lang w:val="fr-FR"/>
        </w:rPr>
        <w:t>Remake</w:t>
      </w:r>
      <w:r w:rsidR="00550320">
        <w:rPr>
          <w:noProof/>
          <w:lang w:val="fr-FR"/>
        </w:rPr>
        <w:t xml:space="preserve"> est une méthode virtuel qui </w:t>
      </w:r>
      <w:r>
        <w:rPr>
          <w:noProof/>
          <w:lang w:val="fr-FR"/>
        </w:rPr>
        <w:t xml:space="preserve"> ne prend pas de paramètre, ne renvoit rien et fait passer l’attribut isRemoved de l’objet courant à </w:t>
      </w:r>
      <w:r>
        <w:rPr>
          <w:noProof/>
          <w:lang w:val="fr-FR"/>
        </w:rPr>
        <w:t>true</w:t>
      </w:r>
      <w:r>
        <w:rPr>
          <w:noProof/>
          <w:lang w:val="fr-FR"/>
        </w:rPr>
        <w:t xml:space="preserve"> afin de le considérer </w:t>
      </w:r>
      <w:r>
        <w:rPr>
          <w:noProof/>
          <w:lang w:val="fr-FR"/>
        </w:rPr>
        <w:t>de nouveau actif</w:t>
      </w:r>
      <w:r>
        <w:rPr>
          <w:noProof/>
          <w:lang w:val="fr-FR"/>
        </w:rPr>
        <w:t>.</w:t>
      </w:r>
    </w:p>
    <w:p w:rsidR="00451696" w:rsidRPr="00DD6D53" w:rsidRDefault="00451696" w:rsidP="00451696">
      <w:pPr>
        <w:pStyle w:val="Titre2"/>
        <w:rPr>
          <w:noProof/>
          <w:lang w:val="fr-FR"/>
        </w:rPr>
      </w:pPr>
      <w:r>
        <w:rPr>
          <w:noProof/>
          <w:lang w:val="fr-FR"/>
        </w:rPr>
        <w:t>move</w:t>
      </w:r>
    </w:p>
    <w:p w:rsidR="00451696" w:rsidRDefault="00451696" w:rsidP="00451696">
      <w:pPr>
        <w:rPr>
          <w:noProof/>
          <w:lang w:val="fr-FR"/>
        </w:rPr>
      </w:pPr>
      <w:r>
        <w:rPr>
          <w:noProof/>
          <w:lang w:val="fr-FR"/>
        </w:rPr>
        <w:t>Méthode virtuel</w:t>
      </w:r>
      <w:r w:rsidR="005B1710">
        <w:rPr>
          <w:noProof/>
          <w:lang w:val="fr-FR"/>
        </w:rPr>
        <w:t xml:space="preserve"> pure prenant en paramètres 2 entiers long correspondant aux déplacements selon X et Y et renvoyant un vector de pointeurs de « Shape ». Cette méthode est redéfinit dans les classes filles afin d’appliquer </w:t>
      </w:r>
      <w:r w:rsidR="00550320">
        <w:rPr>
          <w:noProof/>
          <w:lang w:val="fr-FR"/>
        </w:rPr>
        <w:t>le déplacements à chaque type d’objet.</w:t>
      </w:r>
    </w:p>
    <w:p w:rsidR="00451696" w:rsidRPr="00DD6D53" w:rsidRDefault="00451696" w:rsidP="00451696">
      <w:pPr>
        <w:pStyle w:val="Titre2"/>
        <w:rPr>
          <w:noProof/>
          <w:lang w:val="fr-FR"/>
        </w:rPr>
      </w:pPr>
      <w:r>
        <w:rPr>
          <w:noProof/>
          <w:lang w:val="fr-FR"/>
        </w:rPr>
        <w:t>isencompassed</w:t>
      </w:r>
    </w:p>
    <w:p w:rsidR="00451696" w:rsidRDefault="00550320" w:rsidP="00451696">
      <w:pPr>
        <w:rPr>
          <w:noProof/>
          <w:lang w:val="fr-FR"/>
        </w:rPr>
      </w:pPr>
      <w:r>
        <w:rPr>
          <w:noProof/>
          <w:lang w:val="fr-FR"/>
        </w:rPr>
        <w:t>Méthode virtuelle pure prenant en paramètre 4 entiers longs correspondants aux coordonnées de 2points et renvoit un booléen. Elle est redéfinit dans les classes filles et renvoit true si l’objet en question est compris dans le rectangle définit par les 2 points et false dans le cas contraire.</w:t>
      </w:r>
    </w:p>
    <w:p w:rsidR="00451696" w:rsidRPr="00DD6D53" w:rsidRDefault="00451696" w:rsidP="00451696">
      <w:pPr>
        <w:pStyle w:val="Titre2"/>
        <w:rPr>
          <w:noProof/>
          <w:lang w:val="fr-FR"/>
        </w:rPr>
      </w:pPr>
      <w:r>
        <w:rPr>
          <w:noProof/>
          <w:lang w:val="fr-FR"/>
        </w:rPr>
        <w:t>getname</w:t>
      </w:r>
    </w:p>
    <w:p w:rsidR="00451696" w:rsidRDefault="00F7358C" w:rsidP="00451696">
      <w:pPr>
        <w:rPr>
          <w:noProof/>
          <w:lang w:val="fr-FR"/>
        </w:rPr>
      </w:pPr>
      <w:r>
        <w:rPr>
          <w:noProof/>
          <w:lang w:val="fr-FR"/>
        </w:rPr>
        <w:t>GetName est un accesseur retournant en chaine de caractères l’attribut name.</w:t>
      </w:r>
    </w:p>
    <w:p w:rsidR="00451696" w:rsidRPr="00DD6D53" w:rsidRDefault="00451696" w:rsidP="00451696">
      <w:pPr>
        <w:pStyle w:val="Titre2"/>
        <w:rPr>
          <w:noProof/>
          <w:lang w:val="fr-FR"/>
        </w:rPr>
      </w:pPr>
      <w:r>
        <w:rPr>
          <w:noProof/>
          <w:lang w:val="fr-FR"/>
        </w:rPr>
        <w:t>isdeleted</w:t>
      </w:r>
    </w:p>
    <w:p w:rsidR="00451696" w:rsidRDefault="00F7358C" w:rsidP="00451696">
      <w:pPr>
        <w:rPr>
          <w:noProof/>
          <w:lang w:val="fr-FR"/>
        </w:rPr>
      </w:pPr>
      <w:r>
        <w:rPr>
          <w:noProof/>
          <w:lang w:val="fr-FR"/>
        </w:rPr>
        <w:t>isDeleted est un accesseur retournant l’attribut booléen isRemoved.</w:t>
      </w:r>
    </w:p>
    <w:p w:rsidR="000B4630" w:rsidRDefault="00C666B0" w:rsidP="000B4630">
      <w:pPr>
        <w:pStyle w:val="Titre2"/>
        <w:rPr>
          <w:noProof/>
          <w:sz w:val="28"/>
          <w:szCs w:val="28"/>
          <w:u w:val="single"/>
          <w:lang w:val="fr-FR"/>
        </w:rPr>
      </w:pPr>
      <w:r>
        <w:rPr>
          <w:noProof/>
          <w:sz w:val="28"/>
          <w:szCs w:val="28"/>
          <w:u w:val="single"/>
          <w:lang w:val="fr-FR"/>
        </w:rPr>
        <w:t xml:space="preserve">Classe </w:t>
      </w:r>
      <w:r w:rsidR="000B4630" w:rsidRPr="000B4630">
        <w:rPr>
          <w:noProof/>
          <w:sz w:val="28"/>
          <w:szCs w:val="28"/>
          <w:u w:val="single"/>
          <w:lang w:val="fr-FR"/>
        </w:rPr>
        <w:t>History :</w:t>
      </w:r>
    </w:p>
    <w:p w:rsidR="006B58AA" w:rsidRPr="006B58AA" w:rsidRDefault="006B58AA" w:rsidP="006B58AA">
      <w:pPr>
        <w:rPr>
          <w:lang w:val="fr-FR"/>
        </w:rPr>
      </w:pPr>
      <w:r>
        <w:rPr>
          <w:lang w:val="fr-FR"/>
        </w:rPr>
        <w:t>La classe History est une classe abstraite dont vont hériter les différentes instance</w:t>
      </w:r>
      <w:r w:rsidR="00B948BD">
        <w:rPr>
          <w:lang w:val="fr-FR"/>
        </w:rPr>
        <w:t>s d’action à « sauvegarder »</w:t>
      </w:r>
    </w:p>
    <w:p w:rsidR="000B4630" w:rsidRDefault="00CD7E4C" w:rsidP="000B4630">
      <w:pPr>
        <w:pStyle w:val="Titre2"/>
        <w:rPr>
          <w:noProof/>
          <w:lang w:val="fr-FR"/>
        </w:rPr>
      </w:pPr>
      <w:r>
        <w:rPr>
          <w:noProof/>
          <w:lang w:val="fr-FR"/>
        </w:rPr>
        <w:t>UNDO</w:t>
      </w:r>
    </w:p>
    <w:p w:rsidR="00B948BD" w:rsidRPr="00B948BD" w:rsidRDefault="00B948BD" w:rsidP="00B948BD">
      <w:pPr>
        <w:rPr>
          <w:lang w:val="fr-FR"/>
        </w:rPr>
      </w:pPr>
      <w:r>
        <w:rPr>
          <w:lang w:val="fr-FR"/>
        </w:rPr>
        <w:t>Méthode virtuelle pure prenant un pointeur sur l’ObjectManager de type void qui sera redéfinie par chaque instance d’action à sauvegarder, permettant d’annuler l’action correspondante.</w:t>
      </w:r>
    </w:p>
    <w:p w:rsidR="000B4630" w:rsidRDefault="00CD7E4C" w:rsidP="000B4630">
      <w:pPr>
        <w:pStyle w:val="Titre2"/>
        <w:rPr>
          <w:noProof/>
          <w:lang w:val="fr-FR"/>
        </w:rPr>
      </w:pPr>
      <w:r>
        <w:rPr>
          <w:noProof/>
          <w:lang w:val="fr-FR"/>
        </w:rPr>
        <w:t>redo</w:t>
      </w:r>
    </w:p>
    <w:p w:rsidR="001D0924" w:rsidRPr="00DD6D53" w:rsidRDefault="00B948BD" w:rsidP="00682957">
      <w:pPr>
        <w:rPr>
          <w:noProof/>
          <w:lang w:val="fr-FR"/>
        </w:rPr>
      </w:pPr>
      <w:r>
        <w:rPr>
          <w:lang w:val="fr-FR"/>
        </w:rPr>
        <w:t>Méthode virtuelle pure prenant un pointeur sur l’ObjectManager</w:t>
      </w:r>
      <w:r>
        <w:rPr>
          <w:lang w:val="fr-FR"/>
        </w:rPr>
        <w:t xml:space="preserve"> </w:t>
      </w:r>
      <w:r>
        <w:rPr>
          <w:lang w:val="fr-FR"/>
        </w:rPr>
        <w:t>de type void qui sera redéfinie par chaque instance d’action à sauvegarder</w:t>
      </w:r>
      <w:r>
        <w:rPr>
          <w:lang w:val="fr-FR"/>
        </w:rPr>
        <w:t xml:space="preserve"> permettant  de répéter l’action correspondante.</w:t>
      </w:r>
    </w:p>
    <w:p w:rsidR="00EF4FF7" w:rsidRDefault="00EF4FF7" w:rsidP="00EF4FF7">
      <w:pPr>
        <w:pStyle w:val="Titre1"/>
        <w:rPr>
          <w:noProof/>
          <w:lang w:val="fr-FR"/>
        </w:rPr>
      </w:pPr>
      <w:r>
        <w:rPr>
          <w:noProof/>
          <w:lang w:val="fr-FR"/>
        </w:rPr>
        <w:lastRenderedPageBreak/>
        <w:t>COMMANDES</w:t>
      </w:r>
    </w:p>
    <w:p w:rsidR="00EF4FF7" w:rsidRDefault="00EF4FF7" w:rsidP="00EF4FF7">
      <w:pPr>
        <w:rPr>
          <w:lang w:val="fr-FR"/>
        </w:rPr>
      </w:pPr>
      <w:r>
        <w:rPr>
          <w:lang w:val="fr-FR"/>
        </w:rPr>
        <w:t>Le contrôle de l’éditeur de formes géomé</w:t>
      </w:r>
      <w:r w:rsidRPr="00EF4FF7">
        <w:rPr>
          <w:lang w:val="fr-FR"/>
        </w:rPr>
        <w:t>triques</w:t>
      </w:r>
      <w:r>
        <w:rPr>
          <w:lang w:val="fr-FR"/>
        </w:rPr>
        <w:t xml:space="preserve"> par l’utilisateur </w:t>
      </w:r>
      <w:r w:rsidRPr="00EF4FF7">
        <w:rPr>
          <w:lang w:val="fr-FR"/>
        </w:rPr>
        <w:t>se fera en mode console</w:t>
      </w:r>
      <w:r>
        <w:rPr>
          <w:lang w:val="fr-FR"/>
        </w:rPr>
        <w:t xml:space="preserve"> (les entrées, sorties mais aussi validation et messages d’erreur).</w:t>
      </w:r>
    </w:p>
    <w:p w:rsidR="00EF4FF7" w:rsidRDefault="00EF4FF7" w:rsidP="00EF4FF7">
      <w:pPr>
        <w:rPr>
          <w:lang w:val="fr-FR"/>
        </w:rPr>
      </w:pPr>
      <w:r w:rsidRPr="00EF4FF7">
        <w:rPr>
          <w:lang w:val="fr-FR"/>
        </w:rPr>
        <w:t xml:space="preserve"> </w:t>
      </w:r>
      <w:r>
        <w:rPr>
          <w:lang w:val="fr-FR"/>
        </w:rPr>
        <w:t>Il y a 2 types de commandes</w:t>
      </w:r>
      <w:r w:rsidRPr="00EF4FF7">
        <w:rPr>
          <w:lang w:val="fr-FR"/>
        </w:rPr>
        <w:t xml:space="preserve"> :</w:t>
      </w:r>
    </w:p>
    <w:p w:rsidR="00EF4FF7" w:rsidRDefault="00EF4FF7" w:rsidP="00A16C5D">
      <w:pPr>
        <w:pStyle w:val="Listepuces"/>
        <w:rPr>
          <w:lang w:val="fr-FR"/>
        </w:rPr>
      </w:pPr>
      <w:r>
        <w:rPr>
          <w:lang w:val="fr-FR"/>
        </w:rPr>
        <w:t>Les commandes</w:t>
      </w:r>
      <w:r w:rsidRPr="00EF4FF7">
        <w:rPr>
          <w:lang w:val="fr-FR"/>
        </w:rPr>
        <w:t xml:space="preserve"> qui </w:t>
      </w:r>
      <w:r>
        <w:rPr>
          <w:lang w:val="fr-FR"/>
        </w:rPr>
        <w:t>agissent sur le modèle, en modifiant les objets le composant</w:t>
      </w:r>
    </w:p>
    <w:p w:rsidR="00A16C5D" w:rsidRDefault="00EF4FF7" w:rsidP="00A16C5D">
      <w:pPr>
        <w:pStyle w:val="Listepuces"/>
        <w:rPr>
          <w:lang w:val="fr-FR"/>
        </w:rPr>
      </w:pPr>
      <w:r>
        <w:rPr>
          <w:lang w:val="fr-FR"/>
        </w:rPr>
        <w:t>Les commandes</w:t>
      </w:r>
      <w:r w:rsidRPr="00EF4FF7">
        <w:rPr>
          <w:lang w:val="fr-FR"/>
        </w:rPr>
        <w:t xml:space="preserve"> </w:t>
      </w:r>
      <w:r>
        <w:rPr>
          <w:lang w:val="fr-FR"/>
        </w:rPr>
        <w:t>de gestion de modèle</w:t>
      </w:r>
      <w:r w:rsidR="00353A8C">
        <w:rPr>
          <w:lang w:val="fr-FR"/>
        </w:rPr>
        <w:t xml:space="preserve">: </w:t>
      </w:r>
      <w:r w:rsidR="00A16C5D">
        <w:rPr>
          <w:lang w:val="fr-FR"/>
        </w:rPr>
        <w:t>l’énumé</w:t>
      </w:r>
      <w:r w:rsidRPr="00EF4FF7">
        <w:rPr>
          <w:lang w:val="fr-FR"/>
        </w:rPr>
        <w:t>ration des objets</w:t>
      </w:r>
      <w:r w:rsidR="00A16C5D">
        <w:rPr>
          <w:lang w:val="fr-FR"/>
        </w:rPr>
        <w:t xml:space="preserve"> du modèle</w:t>
      </w:r>
      <w:r w:rsidRPr="00EF4FF7">
        <w:rPr>
          <w:lang w:val="fr-FR"/>
        </w:rPr>
        <w:t>, la sauvegarde</w:t>
      </w:r>
      <w:r w:rsidR="00A16C5D">
        <w:rPr>
          <w:lang w:val="fr-FR"/>
        </w:rPr>
        <w:t xml:space="preserve"> du modèle </w:t>
      </w:r>
      <w:r w:rsidR="00353A8C">
        <w:rPr>
          <w:lang w:val="fr-FR"/>
        </w:rPr>
        <w:t>etc.</w:t>
      </w:r>
    </w:p>
    <w:p w:rsidR="00A16C5D" w:rsidRDefault="00A16C5D" w:rsidP="00EF4FF7">
      <w:pPr>
        <w:rPr>
          <w:lang w:val="fr-FR"/>
        </w:rPr>
      </w:pPr>
      <w:r>
        <w:rPr>
          <w:lang w:val="fr-FR"/>
        </w:rPr>
        <w:t>Les lignes commençant par le caractère dièse sont des commentaires et ne sont pas pris en compte</w:t>
      </w:r>
      <w:r w:rsidR="00EF4FF7" w:rsidRPr="00EF4FF7">
        <w:rPr>
          <w:lang w:val="fr-FR"/>
        </w:rPr>
        <w:t xml:space="preserve">. </w:t>
      </w:r>
    </w:p>
    <w:p w:rsidR="00353A8C" w:rsidRDefault="00353A8C" w:rsidP="00EF4FF7">
      <w:pPr>
        <w:rPr>
          <w:lang w:val="fr-FR"/>
        </w:rPr>
      </w:pPr>
      <w:r>
        <w:rPr>
          <w:lang w:val="fr-FR"/>
        </w:rPr>
        <w:t>Le nom des obje</w:t>
      </w:r>
      <w:r w:rsidR="006C2AD8">
        <w:rPr>
          <w:lang w:val="fr-FR"/>
        </w:rPr>
        <w:t>ts est composé de lettres et de</w:t>
      </w:r>
      <w:r w:rsidRPr="00353A8C">
        <w:rPr>
          <w:lang w:val="fr-FR"/>
        </w:rPr>
        <w:t xml:space="preserve"> </w:t>
      </w:r>
      <w:r>
        <w:rPr>
          <w:lang w:val="fr-FR"/>
        </w:rPr>
        <w:t>chiffres.</w:t>
      </w:r>
    </w:p>
    <w:p w:rsidR="00353A8C" w:rsidRPr="00176733" w:rsidRDefault="00EF4FF7" w:rsidP="00EF4FF7">
      <w:pPr>
        <w:rPr>
          <w:sz w:val="28"/>
          <w:szCs w:val="28"/>
          <w:u w:val="single"/>
          <w:lang w:val="fr-FR"/>
        </w:rPr>
      </w:pPr>
      <w:r w:rsidRPr="00176733">
        <w:rPr>
          <w:sz w:val="28"/>
          <w:szCs w:val="28"/>
          <w:u w:val="single"/>
          <w:lang w:val="fr-FR"/>
        </w:rPr>
        <w:t>Commandes possibles</w:t>
      </w:r>
      <w:r w:rsidR="00CD7E4C" w:rsidRPr="00176733">
        <w:rPr>
          <w:sz w:val="28"/>
          <w:szCs w:val="28"/>
          <w:u w:val="single"/>
          <w:lang w:val="fr-FR"/>
        </w:rPr>
        <w:t> :</w:t>
      </w:r>
    </w:p>
    <w:p w:rsidR="006B58AA" w:rsidRPr="00176733" w:rsidRDefault="00176733" w:rsidP="006B58AA">
      <w:pPr>
        <w:rPr>
          <w:sz w:val="24"/>
          <w:szCs w:val="24"/>
          <w:lang w:val="fr-FR"/>
        </w:rPr>
      </w:pPr>
      <w:r w:rsidRPr="00176733">
        <w:rPr>
          <w:sz w:val="24"/>
          <w:szCs w:val="24"/>
          <w:lang w:val="fr-FR"/>
        </w:rPr>
        <w:t>Ajout d’un cercle</w:t>
      </w:r>
      <w:r>
        <w:rPr>
          <w:sz w:val="24"/>
          <w:szCs w:val="24"/>
          <w:lang w:val="fr-FR"/>
        </w:rPr>
        <w:t>:</w:t>
      </w:r>
      <w:r w:rsidRPr="00176733">
        <w:rPr>
          <w:sz w:val="24"/>
          <w:szCs w:val="24"/>
          <w:lang w:val="fr-FR"/>
        </w:rPr>
        <w:tab/>
      </w:r>
      <w:r>
        <w:rPr>
          <w:sz w:val="24"/>
          <w:szCs w:val="24"/>
          <w:lang w:val="fr-FR"/>
        </w:rPr>
        <w:tab/>
      </w:r>
      <w:r>
        <w:rPr>
          <w:sz w:val="24"/>
          <w:szCs w:val="24"/>
          <w:lang w:val="fr-FR"/>
        </w:rPr>
        <w:tab/>
      </w:r>
      <w:r>
        <w:rPr>
          <w:sz w:val="24"/>
          <w:szCs w:val="24"/>
          <w:lang w:val="fr-FR"/>
        </w:rPr>
        <w:tab/>
      </w:r>
      <w:r w:rsidR="006B58AA" w:rsidRPr="00176733">
        <w:rPr>
          <w:sz w:val="24"/>
          <w:szCs w:val="24"/>
          <w:lang w:val="fr-FR"/>
        </w:rPr>
        <w:t>C Name X Y R</w:t>
      </w:r>
    </w:p>
    <w:p w:rsidR="006B58AA" w:rsidRPr="00176733" w:rsidRDefault="00176733" w:rsidP="006B58AA">
      <w:pPr>
        <w:rPr>
          <w:sz w:val="24"/>
          <w:szCs w:val="24"/>
          <w:lang w:val="fr-FR"/>
        </w:rPr>
      </w:pPr>
      <w:r>
        <w:rPr>
          <w:sz w:val="24"/>
          <w:szCs w:val="24"/>
          <w:lang w:val="fr-FR"/>
        </w:rPr>
        <w:t>Ajout d’un rectangle:</w:t>
      </w:r>
      <w:r>
        <w:rPr>
          <w:sz w:val="24"/>
          <w:szCs w:val="24"/>
          <w:lang w:val="fr-FR"/>
        </w:rPr>
        <w:tab/>
      </w:r>
      <w:r>
        <w:rPr>
          <w:sz w:val="24"/>
          <w:szCs w:val="24"/>
          <w:lang w:val="fr-FR"/>
        </w:rPr>
        <w:tab/>
      </w:r>
      <w:r>
        <w:rPr>
          <w:sz w:val="24"/>
          <w:szCs w:val="24"/>
          <w:lang w:val="fr-FR"/>
        </w:rPr>
        <w:tab/>
      </w:r>
      <w:r>
        <w:rPr>
          <w:sz w:val="24"/>
          <w:szCs w:val="24"/>
          <w:lang w:val="fr-FR"/>
        </w:rPr>
        <w:tab/>
      </w:r>
      <w:r w:rsidR="006B58AA" w:rsidRPr="00176733">
        <w:rPr>
          <w:sz w:val="24"/>
          <w:szCs w:val="24"/>
          <w:lang w:val="fr-FR"/>
        </w:rPr>
        <w:t>R Name X1 Y1 X2 Y2</w:t>
      </w:r>
    </w:p>
    <w:p w:rsidR="006B58AA" w:rsidRPr="00176733" w:rsidRDefault="00176733" w:rsidP="006B58AA">
      <w:pPr>
        <w:rPr>
          <w:sz w:val="24"/>
          <w:szCs w:val="24"/>
          <w:lang w:val="fr-FR"/>
        </w:rPr>
      </w:pPr>
      <w:r>
        <w:rPr>
          <w:sz w:val="24"/>
          <w:szCs w:val="24"/>
          <w:lang w:val="fr-FR"/>
        </w:rPr>
        <w:t>Ajout d’une Ligne:</w:t>
      </w:r>
      <w:r>
        <w:rPr>
          <w:sz w:val="24"/>
          <w:szCs w:val="24"/>
          <w:lang w:val="fr-FR"/>
        </w:rPr>
        <w:tab/>
      </w:r>
      <w:r>
        <w:rPr>
          <w:sz w:val="24"/>
          <w:szCs w:val="24"/>
          <w:lang w:val="fr-FR"/>
        </w:rPr>
        <w:tab/>
      </w:r>
      <w:r>
        <w:rPr>
          <w:sz w:val="24"/>
          <w:szCs w:val="24"/>
          <w:lang w:val="fr-FR"/>
        </w:rPr>
        <w:tab/>
      </w:r>
      <w:r>
        <w:rPr>
          <w:sz w:val="24"/>
          <w:szCs w:val="24"/>
          <w:lang w:val="fr-FR"/>
        </w:rPr>
        <w:tab/>
      </w:r>
      <w:r w:rsidR="006B58AA" w:rsidRPr="00176733">
        <w:rPr>
          <w:sz w:val="24"/>
          <w:szCs w:val="24"/>
          <w:lang w:val="fr-FR"/>
        </w:rPr>
        <w:t>L Name X1 Y1 X2 Y2</w:t>
      </w:r>
    </w:p>
    <w:p w:rsidR="006B58AA" w:rsidRPr="00176733" w:rsidRDefault="00176733" w:rsidP="006B58AA">
      <w:pPr>
        <w:rPr>
          <w:sz w:val="24"/>
          <w:szCs w:val="24"/>
          <w:lang w:val="en-GB"/>
        </w:rPr>
      </w:pPr>
      <w:r w:rsidRPr="00176733">
        <w:rPr>
          <w:sz w:val="24"/>
          <w:szCs w:val="24"/>
          <w:lang w:val="fr-FR"/>
        </w:rPr>
        <w:t>Ajout d’une poly-ligne</w:t>
      </w:r>
      <w:r>
        <w:rPr>
          <w:sz w:val="24"/>
          <w:szCs w:val="24"/>
          <w:lang w:val="fr-FR"/>
        </w:rPr>
        <w:t>:</w:t>
      </w:r>
      <w:r w:rsidRPr="00176733">
        <w:rPr>
          <w:sz w:val="24"/>
          <w:szCs w:val="24"/>
          <w:lang w:val="fr-FR"/>
        </w:rPr>
        <w:tab/>
      </w:r>
      <w:r>
        <w:rPr>
          <w:sz w:val="24"/>
          <w:szCs w:val="24"/>
          <w:lang w:val="fr-FR"/>
        </w:rPr>
        <w:tab/>
      </w:r>
      <w:r>
        <w:rPr>
          <w:sz w:val="24"/>
          <w:szCs w:val="24"/>
          <w:lang w:val="fr-FR"/>
        </w:rPr>
        <w:tab/>
      </w:r>
      <w:r w:rsidR="006B58AA" w:rsidRPr="00176733">
        <w:rPr>
          <w:sz w:val="24"/>
          <w:szCs w:val="24"/>
          <w:lang w:val="fr-FR"/>
        </w:rPr>
        <w:t xml:space="preserve">PL Name X1 Y1 X2 Y2 … </w:t>
      </w:r>
      <w:r w:rsidR="006B58AA" w:rsidRPr="00176733">
        <w:rPr>
          <w:sz w:val="24"/>
          <w:szCs w:val="24"/>
          <w:lang w:val="en-GB"/>
        </w:rPr>
        <w:t>Xn Yn</w:t>
      </w:r>
    </w:p>
    <w:p w:rsidR="006B58AA" w:rsidRPr="00176733" w:rsidRDefault="00176733" w:rsidP="006B58AA">
      <w:pPr>
        <w:rPr>
          <w:sz w:val="24"/>
          <w:szCs w:val="24"/>
          <w:lang w:val="fr-FR"/>
        </w:rPr>
      </w:pPr>
      <w:r w:rsidRPr="00176733">
        <w:rPr>
          <w:sz w:val="24"/>
          <w:szCs w:val="24"/>
          <w:lang w:val="fr-FR"/>
        </w:rPr>
        <w:t>Création d’une sélection:</w:t>
      </w:r>
      <w:r w:rsidRPr="00176733">
        <w:rPr>
          <w:sz w:val="24"/>
          <w:szCs w:val="24"/>
          <w:lang w:val="fr-FR"/>
        </w:rPr>
        <w:tab/>
      </w:r>
      <w:r w:rsidRPr="00176733">
        <w:rPr>
          <w:sz w:val="24"/>
          <w:szCs w:val="24"/>
          <w:lang w:val="fr-FR"/>
        </w:rPr>
        <w:tab/>
      </w:r>
      <w:r>
        <w:rPr>
          <w:sz w:val="24"/>
          <w:szCs w:val="24"/>
          <w:lang w:val="fr-FR"/>
        </w:rPr>
        <w:tab/>
      </w:r>
      <w:r w:rsidR="006B58AA" w:rsidRPr="00176733">
        <w:rPr>
          <w:sz w:val="24"/>
          <w:szCs w:val="24"/>
          <w:lang w:val="fr-FR"/>
        </w:rPr>
        <w:t>S Name X1 Y1 X2 Y2</w:t>
      </w:r>
    </w:p>
    <w:p w:rsidR="006B58AA" w:rsidRPr="00176733" w:rsidRDefault="00176733" w:rsidP="006B58AA">
      <w:pPr>
        <w:rPr>
          <w:sz w:val="24"/>
          <w:szCs w:val="24"/>
          <w:lang w:val="en-GB"/>
        </w:rPr>
      </w:pPr>
      <w:r>
        <w:rPr>
          <w:sz w:val="24"/>
          <w:szCs w:val="24"/>
          <w:lang w:val="en-GB"/>
        </w:rPr>
        <w:t>Suppression: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006B58AA" w:rsidRPr="00176733">
        <w:rPr>
          <w:sz w:val="24"/>
          <w:szCs w:val="24"/>
          <w:lang w:val="en-GB"/>
        </w:rPr>
        <w:t>DELETE Name1 Name2 … Name3</w:t>
      </w:r>
    </w:p>
    <w:p w:rsidR="006B58AA" w:rsidRPr="00176733" w:rsidRDefault="00176733" w:rsidP="006B58AA">
      <w:pPr>
        <w:rPr>
          <w:sz w:val="24"/>
          <w:szCs w:val="24"/>
          <w:lang w:val="en-GB"/>
        </w:rPr>
      </w:pPr>
      <w:r w:rsidRPr="00176733">
        <w:rPr>
          <w:sz w:val="24"/>
          <w:szCs w:val="24"/>
          <w:lang w:val="fr-FR"/>
        </w:rPr>
        <w:t>Déplacement</w:t>
      </w:r>
      <w:r>
        <w:rPr>
          <w:sz w:val="24"/>
          <w:szCs w:val="24"/>
          <w:lang w:val="en-GB"/>
        </w:rPr>
        <w:t>:</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006B58AA" w:rsidRPr="00176733">
        <w:rPr>
          <w:sz w:val="24"/>
          <w:szCs w:val="24"/>
          <w:lang w:val="en-GB"/>
        </w:rPr>
        <w:t>MOVE Name dX dY</w:t>
      </w:r>
    </w:p>
    <w:p w:rsidR="006B58AA" w:rsidRPr="00176733" w:rsidRDefault="00176733" w:rsidP="006B58AA">
      <w:pPr>
        <w:rPr>
          <w:sz w:val="24"/>
          <w:szCs w:val="24"/>
          <w:lang w:val="en-GB"/>
        </w:rPr>
      </w:pPr>
      <w:r>
        <w:rPr>
          <w:sz w:val="24"/>
          <w:szCs w:val="24"/>
          <w:lang w:val="en-GB"/>
        </w:rPr>
        <w:t>Enumeration: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sidR="006B58AA" w:rsidRPr="00176733">
        <w:rPr>
          <w:sz w:val="24"/>
          <w:szCs w:val="24"/>
          <w:lang w:val="en-GB"/>
        </w:rPr>
        <w:t>LIST</w:t>
      </w:r>
    </w:p>
    <w:p w:rsidR="006B58AA" w:rsidRPr="00176733" w:rsidRDefault="00176733" w:rsidP="006B58AA">
      <w:pPr>
        <w:rPr>
          <w:sz w:val="24"/>
          <w:szCs w:val="24"/>
          <w:lang w:val="fr-FR"/>
        </w:rPr>
      </w:pPr>
      <w:r w:rsidRPr="00176733">
        <w:rPr>
          <w:sz w:val="24"/>
          <w:szCs w:val="24"/>
          <w:lang w:val="fr-FR"/>
        </w:rPr>
        <w:t>Annuler:</w:t>
      </w:r>
      <w:r w:rsidRPr="00176733">
        <w:rPr>
          <w:sz w:val="24"/>
          <w:szCs w:val="24"/>
          <w:lang w:val="fr-FR"/>
        </w:rPr>
        <w:tab/>
      </w:r>
      <w:r w:rsidRPr="00176733">
        <w:rPr>
          <w:sz w:val="24"/>
          <w:szCs w:val="24"/>
          <w:lang w:val="fr-FR"/>
        </w:rPr>
        <w:tab/>
      </w:r>
      <w:r w:rsidRPr="00176733">
        <w:rPr>
          <w:sz w:val="24"/>
          <w:szCs w:val="24"/>
          <w:lang w:val="fr-FR"/>
        </w:rPr>
        <w:tab/>
      </w:r>
      <w:r>
        <w:rPr>
          <w:sz w:val="24"/>
          <w:szCs w:val="24"/>
          <w:lang w:val="fr-FR"/>
        </w:rPr>
        <w:tab/>
      </w:r>
      <w:r>
        <w:rPr>
          <w:sz w:val="24"/>
          <w:szCs w:val="24"/>
          <w:lang w:val="fr-FR"/>
        </w:rPr>
        <w:tab/>
      </w:r>
      <w:r w:rsidR="006B58AA" w:rsidRPr="00176733">
        <w:rPr>
          <w:sz w:val="24"/>
          <w:szCs w:val="24"/>
          <w:lang w:val="fr-FR"/>
        </w:rPr>
        <w:t>UNDO</w:t>
      </w:r>
    </w:p>
    <w:p w:rsidR="006B58AA" w:rsidRPr="00176733" w:rsidRDefault="00176733" w:rsidP="006B58AA">
      <w:pPr>
        <w:rPr>
          <w:sz w:val="24"/>
          <w:szCs w:val="24"/>
          <w:lang w:val="fr-FR"/>
        </w:rPr>
      </w:pPr>
      <w:r>
        <w:rPr>
          <w:sz w:val="24"/>
          <w:szCs w:val="24"/>
          <w:lang w:val="fr-FR"/>
        </w:rPr>
        <w:t>Répéter :</w:t>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sidR="006B58AA" w:rsidRPr="00176733">
        <w:rPr>
          <w:sz w:val="24"/>
          <w:szCs w:val="24"/>
          <w:lang w:val="fr-FR"/>
        </w:rPr>
        <w:t>REDO</w:t>
      </w:r>
    </w:p>
    <w:p w:rsidR="006B58AA" w:rsidRPr="00176733" w:rsidRDefault="00176733" w:rsidP="006B58AA">
      <w:pPr>
        <w:rPr>
          <w:sz w:val="24"/>
          <w:szCs w:val="24"/>
          <w:lang w:val="fr-FR"/>
        </w:rPr>
      </w:pPr>
      <w:r w:rsidRPr="00176733">
        <w:rPr>
          <w:sz w:val="24"/>
          <w:szCs w:val="24"/>
          <w:lang w:val="fr-FR"/>
        </w:rPr>
        <w:t>Charger:</w:t>
      </w:r>
      <w:r w:rsidRPr="00176733">
        <w:rPr>
          <w:sz w:val="24"/>
          <w:szCs w:val="24"/>
          <w:lang w:val="fr-FR"/>
        </w:rPr>
        <w:tab/>
      </w:r>
      <w:r w:rsidRPr="00176733">
        <w:rPr>
          <w:sz w:val="24"/>
          <w:szCs w:val="24"/>
          <w:lang w:val="fr-FR"/>
        </w:rPr>
        <w:tab/>
      </w:r>
      <w:r w:rsidRPr="00176733">
        <w:rPr>
          <w:sz w:val="24"/>
          <w:szCs w:val="24"/>
          <w:lang w:val="fr-FR"/>
        </w:rPr>
        <w:tab/>
      </w:r>
      <w:r w:rsidRPr="00176733">
        <w:rPr>
          <w:sz w:val="24"/>
          <w:szCs w:val="24"/>
          <w:lang w:val="fr-FR"/>
        </w:rPr>
        <w:tab/>
      </w:r>
      <w:r w:rsidRPr="00176733">
        <w:rPr>
          <w:sz w:val="24"/>
          <w:szCs w:val="24"/>
          <w:lang w:val="fr-FR"/>
        </w:rPr>
        <w:tab/>
      </w:r>
      <w:r w:rsidR="006B58AA" w:rsidRPr="00176733">
        <w:rPr>
          <w:sz w:val="24"/>
          <w:szCs w:val="24"/>
          <w:lang w:val="fr-FR"/>
        </w:rPr>
        <w:t>LOAD FILENAME</w:t>
      </w:r>
    </w:p>
    <w:p w:rsidR="006B58AA" w:rsidRPr="00176733" w:rsidRDefault="00176733" w:rsidP="006B58AA">
      <w:pPr>
        <w:rPr>
          <w:sz w:val="24"/>
          <w:szCs w:val="24"/>
          <w:lang w:val="fr-FR"/>
        </w:rPr>
      </w:pPr>
      <w:r w:rsidRPr="00176733">
        <w:rPr>
          <w:sz w:val="24"/>
          <w:szCs w:val="24"/>
          <w:lang w:val="fr-FR"/>
        </w:rPr>
        <w:t>Sauvegarder le modèle:</w:t>
      </w:r>
      <w:r w:rsidRPr="00176733">
        <w:rPr>
          <w:sz w:val="24"/>
          <w:szCs w:val="24"/>
          <w:lang w:val="fr-FR"/>
        </w:rPr>
        <w:tab/>
      </w:r>
      <w:r w:rsidRPr="00176733">
        <w:rPr>
          <w:sz w:val="24"/>
          <w:szCs w:val="24"/>
          <w:lang w:val="fr-FR"/>
        </w:rPr>
        <w:tab/>
      </w:r>
      <w:r w:rsidRPr="00176733">
        <w:rPr>
          <w:sz w:val="24"/>
          <w:szCs w:val="24"/>
          <w:lang w:val="fr-FR"/>
        </w:rPr>
        <w:tab/>
      </w:r>
      <w:r w:rsidR="006B58AA" w:rsidRPr="00176733">
        <w:rPr>
          <w:sz w:val="24"/>
          <w:szCs w:val="24"/>
          <w:lang w:val="fr-FR"/>
        </w:rPr>
        <w:t>SAVE FILENAME</w:t>
      </w:r>
    </w:p>
    <w:p w:rsidR="006B58AA" w:rsidRPr="00176733" w:rsidRDefault="00176733" w:rsidP="006B58AA">
      <w:pPr>
        <w:rPr>
          <w:sz w:val="24"/>
          <w:szCs w:val="24"/>
          <w:lang w:val="fr-FR"/>
        </w:rPr>
      </w:pPr>
      <w:r w:rsidRPr="00176733">
        <w:rPr>
          <w:sz w:val="24"/>
          <w:szCs w:val="24"/>
          <w:lang w:val="fr-FR"/>
        </w:rPr>
        <w:t xml:space="preserve">Vider le modèle: </w:t>
      </w:r>
      <w:r w:rsidRPr="00176733">
        <w:rPr>
          <w:sz w:val="24"/>
          <w:szCs w:val="24"/>
          <w:lang w:val="fr-FR"/>
        </w:rPr>
        <w:tab/>
      </w:r>
      <w:r>
        <w:rPr>
          <w:sz w:val="24"/>
          <w:szCs w:val="24"/>
          <w:lang w:val="fr-FR"/>
        </w:rPr>
        <w:tab/>
      </w:r>
      <w:r>
        <w:rPr>
          <w:sz w:val="24"/>
          <w:szCs w:val="24"/>
          <w:lang w:val="fr-FR"/>
        </w:rPr>
        <w:tab/>
      </w:r>
      <w:r>
        <w:rPr>
          <w:sz w:val="24"/>
          <w:szCs w:val="24"/>
          <w:lang w:val="fr-FR"/>
        </w:rPr>
        <w:tab/>
      </w:r>
      <w:r w:rsidR="006B58AA" w:rsidRPr="00176733">
        <w:rPr>
          <w:sz w:val="24"/>
          <w:szCs w:val="24"/>
          <w:lang w:val="fr-FR"/>
        </w:rPr>
        <w:t>CLEAR</w:t>
      </w:r>
    </w:p>
    <w:p w:rsidR="001D0924" w:rsidRDefault="00176733">
      <w:pPr>
        <w:rPr>
          <w:sz w:val="24"/>
          <w:szCs w:val="24"/>
          <w:lang w:val="fr-FR"/>
        </w:rPr>
      </w:pPr>
      <w:r>
        <w:rPr>
          <w:sz w:val="24"/>
          <w:szCs w:val="24"/>
          <w:lang w:val="fr-FR"/>
        </w:rPr>
        <w:t>Fermer l’application:</w:t>
      </w:r>
      <w:r>
        <w:rPr>
          <w:sz w:val="24"/>
          <w:szCs w:val="24"/>
          <w:lang w:val="fr-FR"/>
        </w:rPr>
        <w:tab/>
      </w:r>
      <w:r>
        <w:rPr>
          <w:sz w:val="24"/>
          <w:szCs w:val="24"/>
          <w:lang w:val="fr-FR"/>
        </w:rPr>
        <w:tab/>
      </w:r>
      <w:r>
        <w:rPr>
          <w:sz w:val="24"/>
          <w:szCs w:val="24"/>
          <w:lang w:val="fr-FR"/>
        </w:rPr>
        <w:tab/>
      </w:r>
      <w:r>
        <w:rPr>
          <w:sz w:val="24"/>
          <w:szCs w:val="24"/>
          <w:lang w:val="fr-FR"/>
        </w:rPr>
        <w:tab/>
      </w:r>
      <w:r w:rsidR="002F3CCB" w:rsidRPr="00176733">
        <w:rPr>
          <w:sz w:val="24"/>
          <w:szCs w:val="24"/>
          <w:lang w:val="fr-FR"/>
        </w:rPr>
        <w:t>EXIT</w:t>
      </w:r>
    </w:p>
    <w:p w:rsidR="003615BB" w:rsidRDefault="003615BB">
      <w:pPr>
        <w:rPr>
          <w:sz w:val="28"/>
          <w:szCs w:val="28"/>
          <w:u w:val="single"/>
          <w:lang w:val="fr-FR"/>
        </w:rPr>
      </w:pPr>
      <w:r w:rsidRPr="003615BB">
        <w:rPr>
          <w:sz w:val="28"/>
          <w:szCs w:val="28"/>
          <w:u w:val="single"/>
          <w:lang w:val="fr-FR"/>
        </w:rPr>
        <w:lastRenderedPageBreak/>
        <w:t>Sortie :</w:t>
      </w:r>
    </w:p>
    <w:p w:rsidR="003615BB" w:rsidRDefault="003615BB">
      <w:pPr>
        <w:rPr>
          <w:sz w:val="24"/>
          <w:szCs w:val="24"/>
          <w:lang w:val="fr-FR"/>
        </w:rPr>
      </w:pPr>
      <w:r>
        <w:rPr>
          <w:sz w:val="24"/>
          <w:szCs w:val="24"/>
          <w:lang w:val="fr-FR"/>
        </w:rPr>
        <w:t>Confirmation :</w:t>
      </w:r>
      <w:r>
        <w:rPr>
          <w:sz w:val="24"/>
          <w:szCs w:val="24"/>
          <w:lang w:val="fr-FR"/>
        </w:rPr>
        <w:tab/>
      </w:r>
      <w:r>
        <w:rPr>
          <w:sz w:val="24"/>
          <w:szCs w:val="24"/>
          <w:lang w:val="fr-FR"/>
        </w:rPr>
        <w:tab/>
      </w:r>
      <w:r>
        <w:rPr>
          <w:sz w:val="24"/>
          <w:szCs w:val="24"/>
          <w:lang w:val="fr-FR"/>
        </w:rPr>
        <w:tab/>
      </w:r>
      <w:r>
        <w:rPr>
          <w:sz w:val="24"/>
          <w:szCs w:val="24"/>
          <w:lang w:val="fr-FR"/>
        </w:rPr>
        <w:tab/>
        <w:t>OK</w:t>
      </w:r>
    </w:p>
    <w:p w:rsidR="003615BB" w:rsidRDefault="003615BB">
      <w:pPr>
        <w:rPr>
          <w:sz w:val="24"/>
          <w:szCs w:val="24"/>
          <w:lang w:val="fr-FR"/>
        </w:rPr>
      </w:pPr>
      <w:r>
        <w:rPr>
          <w:sz w:val="24"/>
          <w:szCs w:val="24"/>
          <w:lang w:val="fr-FR"/>
        </w:rPr>
        <w:t>Erreur :</w:t>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t>ERR</w:t>
      </w:r>
    </w:p>
    <w:p w:rsidR="003615BB" w:rsidRDefault="003615BB">
      <w:pPr>
        <w:rPr>
          <w:sz w:val="24"/>
          <w:szCs w:val="24"/>
          <w:lang w:val="fr-FR"/>
        </w:rPr>
      </w:pPr>
      <w:r>
        <w:rPr>
          <w:sz w:val="24"/>
          <w:szCs w:val="24"/>
          <w:lang w:val="fr-FR"/>
        </w:rPr>
        <w:t>Enumération :</w:t>
      </w:r>
      <w:r>
        <w:rPr>
          <w:sz w:val="24"/>
          <w:szCs w:val="24"/>
          <w:lang w:val="fr-FR"/>
        </w:rPr>
        <w:tab/>
      </w:r>
      <w:r>
        <w:rPr>
          <w:sz w:val="24"/>
          <w:szCs w:val="24"/>
          <w:lang w:val="fr-FR"/>
        </w:rPr>
        <w:tab/>
      </w:r>
      <w:r>
        <w:rPr>
          <w:sz w:val="24"/>
          <w:szCs w:val="24"/>
          <w:lang w:val="fr-FR"/>
        </w:rPr>
        <w:tab/>
      </w:r>
      <w:r>
        <w:rPr>
          <w:sz w:val="24"/>
          <w:szCs w:val="24"/>
          <w:lang w:val="fr-FR"/>
        </w:rPr>
        <w:tab/>
        <w:t>Desc1</w:t>
      </w:r>
    </w:p>
    <w:p w:rsidR="003615BB" w:rsidRDefault="003615BB">
      <w:pPr>
        <w:rPr>
          <w:sz w:val="24"/>
          <w:szCs w:val="24"/>
          <w:lang w:val="fr-FR"/>
        </w:rPr>
      </w:pP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t>Desc2</w:t>
      </w:r>
    </w:p>
    <w:p w:rsidR="003615BB" w:rsidRPr="003615BB" w:rsidRDefault="003615BB">
      <w:pPr>
        <w:rPr>
          <w:sz w:val="24"/>
          <w:szCs w:val="24"/>
          <w:lang w:val="fr-FR"/>
        </w:rPr>
      </w:pP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r>
      <w:r>
        <w:rPr>
          <w:sz w:val="24"/>
          <w:szCs w:val="24"/>
          <w:lang w:val="fr-FR"/>
        </w:rPr>
        <w:tab/>
        <w:t>DescN</w:t>
      </w:r>
      <w:bookmarkStart w:id="0" w:name="_GoBack"/>
      <w:bookmarkEnd w:id="0"/>
    </w:p>
    <w:sectPr w:rsidR="003615BB" w:rsidRPr="003615BB">
      <w:headerReference w:type="default" r:id="rId16"/>
      <w:footerReference w:type="default" r:id="rId17"/>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71" w:rsidRDefault="00615F71">
      <w:pPr>
        <w:spacing w:after="0" w:line="240" w:lineRule="auto"/>
      </w:pPr>
      <w:r>
        <w:separator/>
      </w:r>
    </w:p>
  </w:endnote>
  <w:endnote w:type="continuationSeparator" w:id="0">
    <w:p w:rsidR="00615F71" w:rsidRDefault="0061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FF7" w:rsidRPr="003A3E3E" w:rsidRDefault="00EF4FF7">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776DA4">
      <w:rPr>
        <w:noProof/>
        <w:lang w:val="fr-FR"/>
      </w:rPr>
      <w:t>5</w:t>
    </w:r>
    <w:r w:rsidRPr="003A3E3E">
      <w:rPr>
        <w:noProof/>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71" w:rsidRDefault="00615F71">
      <w:pPr>
        <w:spacing w:after="0" w:line="240" w:lineRule="auto"/>
      </w:pPr>
      <w:r>
        <w:separator/>
      </w:r>
    </w:p>
  </w:footnote>
  <w:footnote w:type="continuationSeparator" w:id="0">
    <w:p w:rsidR="00615F71" w:rsidRDefault="0061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FF7" w:rsidRDefault="00EF4FF7">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FF7" w:rsidRPr="00DD6D53" w:rsidRDefault="00EF4FF7">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sidR="00F7358C">
      <w:rPr>
        <w:noProof/>
        <w:lang w:val="fr-FR"/>
      </w:rPr>
      <w:fldChar w:fldCharType="separate"/>
    </w:r>
    <w:r w:rsidR="00776DA4">
      <w:rPr>
        <w:noProof/>
        <w:lang w:val="fr-FR"/>
      </w:rPr>
      <w:instrText>COMMANDES</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sidR="00F7358C">
      <w:rPr>
        <w:noProof/>
        <w:lang w:val="fr-FR"/>
      </w:rPr>
      <w:fldChar w:fldCharType="separate"/>
    </w:r>
    <w:r w:rsidR="00776DA4">
      <w:rPr>
        <w:noProof/>
        <w:lang w:val="fr-FR"/>
      </w:rPr>
      <w:instrText>COMMANDES</w:instrText>
    </w:r>
    <w:r w:rsidRPr="00DD6D53">
      <w:rPr>
        <w:noProof/>
        <w:lang w:val="fr-FR"/>
      </w:rPr>
      <w:fldChar w:fldCharType="end"/>
    </w:r>
    <w:r w:rsidR="00F7358C">
      <w:rPr>
        <w:noProof/>
        <w:lang w:val="fr-FR"/>
      </w:rPr>
      <w:fldChar w:fldCharType="separate"/>
    </w:r>
    <w:r w:rsidR="00776DA4">
      <w:rPr>
        <w:noProof/>
        <w:lang w:val="fr-FR"/>
      </w:rPr>
      <w:t>COMMANDES</w:t>
    </w:r>
    <w:r w:rsidRPr="00DD6D53">
      <w:rPr>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Rapportannuel"/>
  </w:abstractNum>
  <w:abstractNum w:abstractNumId="11">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A6"/>
    <w:rsid w:val="00034CB7"/>
    <w:rsid w:val="000B4630"/>
    <w:rsid w:val="001115DA"/>
    <w:rsid w:val="00147A44"/>
    <w:rsid w:val="00176733"/>
    <w:rsid w:val="00176D8F"/>
    <w:rsid w:val="00180B90"/>
    <w:rsid w:val="001D0924"/>
    <w:rsid w:val="0021405E"/>
    <w:rsid w:val="00275D53"/>
    <w:rsid w:val="002A50DF"/>
    <w:rsid w:val="002B4E50"/>
    <w:rsid w:val="002F3CCB"/>
    <w:rsid w:val="00353A8C"/>
    <w:rsid w:val="003615BB"/>
    <w:rsid w:val="003715DC"/>
    <w:rsid w:val="003A3E3E"/>
    <w:rsid w:val="003A6458"/>
    <w:rsid w:val="0040080D"/>
    <w:rsid w:val="0040343D"/>
    <w:rsid w:val="00451696"/>
    <w:rsid w:val="00455BD5"/>
    <w:rsid w:val="00494E42"/>
    <w:rsid w:val="004D1502"/>
    <w:rsid w:val="004D5987"/>
    <w:rsid w:val="005107C1"/>
    <w:rsid w:val="0054398D"/>
    <w:rsid w:val="00550320"/>
    <w:rsid w:val="00597FB7"/>
    <w:rsid w:val="005A7977"/>
    <w:rsid w:val="005B1115"/>
    <w:rsid w:val="005B1710"/>
    <w:rsid w:val="005B7610"/>
    <w:rsid w:val="005E56DB"/>
    <w:rsid w:val="00615F71"/>
    <w:rsid w:val="00644758"/>
    <w:rsid w:val="00657696"/>
    <w:rsid w:val="00682957"/>
    <w:rsid w:val="006B58AA"/>
    <w:rsid w:val="006C2AD8"/>
    <w:rsid w:val="006D4E95"/>
    <w:rsid w:val="006D53A1"/>
    <w:rsid w:val="006F5C2F"/>
    <w:rsid w:val="00776DA4"/>
    <w:rsid w:val="00777365"/>
    <w:rsid w:val="007A40CF"/>
    <w:rsid w:val="007F0813"/>
    <w:rsid w:val="008319F2"/>
    <w:rsid w:val="008400A6"/>
    <w:rsid w:val="0089232B"/>
    <w:rsid w:val="00896A85"/>
    <w:rsid w:val="008A725A"/>
    <w:rsid w:val="008D18E6"/>
    <w:rsid w:val="009457B7"/>
    <w:rsid w:val="009D1B4A"/>
    <w:rsid w:val="00A04A27"/>
    <w:rsid w:val="00A16C5D"/>
    <w:rsid w:val="00A46EF1"/>
    <w:rsid w:val="00A53AAC"/>
    <w:rsid w:val="00A94E69"/>
    <w:rsid w:val="00B04BCE"/>
    <w:rsid w:val="00B216C1"/>
    <w:rsid w:val="00B467FF"/>
    <w:rsid w:val="00B948BD"/>
    <w:rsid w:val="00BA68E9"/>
    <w:rsid w:val="00BC6055"/>
    <w:rsid w:val="00C20BC6"/>
    <w:rsid w:val="00C6445D"/>
    <w:rsid w:val="00C666B0"/>
    <w:rsid w:val="00CC35D7"/>
    <w:rsid w:val="00CD7E4C"/>
    <w:rsid w:val="00CE2D7B"/>
    <w:rsid w:val="00D16611"/>
    <w:rsid w:val="00DD6D53"/>
    <w:rsid w:val="00DF2A87"/>
    <w:rsid w:val="00E479DE"/>
    <w:rsid w:val="00E52D57"/>
    <w:rsid w:val="00EF4FF7"/>
    <w:rsid w:val="00F15D10"/>
    <w:rsid w:val="00F168B4"/>
    <w:rsid w:val="00F7358C"/>
    <w:rsid w:val="00F81E22"/>
    <w:rsid w:val="00F872C9"/>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B1D6D6C-DB24-45A7-9098-EB886527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semiHidden/>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ranck.meyer@insa-lyon.f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bin.royer974@insa-lyon.f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ranck.meyer@insa-lyon.f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bin.royer974@insa-lyon.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er\AppData\Roaming\Microsoft\Templates\Rapport%20annu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6563434CD04DAA8818DAE1083A7207"/>
        <w:category>
          <w:name w:val="Général"/>
          <w:gallery w:val="placeholder"/>
        </w:category>
        <w:types>
          <w:type w:val="bbPlcHdr"/>
        </w:types>
        <w:behaviors>
          <w:behavior w:val="content"/>
        </w:behaviors>
        <w:guid w:val="{486771D5-5625-4A6B-A7D0-9076D2E07954}"/>
      </w:docPartPr>
      <w:docPartBody>
        <w:p w:rsidR="00000000" w:rsidRDefault="00D04EB8">
          <w:pPr>
            <w:pStyle w:val="AC6563434CD04DAA8818DAE1083A7207"/>
          </w:pPr>
          <w:r w:rsidRPr="00DD6D53">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8"/>
    <w:rsid w:val="00D04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46A9D150D546B6A731B2CEFB6D4EA1">
    <w:name w:val="AD46A9D150D546B6A731B2CEFB6D4EA1"/>
  </w:style>
  <w:style w:type="paragraph" w:customStyle="1" w:styleId="0E4A83FFA62E46B993C4A368795C1A07">
    <w:name w:val="0E4A83FFA62E46B993C4A368795C1A07"/>
  </w:style>
  <w:style w:type="paragraph" w:customStyle="1" w:styleId="2A9992BA8EA94CEE893C4EA12D1F3AE9">
    <w:name w:val="2A9992BA8EA94CEE893C4EA12D1F3AE9"/>
  </w:style>
  <w:style w:type="paragraph" w:customStyle="1" w:styleId="3A5A95C56614478D9FCE6084E84CEC4E">
    <w:name w:val="3A5A95C56614478D9FCE6084E84CEC4E"/>
  </w:style>
  <w:style w:type="paragraph" w:customStyle="1" w:styleId="FE6A8A99577848FEB8CAF7823FA78BE1">
    <w:name w:val="FE6A8A99577848FEB8CAF7823FA78BE1"/>
  </w:style>
  <w:style w:type="paragraph" w:customStyle="1" w:styleId="199211AA78D0466FB41A6BCCB82E38F1">
    <w:name w:val="199211AA78D0466FB41A6BCCB82E38F1"/>
  </w:style>
  <w:style w:type="paragraph" w:customStyle="1" w:styleId="6A9C6015390A47EBB1D0247B80CC7816">
    <w:name w:val="6A9C6015390A47EBB1D0247B80CC7816"/>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8BEDF6426AE54C3F804C3309C174B865">
    <w:name w:val="8BEDF6426AE54C3F804C3309C174B865"/>
  </w:style>
  <w:style w:type="paragraph" w:customStyle="1" w:styleId="5E2CFC5301674BEAB7D9C4F7248E1CCB">
    <w:name w:val="5E2CFC5301674BEAB7D9C4F7248E1CCB"/>
  </w:style>
  <w:style w:type="paragraph" w:customStyle="1" w:styleId="A2A63091524E4C2C8767252A49971772">
    <w:name w:val="A2A63091524E4C2C8767252A49971772"/>
  </w:style>
  <w:style w:type="paragraph" w:customStyle="1" w:styleId="C0CFE0F7F87F4C7D99C9F80D68BC7F30">
    <w:name w:val="C0CFE0F7F87F4C7D99C9F80D68BC7F30"/>
  </w:style>
  <w:style w:type="paragraph" w:customStyle="1" w:styleId="BFCEE9E3FC3842C783015A5EEF3576E8">
    <w:name w:val="BFCEE9E3FC3842C783015A5EEF3576E8"/>
  </w:style>
  <w:style w:type="paragraph" w:customStyle="1" w:styleId="426F2315FAE94935BCAF93412F450977">
    <w:name w:val="426F2315FAE94935BCAF93412F450977"/>
  </w:style>
  <w:style w:type="paragraph" w:customStyle="1" w:styleId="E80000E4975747D6A8D63D1081C9AEF2">
    <w:name w:val="E80000E4975747D6A8D63D1081C9AEF2"/>
  </w:style>
  <w:style w:type="paragraph" w:customStyle="1" w:styleId="77A0553E59104D23BD82D76C7744DB24">
    <w:name w:val="77A0553E59104D23BD82D76C7744DB24"/>
  </w:style>
  <w:style w:type="paragraph" w:customStyle="1" w:styleId="B21C7008C7A64293A551D236FEF67A35">
    <w:name w:val="B21C7008C7A64293A551D236FEF67A35"/>
  </w:style>
  <w:style w:type="paragraph" w:customStyle="1" w:styleId="F53198116C7E4C21B81DF81835CDEBAF">
    <w:name w:val="F53198116C7E4C21B81DF81835CDEBAF"/>
  </w:style>
  <w:style w:type="paragraph" w:customStyle="1" w:styleId="5ECB5A23E989484AAC654CFC35825ECD">
    <w:name w:val="5ECB5A23E989484AAC654CFC35825ECD"/>
  </w:style>
  <w:style w:type="paragraph" w:customStyle="1" w:styleId="82F80869648846B186E1953BD7E87449">
    <w:name w:val="82F80869648846B186E1953BD7E87449"/>
  </w:style>
  <w:style w:type="paragraph" w:customStyle="1" w:styleId="50213F2B8270402F9A9A45B5786D86CB">
    <w:name w:val="50213F2B8270402F9A9A45B5786D86CB"/>
  </w:style>
  <w:style w:type="paragraph" w:customStyle="1" w:styleId="FC92B716E8F7451894B8C2EA20D2ECA8">
    <w:name w:val="FC92B716E8F7451894B8C2EA20D2ECA8"/>
  </w:style>
  <w:style w:type="paragraph" w:customStyle="1" w:styleId="E46CF01E6CEA48D3AD6F1D6495241610">
    <w:name w:val="E46CF01E6CEA48D3AD6F1D6495241610"/>
  </w:style>
  <w:style w:type="paragraph" w:customStyle="1" w:styleId="94A04B83D171472AA24D0432AB70E7B7">
    <w:name w:val="94A04B83D171472AA24D0432AB70E7B7"/>
  </w:style>
  <w:style w:type="paragraph" w:customStyle="1" w:styleId="6F24022DAE3244D99363F9C1586BEEDB">
    <w:name w:val="6F24022DAE3244D99363F9C1586BEEDB"/>
  </w:style>
  <w:style w:type="paragraph" w:customStyle="1" w:styleId="9C56D6B67461490A8D607AC0169CCB07">
    <w:name w:val="9C56D6B67461490A8D607AC0169CCB07"/>
  </w:style>
  <w:style w:type="paragraph" w:customStyle="1" w:styleId="275EFEFDC2F548D9BDA36911EFD38577">
    <w:name w:val="275EFEFDC2F548D9BDA36911EFD38577"/>
  </w:style>
  <w:style w:type="paragraph" w:customStyle="1" w:styleId="A2392FBC787A49F68C9DEB29694E99B6">
    <w:name w:val="A2392FBC787A49F68C9DEB29694E99B6"/>
  </w:style>
  <w:style w:type="paragraph" w:customStyle="1" w:styleId="5A5715280BFC4B72B3215B1261B661DF">
    <w:name w:val="5A5715280BFC4B72B3215B1261B661DF"/>
  </w:style>
  <w:style w:type="paragraph" w:customStyle="1" w:styleId="E61353FDF04544EEB854945AD52BBC72">
    <w:name w:val="E61353FDF04544EEB854945AD52BBC72"/>
  </w:style>
  <w:style w:type="paragraph" w:customStyle="1" w:styleId="78F32346F6A546DFB134D0D36909E2C5">
    <w:name w:val="78F32346F6A546DFB134D0D36909E2C5"/>
  </w:style>
  <w:style w:type="paragraph" w:customStyle="1" w:styleId="127DCD2626D9405090DDBC5B81E93708">
    <w:name w:val="127DCD2626D9405090DDBC5B81E93708"/>
  </w:style>
  <w:style w:type="paragraph" w:customStyle="1" w:styleId="60BA28EAB0664DE09FAB8043593A8F67">
    <w:name w:val="60BA28EAB0664DE09FAB8043593A8F67"/>
  </w:style>
  <w:style w:type="paragraph" w:customStyle="1" w:styleId="3FE8760BF8854CC28361BC13F4CAF3FC">
    <w:name w:val="3FE8760BF8854CC28361BC13F4CAF3FC"/>
  </w:style>
  <w:style w:type="paragraph" w:customStyle="1" w:styleId="BEFB8771C26449BB8EEC1BEF0E3D8FF7">
    <w:name w:val="BEFB8771C26449BB8EEC1BEF0E3D8FF7"/>
  </w:style>
  <w:style w:type="paragraph" w:customStyle="1" w:styleId="AC6563434CD04DAA8818DAE1083A7207">
    <w:name w:val="AC6563434CD04DAA8818DAE1083A7207"/>
  </w:style>
  <w:style w:type="paragraph" w:customStyle="1" w:styleId="C0CC1A12F60B4123AD3C94FE88D18029">
    <w:name w:val="C0CC1A12F60B4123AD3C94FE88D18029"/>
  </w:style>
  <w:style w:type="paragraph" w:customStyle="1" w:styleId="0CCE8FCF1073460AAFED444FC0832D13">
    <w:name w:val="0CCE8FCF1073460AAFED444FC0832D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robin.royer@insa-lyon.fr</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4.xml><?xml version="1.0" encoding="utf-8"?>
<ds:datastoreItem xmlns:ds="http://schemas.openxmlformats.org/officeDocument/2006/customXml" ds:itemID="{539F3FA6-71B3-4095-B755-FDF2B28E5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0</TotalTime>
  <Pages>7</Pages>
  <Words>1082</Words>
  <Characters>5957</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TP C++ :Héritage</vt:lpstr>
      <vt:lpstr/>
      <vt:lpstr/>
    </vt:vector>
  </TitlesOfParts>
  <Company/>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 :Héritage</dc:title>
  <dc:creator>royer robin</dc:creator>
  <cp:keywords/>
  <cp:lastModifiedBy>royer robin</cp:lastModifiedBy>
  <cp:revision>2</cp:revision>
  <cp:lastPrinted>2011-08-05T20:35:00Z</cp:lastPrinted>
  <dcterms:created xsi:type="dcterms:W3CDTF">2015-02-04T01:27:00Z</dcterms:created>
  <dcterms:modified xsi:type="dcterms:W3CDTF">2015-02-04T01:27:00Z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