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Georgia" w:hAnsi="Georgia"/>
          <w:b/>
          <w:i w:val="false"/>
          <w:caps w:val="false"/>
          <w:smallCaps w:val="false"/>
          <w:strike w:val="false"/>
          <w:dstrike w:val="false"/>
          <w:color w:val="000000"/>
          <w:sz w:val="24"/>
          <w:u w:val="none"/>
          <w:effect w:val="none"/>
        </w:rPr>
      </w:pPr>
      <w:bookmarkStart w:id="0" w:name="docs-internal-guid-93ca6a43-7fff-214c-74"/>
      <w:bookmarkEnd w:id="0"/>
      <w:r>
        <w:rPr>
          <w:rFonts w:ascii="Georgia" w:hAnsi="Georgia"/>
          <w:b/>
          <w:i w:val="false"/>
          <w:caps w:val="false"/>
          <w:smallCaps w:val="false"/>
          <w:strike w:val="false"/>
          <w:dstrike w:val="false"/>
          <w:color w:val="000000"/>
          <w:sz w:val="24"/>
          <w:u w:val="none"/>
          <w:effect w:val="none"/>
        </w:rPr>
        <w:t>Induction</w:t>
      </w:r>
    </w:p>
    <w:p>
      <w:pPr>
        <w:pStyle w:val="TextBody"/>
        <w:rPr/>
      </w:pPr>
      <w:r>
        <w:rPr/>
      </w:r>
    </w:p>
    <w:p>
      <w:pPr>
        <w:pStyle w:val="Heading3"/>
        <w:bidi w:val="0"/>
        <w:spacing w:lineRule="auto" w:line="429" w:before="0" w:after="0"/>
        <w:jc w:val="both"/>
        <w:rPr>
          <w:rFonts w:ascii="Georgia" w:hAnsi="Georgia"/>
          <w:b/>
          <w:i w:val="false"/>
          <w:caps w:val="false"/>
          <w:smallCaps w:val="false"/>
          <w:strike w:val="false"/>
          <w:dstrike w:val="false"/>
          <w:color w:val="000000"/>
          <w:sz w:val="24"/>
          <w:u w:val="none"/>
          <w:effect w:val="none"/>
        </w:rPr>
      </w:pPr>
      <w:r>
        <w:rPr>
          <w:rFonts w:ascii="Georgia" w:hAnsi="Georgia"/>
          <w:b/>
          <w:i w:val="false"/>
          <w:caps w:val="false"/>
          <w:smallCaps w:val="false"/>
          <w:strike w:val="false"/>
          <w:dstrike w:val="false"/>
          <w:color w:val="000000"/>
          <w:sz w:val="24"/>
          <w:u w:val="none"/>
          <w:effect w:val="none"/>
        </w:rPr>
        <w:t>1 Introduction</w:t>
      </w:r>
    </w:p>
    <w:p>
      <w:pPr>
        <w:pStyle w:val="TextBody"/>
        <w:bidi w:val="0"/>
        <w:spacing w:lineRule="auto" w:line="429" w:before="0" w:after="0"/>
        <w:ind w:left="0" w:right="0" w:firstLine="720"/>
        <w:jc w:val="both"/>
        <w:rPr/>
      </w:pPr>
      <w:r>
        <w:rPr>
          <w:rFonts w:ascii="Georgia" w:hAnsi="Georgia"/>
          <w:b/>
          <w:i w:val="false"/>
          <w:caps w:val="false"/>
          <w:smallCaps w:val="false"/>
          <w:strike w:val="false"/>
          <w:dstrike w:val="false"/>
          <w:color w:val="000000"/>
          <w:sz w:val="24"/>
          <w:u w:val="none"/>
          <w:effect w:val="none"/>
        </w:rPr>
        <w:t>1.</w:t>
      </w:r>
      <w:r>
        <w:rPr>
          <w:caps w:val="false"/>
          <w:smallCaps w:val="false"/>
          <w:strike w:val="false"/>
          <w:dstrike w:val="false"/>
          <w:color w:val="000000"/>
          <w:u w:val="none"/>
          <w:effect w:val="none"/>
        </w:rPr>
        <w:t xml:space="preserve"> </w:t>
      </w:r>
      <w:r>
        <w:rPr>
          <w:rFonts w:ascii="Georgia" w:hAnsi="Georgia"/>
          <w:b w:val="false"/>
          <w:i/>
          <w:caps w:val="false"/>
          <w:smallCaps w:val="false"/>
          <w:strike w:val="false"/>
          <w:dstrike w:val="false"/>
          <w:color w:val="000000"/>
          <w:sz w:val="24"/>
          <w:u w:val="none"/>
          <w:effect w:val="none"/>
        </w:rPr>
        <w:t>Induction</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is the process of justifying quantified, categorical generalizations such as "All dogs like hot dogs." and "92% of Canadian adults are owners of a mobile phone." based on data about particular cases which we have experienced. </w:t>
      </w:r>
      <w:r>
        <w:rPr/>
        <w:drawing>
          <wp:inline distT="0" distB="0" distL="0" distR="0">
            <wp:extent cx="1800225" cy="1285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0225" cy="1285875"/>
                    </a:xfrm>
                    <a:prstGeom prst="rect">
                      <a:avLst/>
                    </a:prstGeom>
                  </pic:spPr>
                </pic:pic>
              </a:graphicData>
            </a:graphic>
          </wp:inline>
        </w:drawing>
      </w:r>
    </w:p>
    <w:p>
      <w:pPr>
        <w:pStyle w:val="TextBody"/>
        <w:bidi w:val="0"/>
        <w:spacing w:lineRule="auto" w:line="429" w:before="0" w:after="0"/>
        <w:ind w:left="0" w:right="0" w:firstLine="720"/>
        <w:jc w:val="both"/>
        <w:rPr>
          <w:rFonts w:ascii="Georgia" w:hAnsi="Georgia"/>
          <w:b w:val="false"/>
          <w:i w:val="false"/>
          <w:caps w:val="false"/>
          <w:smallCaps w:val="false"/>
          <w:strike w:val="false"/>
          <w:dstrike w:val="false"/>
          <w:color w:val="000000"/>
          <w:sz w:val="24"/>
          <w:u w:val="none"/>
          <w:effect w:val="none"/>
        </w:rPr>
      </w:pPr>
      <w:r>
        <w:rPr>
          <w:rFonts w:ascii="Georgia" w:hAnsi="Georgia"/>
          <w:b w:val="false"/>
          <w:i w:val="false"/>
          <w:caps w:val="false"/>
          <w:smallCaps w:val="false"/>
          <w:strike w:val="false"/>
          <w:dstrike w:val="false"/>
          <w:color w:val="000000"/>
          <w:sz w:val="24"/>
          <w:u w:val="none"/>
          <w:effect w:val="none"/>
        </w:rPr>
        <w:t xml:space="preserve">Claims like this are made all the time by people in everyday life. For example, a lot of common knowledge about things are their properties is encoded in generalizations, such as "Birds have wings." and "Bananas grow on trees.". </w:t>
      </w:r>
    </w:p>
    <w:p>
      <w:pPr>
        <w:pStyle w:val="TextBody"/>
        <w:bidi w:val="0"/>
        <w:spacing w:lineRule="auto" w:line="429" w:before="0" w:after="0"/>
        <w:ind w:left="0" w:right="0" w:firstLine="720"/>
        <w:jc w:val="both"/>
        <w:rPr>
          <w:rFonts w:ascii="Georgia" w:hAnsi="Georgia"/>
          <w:b w:val="false"/>
          <w:i w:val="false"/>
          <w:caps w:val="false"/>
          <w:smallCaps w:val="false"/>
          <w:strike w:val="false"/>
          <w:dstrike w:val="false"/>
          <w:color w:val="000000"/>
          <w:sz w:val="24"/>
          <w:u w:val="none"/>
          <w:effect w:val="none"/>
        </w:rPr>
      </w:pPr>
      <w:r>
        <w:rPr>
          <w:rFonts w:ascii="Georgia" w:hAnsi="Georgia"/>
          <w:b w:val="false"/>
          <w:i w:val="false"/>
          <w:caps w:val="false"/>
          <w:smallCaps w:val="false"/>
          <w:strike w:val="false"/>
          <w:dstrike w:val="false"/>
          <w:color w:val="000000"/>
          <w:sz w:val="24"/>
          <w:u w:val="none"/>
          <w:effect w:val="none"/>
        </w:rPr>
        <w:t>Stereotypes about different nations or ethnicities, such as "All Irish people love a drink.", are generalizations. So are superstitions such as "I always play well when I wear my lucky socks.".</w:t>
      </w:r>
    </w:p>
    <w:p>
      <w:pPr>
        <w:pStyle w:val="TextBody"/>
        <w:bidi w:val="0"/>
        <w:spacing w:lineRule="auto" w:line="429" w:before="0" w:after="0"/>
        <w:ind w:left="0" w:right="0" w:firstLine="720"/>
        <w:jc w:val="both"/>
        <w:rPr>
          <w:rFonts w:ascii="Georgia" w:hAnsi="Georgia"/>
          <w:b w:val="false"/>
          <w:i w:val="false"/>
          <w:caps w:val="false"/>
          <w:smallCaps w:val="false"/>
          <w:strike w:val="false"/>
          <w:dstrike w:val="false"/>
          <w:color w:val="000000"/>
          <w:sz w:val="24"/>
          <w:u w:val="none"/>
          <w:effect w:val="none"/>
        </w:rPr>
      </w:pPr>
      <w:r>
        <w:rPr>
          <w:rFonts w:ascii="Georgia" w:hAnsi="Georgia"/>
          <w:b w:val="false"/>
          <w:i w:val="false"/>
          <w:caps w:val="false"/>
          <w:smallCaps w:val="false"/>
          <w:strike w:val="false"/>
          <w:dstrike w:val="false"/>
          <w:color w:val="000000"/>
          <w:sz w:val="24"/>
          <w:u w:val="none"/>
          <w:effect w:val="none"/>
        </w:rPr>
        <w:t xml:space="preserve">As the examples of stereotypes and superstitions show, induction in everyday life is often done hastily. Doing it properly requires collecting a large, unbiased sample, so that the percentage discovered in the sample is likely to be close to that in the population. When a categorical proposition has a quantity that is universal or near-universal it can be used in inferences which classify new objects or events. For example, if you know "Almost all dogs have tails.", you can infer that Jack's new dog, Jim, has a tail. </w:t>
      </w:r>
    </w:p>
    <w:p>
      <w:pPr>
        <w:pStyle w:val="TextBody"/>
        <w:rPr/>
      </w:pPr>
      <w:r>
        <w:rPr/>
      </w:r>
    </w:p>
    <w:p>
      <w:pPr>
        <w:pStyle w:val="Heading3"/>
        <w:bidi w:val="0"/>
        <w:spacing w:lineRule="auto" w:line="429" w:before="0" w:after="0"/>
        <w:jc w:val="both"/>
        <w:rPr>
          <w:rFonts w:ascii="Georgia" w:hAnsi="Georgia"/>
          <w:b/>
          <w:i w:val="false"/>
          <w:caps w:val="false"/>
          <w:smallCaps w:val="false"/>
          <w:strike w:val="false"/>
          <w:dstrike w:val="false"/>
          <w:color w:val="000000"/>
          <w:sz w:val="24"/>
          <w:u w:val="none"/>
          <w:effect w:val="none"/>
        </w:rPr>
      </w:pPr>
      <w:r>
        <w:rPr>
          <w:rFonts w:ascii="Georgia" w:hAnsi="Georgia"/>
          <w:b/>
          <w:i w:val="false"/>
          <w:caps w:val="false"/>
          <w:smallCaps w:val="false"/>
          <w:strike w:val="false"/>
          <w:dstrike w:val="false"/>
          <w:color w:val="000000"/>
          <w:sz w:val="24"/>
          <w:u w:val="none"/>
          <w:effect w:val="none"/>
        </w:rPr>
        <w:t>2 Inductive Generalization (IG)*</w:t>
      </w:r>
    </w:p>
    <w:p>
      <w:pPr>
        <w:pStyle w:val="TextBody"/>
        <w:bidi w:val="0"/>
        <w:spacing w:lineRule="auto" w:line="429" w:before="0" w:after="0"/>
        <w:ind w:left="0" w:right="0" w:firstLine="720"/>
        <w:jc w:val="both"/>
        <w:rPr/>
      </w:pPr>
      <w:r>
        <w:rPr>
          <w:rFonts w:ascii="Georgia" w:hAnsi="Georgia"/>
          <w:b/>
          <w:i w:val="false"/>
          <w:caps w:val="false"/>
          <w:smallCaps w:val="false"/>
          <w:strike w:val="false"/>
          <w:dstrike w:val="false"/>
          <w:color w:val="000000"/>
          <w:sz w:val="24"/>
          <w:u w:val="none"/>
          <w:effect w:val="none"/>
        </w:rPr>
        <w:t>1.</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Induction is the process of justifying </w:t>
      </w:r>
      <w:r>
        <w:rPr>
          <w:rFonts w:ascii="Georgia" w:hAnsi="Georgia"/>
          <w:b w:val="false"/>
          <w:i/>
          <w:caps w:val="false"/>
          <w:smallCaps w:val="false"/>
          <w:strike w:val="false"/>
          <w:dstrike w:val="false"/>
          <w:color w:val="000000"/>
          <w:sz w:val="24"/>
          <w:u w:val="none"/>
          <w:effect w:val="none"/>
        </w:rPr>
        <w:t xml:space="preserve">quantified, categorical </w:t>
      </w:r>
      <w:r>
        <w:rPr>
          <w:rFonts w:ascii="Georgia" w:hAnsi="Georgia"/>
          <w:b w:val="false"/>
          <w:i w:val="false"/>
          <w:caps w:val="false"/>
          <w:smallCaps w:val="false"/>
          <w:strike w:val="false"/>
          <w:dstrike w:val="false"/>
          <w:color w:val="000000"/>
          <w:sz w:val="24"/>
          <w:u w:val="none"/>
          <w:effect w:val="none"/>
        </w:rPr>
        <w:t>propositions</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such as "All dogs like hot dogs." and "92% of Canadian adults are owners of a mobile phone." based on information about particular cases which we have experienced. </w:t>
      </w:r>
    </w:p>
    <w:p>
      <w:pPr>
        <w:pStyle w:val="TextBody"/>
        <w:bidi w:val="0"/>
        <w:spacing w:lineRule="auto" w:line="429" w:before="0" w:after="0"/>
        <w:ind w:left="0" w:right="0" w:firstLine="720"/>
        <w:jc w:val="both"/>
        <w:rPr>
          <w:rFonts w:ascii="Georgia" w:hAnsi="Georgia"/>
          <w:b w:val="false"/>
          <w:i w:val="false"/>
          <w:caps w:val="false"/>
          <w:smallCaps w:val="false"/>
          <w:strike w:val="false"/>
          <w:dstrike w:val="false"/>
          <w:color w:val="000000"/>
          <w:sz w:val="24"/>
          <w:u w:val="none"/>
          <w:effect w:val="none"/>
        </w:rPr>
      </w:pPr>
      <w:r>
        <w:rPr>
          <w:rFonts w:ascii="Georgia" w:hAnsi="Georgia"/>
          <w:b w:val="false"/>
          <w:i w:val="false"/>
          <w:caps w:val="false"/>
          <w:smallCaps w:val="false"/>
          <w:strike w:val="false"/>
          <w:dstrike w:val="false"/>
          <w:color w:val="000000"/>
          <w:sz w:val="24"/>
          <w:u w:val="none"/>
          <w:effect w:val="none"/>
        </w:rPr>
        <w:t>People make claims like this all the time. For example, a lot of common knowledge about things and their properties is encoded in such propositions, such as "Birds have wings." and "Bananas grow on trees.". Stereotypes about different nations or ethnicities, such as "All Irish people love a drink.", are also quantified categorical propositions.</w:t>
      </w:r>
    </w:p>
    <w:p>
      <w:pPr>
        <w:pStyle w:val="TextBody"/>
        <w:bidi w:val="0"/>
        <w:spacing w:lineRule="auto" w:line="429" w:before="0" w:after="0"/>
        <w:ind w:left="0" w:right="0" w:firstLine="720"/>
        <w:jc w:val="both"/>
        <w:rPr/>
      </w:pPr>
      <w:r>
        <w:rPr>
          <w:rFonts w:ascii="Georgia" w:hAnsi="Georgia"/>
          <w:b w:val="false"/>
          <w:i w:val="false"/>
          <w:caps w:val="false"/>
          <w:smallCaps w:val="false"/>
          <w:strike w:val="false"/>
          <w:dstrike w:val="false"/>
          <w:color w:val="000000"/>
          <w:sz w:val="24"/>
          <w:u w:val="none"/>
          <w:effect w:val="none"/>
        </w:rPr>
        <w:t xml:space="preserve">These propositions are </w:t>
      </w:r>
      <w:r>
        <w:rPr>
          <w:rFonts w:ascii="Georgia" w:hAnsi="Georgia"/>
          <w:b w:val="false"/>
          <w:i/>
          <w:caps w:val="false"/>
          <w:smallCaps w:val="false"/>
          <w:strike w:val="false"/>
          <w:dstrike w:val="false"/>
          <w:color w:val="000000"/>
          <w:sz w:val="24"/>
          <w:u w:val="none"/>
          <w:effect w:val="none"/>
        </w:rPr>
        <w:t xml:space="preserve">categorical </w:t>
      </w:r>
      <w:r>
        <w:rPr>
          <w:rFonts w:ascii="Georgia" w:hAnsi="Georgia"/>
          <w:b w:val="false"/>
          <w:i w:val="false"/>
          <w:caps w:val="false"/>
          <w:smallCaps w:val="false"/>
          <w:strike w:val="false"/>
          <w:dstrike w:val="false"/>
          <w:color w:val="000000"/>
          <w:sz w:val="24"/>
          <w:u w:val="none"/>
          <w:effect w:val="none"/>
        </w:rPr>
        <w:t xml:space="preserve">in that they are about </w:t>
      </w:r>
      <w:r>
        <w:rPr>
          <w:rFonts w:ascii="Georgia" w:hAnsi="Georgia"/>
          <w:b w:val="false"/>
          <w:i/>
          <w:caps w:val="false"/>
          <w:smallCaps w:val="false"/>
          <w:strike w:val="false"/>
          <w:dstrike w:val="false"/>
          <w:color w:val="000000"/>
          <w:sz w:val="24"/>
          <w:u w:val="none"/>
          <w:effect w:val="none"/>
        </w:rPr>
        <w:t xml:space="preserve">categories </w:t>
      </w:r>
      <w:r>
        <w:rPr>
          <w:rFonts w:ascii="Georgia" w:hAnsi="Georgia"/>
          <w:b w:val="false"/>
          <w:i w:val="false"/>
          <w:caps w:val="false"/>
          <w:smallCaps w:val="false"/>
          <w:strike w:val="false"/>
          <w:dstrike w:val="false"/>
          <w:color w:val="000000"/>
          <w:sz w:val="24"/>
          <w:u w:val="none"/>
          <w:effect w:val="none"/>
        </w:rPr>
        <w:t xml:space="preserve">or </w:t>
      </w:r>
      <w:r>
        <w:rPr>
          <w:rFonts w:ascii="Georgia" w:hAnsi="Georgia"/>
          <w:b w:val="false"/>
          <w:i/>
          <w:caps w:val="false"/>
          <w:smallCaps w:val="false"/>
          <w:strike w:val="false"/>
          <w:dstrike w:val="false"/>
          <w:color w:val="000000"/>
          <w:sz w:val="24"/>
          <w:u w:val="none"/>
          <w:effect w:val="none"/>
        </w:rPr>
        <w:t xml:space="preserve">classes </w:t>
      </w:r>
      <w:r>
        <w:rPr>
          <w:rFonts w:ascii="Georgia" w:hAnsi="Georgia"/>
          <w:b w:val="false"/>
          <w:i w:val="false"/>
          <w:caps w:val="false"/>
          <w:smallCaps w:val="false"/>
          <w:strike w:val="false"/>
          <w:dstrike w:val="false"/>
          <w:color w:val="000000"/>
          <w:sz w:val="24"/>
          <w:u w:val="none"/>
          <w:effect w:val="none"/>
        </w:rPr>
        <w:t xml:space="preserve">or </w:t>
      </w:r>
      <w:r>
        <w:rPr>
          <w:rFonts w:ascii="Georgia" w:hAnsi="Georgia"/>
          <w:b w:val="false"/>
          <w:i/>
          <w:caps w:val="false"/>
          <w:smallCaps w:val="false"/>
          <w:strike w:val="false"/>
          <w:dstrike w:val="false"/>
          <w:color w:val="000000"/>
          <w:sz w:val="24"/>
          <w:u w:val="none"/>
          <w:effect w:val="none"/>
        </w:rPr>
        <w:t>types</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of thing, rather than a particular </w:t>
      </w:r>
      <w:r>
        <w:rPr>
          <w:rFonts w:ascii="Georgia" w:hAnsi="Georgia"/>
          <w:b w:val="false"/>
          <w:i/>
          <w:caps w:val="false"/>
          <w:smallCaps w:val="false"/>
          <w:strike w:val="false"/>
          <w:dstrike w:val="false"/>
          <w:color w:val="000000"/>
          <w:sz w:val="24"/>
          <w:u w:val="none"/>
          <w:effect w:val="none"/>
        </w:rPr>
        <w:t xml:space="preserve">case </w:t>
      </w:r>
      <w:r>
        <w:rPr>
          <w:rFonts w:ascii="Georgia" w:hAnsi="Georgia"/>
          <w:b w:val="false"/>
          <w:i w:val="false"/>
          <w:caps w:val="false"/>
          <w:smallCaps w:val="false"/>
          <w:strike w:val="false"/>
          <w:dstrike w:val="false"/>
          <w:color w:val="000000"/>
          <w:sz w:val="24"/>
          <w:u w:val="none"/>
          <w:effect w:val="none"/>
        </w:rPr>
        <w:t xml:space="preserve">or </w:t>
      </w:r>
      <w:r>
        <w:rPr>
          <w:rFonts w:ascii="Georgia" w:hAnsi="Georgia"/>
          <w:b w:val="false"/>
          <w:i/>
          <w:caps w:val="false"/>
          <w:smallCaps w:val="false"/>
          <w:strike w:val="false"/>
          <w:dstrike w:val="false"/>
          <w:color w:val="000000"/>
          <w:sz w:val="24"/>
          <w:u w:val="none"/>
          <w:effect w:val="none"/>
        </w:rPr>
        <w:t xml:space="preserve">instance </w:t>
      </w:r>
      <w:r>
        <w:rPr>
          <w:rFonts w:ascii="Georgia" w:hAnsi="Georgia"/>
          <w:b w:val="false"/>
          <w:i w:val="false"/>
          <w:caps w:val="false"/>
          <w:smallCaps w:val="false"/>
          <w:strike w:val="false"/>
          <w:dstrike w:val="false"/>
          <w:color w:val="000000"/>
          <w:sz w:val="24"/>
          <w:u w:val="none"/>
          <w:effect w:val="none"/>
        </w:rPr>
        <w:t xml:space="preserve">of that type. For example, "Jim loves chasing squirrels." is about a specific dog, Jim, while "Most dogs are things that love chasing squirrels." (or more naturally "Most dogs love chasing squirrels.") is about dogs in general. </w:t>
      </w:r>
    </w:p>
    <w:p>
      <w:pPr>
        <w:pStyle w:val="TextBody"/>
        <w:bidi w:val="0"/>
        <w:spacing w:lineRule="auto" w:line="429" w:before="0" w:after="0"/>
        <w:ind w:left="0" w:right="0" w:firstLine="720"/>
        <w:jc w:val="both"/>
        <w:rPr/>
      </w:pPr>
      <w:r>
        <w:rPr>
          <w:rFonts w:ascii="Georgia" w:hAnsi="Georgia"/>
          <w:b w:val="false"/>
          <w:i w:val="false"/>
          <w:caps w:val="false"/>
          <w:smallCaps w:val="false"/>
          <w:strike w:val="false"/>
          <w:dstrike w:val="false"/>
          <w:color w:val="000000"/>
          <w:sz w:val="24"/>
          <w:u w:val="none"/>
          <w:effect w:val="none"/>
        </w:rPr>
        <w:t xml:space="preserve">These proposition are </w:t>
      </w:r>
      <w:r>
        <w:rPr>
          <w:rFonts w:ascii="Georgia" w:hAnsi="Georgia"/>
          <w:b w:val="false"/>
          <w:i/>
          <w:caps w:val="false"/>
          <w:smallCaps w:val="false"/>
          <w:strike w:val="false"/>
          <w:dstrike w:val="false"/>
          <w:color w:val="000000"/>
          <w:sz w:val="24"/>
          <w:u w:val="none"/>
          <w:effect w:val="none"/>
        </w:rPr>
        <w:t>quantified</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in that they specify what proportion or percentage of members of the initial class belong to the class mentioned in the predicate. "Nine out of ten dentists brush with Oral-B toothbrushes." tells us that the percentage of dentists who use an Oral-B toothbrush is 90%. If the quantity is "All" or 100%, or "None" or 0%, the proposition is </w:t>
      </w:r>
      <w:r>
        <w:rPr>
          <w:rFonts w:ascii="Georgia" w:hAnsi="Georgia"/>
          <w:b w:val="false"/>
          <w:i/>
          <w:caps w:val="false"/>
          <w:smallCaps w:val="false"/>
          <w:strike w:val="false"/>
          <w:dstrike w:val="false"/>
          <w:color w:val="000000"/>
          <w:sz w:val="24"/>
          <w:u w:val="none"/>
          <w:effect w:val="none"/>
        </w:rPr>
        <w:t>universal</w:t>
      </w:r>
      <w:r>
        <w:rPr>
          <w:rFonts w:ascii="Georgia" w:hAnsi="Georgia"/>
          <w:b w:val="false"/>
          <w:i w:val="false"/>
          <w:caps w:val="false"/>
          <w:smallCaps w:val="false"/>
          <w:strike w:val="false"/>
          <w:dstrike w:val="false"/>
          <w:color w:val="000000"/>
          <w:sz w:val="24"/>
          <w:u w:val="none"/>
          <w:effect w:val="none"/>
        </w:rPr>
        <w:t xml:space="preserve">. Universality is rarely the case; what we more often get is a proposition describing a probabilistic relation—e.g. if F is present, G is present in 90% of cases. We are happy if the frequency of joint appearance or non-appearance is very high or </w:t>
      </w:r>
      <w:r>
        <w:rPr>
          <w:rFonts w:ascii="Georgia" w:hAnsi="Georgia"/>
          <w:b w:val="false"/>
          <w:i/>
          <w:caps w:val="false"/>
          <w:smallCaps w:val="false"/>
          <w:strike w:val="false"/>
          <w:dstrike w:val="false"/>
          <w:color w:val="000000"/>
          <w:sz w:val="24"/>
          <w:u w:val="none"/>
          <w:effect w:val="none"/>
        </w:rPr>
        <w:t>near-universal</w:t>
      </w:r>
      <w:r>
        <w:rPr>
          <w:rFonts w:ascii="Georgia" w:hAnsi="Georgia"/>
          <w:b w:val="false"/>
          <w:i w:val="false"/>
          <w:caps w:val="false"/>
          <w:smallCaps w:val="false"/>
          <w:strike w:val="false"/>
          <w:dstrike w:val="false"/>
          <w:color w:val="000000"/>
          <w:sz w:val="24"/>
          <w:u w:val="none"/>
          <w:effect w:val="none"/>
        </w:rPr>
        <w:t xml:space="preserve">. </w:t>
      </w:r>
    </w:p>
    <w:p>
      <w:pPr>
        <w:pStyle w:val="TextBody"/>
        <w:bidi w:val="0"/>
        <w:spacing w:lineRule="auto" w:line="429" w:before="0" w:after="120"/>
        <w:ind w:left="0" w:right="0" w:firstLine="720"/>
        <w:jc w:val="both"/>
        <w:rPr/>
      </w:pPr>
      <w:r>
        <w:rPr>
          <w:rFonts w:ascii="Georgia" w:hAnsi="Georgia"/>
          <w:b/>
          <w:i w:val="false"/>
          <w:caps w:val="false"/>
          <w:smallCaps w:val="false"/>
          <w:strike w:val="false"/>
          <w:dstrike w:val="false"/>
          <w:color w:val="000000"/>
          <w:sz w:val="24"/>
          <w:u w:val="none"/>
          <w:effect w:val="none"/>
        </w:rPr>
        <w:t>2.</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We turn now to the process of generalization from a sample to a wider population. Consider the following scenario:</w:t>
      </w:r>
    </w:p>
    <w:p>
      <w:pPr>
        <w:pStyle w:val="TextBody"/>
        <w:bidi w:val="0"/>
        <w:spacing w:lineRule="auto" w:line="288" w:before="0" w:after="0"/>
        <w:ind w:left="360" w:right="360" w:hanging="0"/>
        <w:jc w:val="both"/>
        <w:rPr>
          <w:rFonts w:ascii="Georgia" w:hAnsi="Georgia"/>
          <w:b w:val="false"/>
          <w:i w:val="false"/>
          <w:caps w:val="false"/>
          <w:smallCaps w:val="false"/>
          <w:strike w:val="false"/>
          <w:dstrike w:val="false"/>
          <w:color w:val="000000"/>
          <w:sz w:val="24"/>
          <w:u w:val="none"/>
          <w:effect w:val="none"/>
        </w:rPr>
      </w:pPr>
      <w:r>
        <w:rPr>
          <w:rFonts w:ascii="Georgia" w:hAnsi="Georgia"/>
          <w:b w:val="false"/>
          <w:i w:val="false"/>
          <w:caps w:val="false"/>
          <w:smallCaps w:val="false"/>
          <w:strike w:val="false"/>
          <w:dstrike w:val="false"/>
          <w:color w:val="000000"/>
          <w:sz w:val="24"/>
          <w:u w:val="none"/>
          <w:effect w:val="none"/>
        </w:rPr>
        <w:t xml:space="preserve">Jack shakes a large opaque basket filled with 4,000 black and red cubes, reaches in without looking, and grabs 500. He counts the reds, sees that he has 450, and then on this basis infers that roughly 90% of the cubes in the basket are red. </w:t>
      </w:r>
    </w:p>
    <w:p>
      <w:pPr>
        <w:pStyle w:val="TextBody"/>
        <w:rPr/>
      </w:pPr>
      <w:r>
        <w:rPr/>
      </w:r>
    </w:p>
    <w:p>
      <w:pPr>
        <w:pStyle w:val="TextBody"/>
        <w:bidi w:val="0"/>
        <w:spacing w:lineRule="auto" w:line="429" w:before="0" w:after="120"/>
        <w:jc w:val="both"/>
        <w:rPr/>
      </w:pPr>
      <w:r>
        <w:rPr>
          <w:rFonts w:ascii="Georgia" w:hAnsi="Georgia"/>
          <w:b w:val="false"/>
          <w:i w:val="false"/>
          <w:caps w:val="false"/>
          <w:smallCaps w:val="false"/>
          <w:strike w:val="false"/>
          <w:dstrike w:val="false"/>
          <w:color w:val="000000"/>
          <w:sz w:val="24"/>
          <w:u w:val="none"/>
          <w:effect w:val="none"/>
        </w:rPr>
        <w:t xml:space="preserve">Jack's inference is an instance of </w:t>
      </w:r>
      <w:r>
        <w:rPr>
          <w:rFonts w:ascii="Georgia" w:hAnsi="Georgia"/>
          <w:b w:val="false"/>
          <w:i/>
          <w:caps w:val="false"/>
          <w:smallCaps w:val="false"/>
          <w:strike w:val="false"/>
          <w:dstrike w:val="false"/>
          <w:color w:val="000000"/>
          <w:sz w:val="24"/>
          <w:u w:val="none"/>
          <w:effect w:val="none"/>
        </w:rPr>
        <w:t xml:space="preserve">inductive generalization </w:t>
      </w:r>
      <w:r>
        <w:rPr>
          <w:rFonts w:ascii="Georgia" w:hAnsi="Georgia"/>
          <w:b w:val="false"/>
          <w:i w:val="false"/>
          <w:caps w:val="false"/>
          <w:smallCaps w:val="false"/>
          <w:strike w:val="false"/>
          <w:dstrike w:val="false"/>
          <w:color w:val="000000"/>
          <w:sz w:val="24"/>
          <w:u w:val="none"/>
          <w:effect w:val="none"/>
        </w:rPr>
        <w:t xml:space="preserve">(IG) (or sometimes simply </w:t>
      </w:r>
      <w:r>
        <w:rPr>
          <w:rFonts w:ascii="Georgia" w:hAnsi="Georgia"/>
          <w:b w:val="false"/>
          <w:i/>
          <w:caps w:val="false"/>
          <w:smallCaps w:val="false"/>
          <w:strike w:val="false"/>
          <w:dstrike w:val="false"/>
          <w:color w:val="000000"/>
          <w:sz w:val="24"/>
          <w:u w:val="none"/>
          <w:effect w:val="none"/>
        </w:rPr>
        <w:t>induction</w:t>
      </w:r>
      <w:r>
        <w:rPr>
          <w:rFonts w:ascii="Georgia" w:hAnsi="Georgia"/>
          <w:b w:val="false"/>
          <w:i w:val="false"/>
          <w:caps w:val="false"/>
          <w:smallCaps w:val="false"/>
          <w:strike w:val="false"/>
          <w:dstrike w:val="false"/>
          <w:color w:val="000000"/>
          <w:sz w:val="24"/>
          <w:u w:val="none"/>
          <w:effect w:val="none"/>
        </w:rPr>
        <w:t>), and in standard form (i.e. with the premises above the line and the conclusion below) it looks like this:</w:t>
      </w:r>
    </w:p>
    <w:p>
      <w:pPr>
        <w:pStyle w:val="TextBody"/>
        <w:pBdr/>
        <w:bidi w:val="0"/>
        <w:spacing w:lineRule="auto" w:line="288" w:before="0" w:after="0"/>
        <w:ind w:left="360" w:right="0" w:hanging="360"/>
        <w:jc w:val="both"/>
        <w:rPr/>
      </w:pPr>
      <w:r>
        <w:rPr>
          <w:rFonts w:ascii="Georgia" w:hAnsi="Georgia"/>
          <w:b w:val="false"/>
          <w:i w:val="false"/>
          <w:caps w:val="false"/>
          <w:smallCaps w:val="false"/>
          <w:strike w:val="false"/>
          <w:dstrike w:val="false"/>
          <w:color w:val="000000"/>
          <w:sz w:val="24"/>
          <w:u w:val="none"/>
          <w:effect w:val="none"/>
        </w:rPr>
        <w:t>1.</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Cube</w:t>
      </w:r>
      <w:r>
        <w:rPr>
          <w:rFonts w:ascii="Georgia" w:hAnsi="Georgia"/>
          <w:b w:val="false"/>
          <w:i w:val="false"/>
          <w:caps w:val="false"/>
          <w:smallCaps w:val="false"/>
          <w:strike w:val="false"/>
          <w:dstrike w:val="false"/>
          <w:color w:val="000000"/>
          <w:sz w:val="14"/>
          <w:u w:val="none"/>
          <w:effect w:val="none"/>
        </w:rPr>
        <w:t>1</w:t>
      </w:r>
      <w:r>
        <w:rPr>
          <w:caps w:val="false"/>
          <w:smallCaps w:val="false"/>
          <w:strike w:val="false"/>
          <w:dstrike w:val="false"/>
          <w:color w:val="000000"/>
          <w:u w:val="none"/>
          <w:effect w:val="none"/>
        </w:rPr>
        <w:t xml:space="preserve"> … </w:t>
      </w:r>
      <w:r>
        <w:rPr>
          <w:rFonts w:ascii="Georgia" w:hAnsi="Georgia"/>
          <w:b w:val="false"/>
          <w:i w:val="false"/>
          <w:caps w:val="false"/>
          <w:smallCaps w:val="false"/>
          <w:strike w:val="false"/>
          <w:dstrike w:val="false"/>
          <w:color w:val="000000"/>
          <w:sz w:val="24"/>
          <w:u w:val="none"/>
          <w:effect w:val="none"/>
        </w:rPr>
        <w:t>Cube</w:t>
      </w:r>
      <w:r>
        <w:rPr>
          <w:rFonts w:ascii="Georgia" w:hAnsi="Georgia"/>
          <w:b w:val="false"/>
          <w:i w:val="false"/>
          <w:caps w:val="false"/>
          <w:smallCaps w:val="false"/>
          <w:strike w:val="false"/>
          <w:dstrike w:val="false"/>
          <w:color w:val="000000"/>
          <w:sz w:val="14"/>
          <w:u w:val="none"/>
          <w:effect w:val="none"/>
        </w:rPr>
        <w:t>500</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are all cubes in the basket.</w:t>
      </w:r>
    </w:p>
    <w:p>
      <w:pPr>
        <w:pStyle w:val="TextBody"/>
        <w:pBdr/>
        <w:bidi w:val="0"/>
        <w:spacing w:lineRule="auto" w:line="288" w:before="0" w:after="0"/>
        <w:ind w:left="360" w:right="0" w:hanging="360"/>
        <w:jc w:val="both"/>
        <w:rPr/>
      </w:pPr>
      <w:r>
        <w:rPr>
          <w:rFonts w:ascii="Georgia" w:hAnsi="Georgia"/>
          <w:b w:val="false"/>
          <w:i w:val="false"/>
          <w:caps w:val="false"/>
          <w:smallCaps w:val="false"/>
          <w:strike w:val="false"/>
          <w:dstrike w:val="false"/>
          <w:color w:val="000000"/>
          <w:sz w:val="24"/>
          <w:u w:val="none"/>
          <w:effect w:val="none"/>
        </w:rPr>
        <w:t>2.</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90% of the 500 cubes examined are red.</w:t>
      </w:r>
    </w:p>
    <w:p>
      <w:pPr>
        <w:pStyle w:val="TextBody"/>
        <w:bidi w:val="0"/>
        <w:spacing w:lineRule="auto" w:line="288" w:before="0" w:after="0"/>
        <w:jc w:val="both"/>
        <w:rPr/>
      </w:pPr>
      <w:r>
        <w:rPr>
          <w:rFonts w:ascii="Georgia" w:hAnsi="Georgia"/>
          <w:b w:val="false"/>
          <w:i w:val="false"/>
          <w:caps w:val="false"/>
          <w:smallCaps w:val="false"/>
          <w:strike w:val="false"/>
          <w:dstrike w:val="false"/>
          <w:color w:val="000000"/>
          <w:sz w:val="24"/>
          <w:u w:val="none"/>
          <w:effect w:val="none"/>
        </w:rPr>
        <w:t>J</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w:t>
      </w:r>
    </w:p>
    <w:p>
      <w:pPr>
        <w:pStyle w:val="TextBody"/>
        <w:pBdr/>
        <w:bidi w:val="0"/>
        <w:spacing w:lineRule="auto" w:line="288" w:before="0" w:after="0"/>
        <w:ind w:left="360" w:right="0" w:hanging="360"/>
        <w:jc w:val="both"/>
        <w:rPr/>
      </w:pPr>
      <w:r>
        <w:rPr>
          <w:rFonts w:ascii="Georgia" w:hAnsi="Georgia"/>
          <w:b w:val="false"/>
          <w:i w:val="false"/>
          <w:caps w:val="false"/>
          <w:smallCaps w:val="false"/>
          <w:strike w:val="false"/>
          <w:dstrike w:val="false"/>
          <w:color w:val="000000"/>
          <w:sz w:val="24"/>
          <w:u w:val="none"/>
          <w:effect w:val="none"/>
        </w:rPr>
        <w:t>3.</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Roughly 90% of the 4,000 cubes in the basket are red. </w:t>
      </w:r>
    </w:p>
    <w:p>
      <w:pPr>
        <w:pStyle w:val="TextBody"/>
        <w:rPr/>
      </w:pPr>
      <w:r>
        <w:rPr/>
      </w:r>
    </w:p>
    <w:p>
      <w:pPr>
        <w:pStyle w:val="TextBody"/>
        <w:bidi w:val="0"/>
        <w:spacing w:lineRule="auto" w:line="429" w:before="0" w:after="0"/>
        <w:jc w:val="both"/>
        <w:rPr/>
      </w:pPr>
      <w:r>
        <w:rPr>
          <w:rFonts w:ascii="Georgia" w:hAnsi="Georgia"/>
          <w:b w:val="false"/>
          <w:i w:val="false"/>
          <w:caps w:val="false"/>
          <w:smallCaps w:val="false"/>
          <w:strike w:val="false"/>
          <w:dstrike w:val="false"/>
          <w:color w:val="000000"/>
          <w:sz w:val="24"/>
          <w:u w:val="none"/>
          <w:effect w:val="none"/>
        </w:rPr>
        <w:t>(</w:t>
      </w:r>
      <w:r>
        <w:rPr>
          <w:rFonts w:ascii="Georgia" w:hAnsi="Georgia"/>
          <w:b w:val="false"/>
          <w:i/>
          <w:caps w:val="false"/>
          <w:smallCaps w:val="false"/>
          <w:strike w:val="false"/>
          <w:dstrike w:val="false"/>
          <w:color w:val="000000"/>
          <w:sz w:val="24"/>
          <w:u w:val="none"/>
          <w:effect w:val="none"/>
        </w:rPr>
        <w:t>Important Note</w:t>
      </w:r>
      <w:r>
        <w:rPr>
          <w:rFonts w:ascii="Georgia" w:hAnsi="Georgia"/>
          <w:b w:val="false"/>
          <w:i w:val="false"/>
          <w:caps w:val="false"/>
          <w:smallCaps w:val="false"/>
          <w:strike w:val="false"/>
          <w:dstrike w:val="false"/>
          <w:color w:val="000000"/>
          <w:sz w:val="24"/>
          <w:u w:val="none"/>
          <w:effect w:val="none"/>
        </w:rPr>
        <w:t xml:space="preserve">: This analysis of the inference does </w:t>
      </w:r>
      <w:r>
        <w:rPr>
          <w:rFonts w:ascii="Georgia" w:hAnsi="Georgia"/>
          <w:b w:val="false"/>
          <w:i/>
          <w:caps w:val="false"/>
          <w:smallCaps w:val="false"/>
          <w:strike w:val="false"/>
          <w:dstrike w:val="false"/>
          <w:color w:val="000000"/>
          <w:sz w:val="24"/>
          <w:u w:val="none"/>
          <w:effect w:val="none"/>
        </w:rPr>
        <w:t>not</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use the literal propositions in the passage. Rather, the relevant information is </w:t>
      </w:r>
      <w:r>
        <w:rPr>
          <w:rFonts w:ascii="Georgia" w:hAnsi="Georgia"/>
          <w:b w:val="false"/>
          <w:i/>
          <w:caps w:val="false"/>
          <w:smallCaps w:val="false"/>
          <w:strike w:val="false"/>
          <w:dstrike w:val="false"/>
          <w:color w:val="000000"/>
          <w:sz w:val="24"/>
          <w:u w:val="none"/>
          <w:effect w:val="none"/>
        </w:rPr>
        <w:t xml:space="preserve">extracted </w:t>
      </w:r>
      <w:r>
        <w:rPr>
          <w:rFonts w:ascii="Georgia" w:hAnsi="Georgia"/>
          <w:b w:val="false"/>
          <w:i w:val="false"/>
          <w:caps w:val="false"/>
          <w:smallCaps w:val="false"/>
          <w:strike w:val="false"/>
          <w:dstrike w:val="false"/>
          <w:color w:val="000000"/>
          <w:sz w:val="24"/>
          <w:u w:val="none"/>
          <w:effect w:val="none"/>
        </w:rPr>
        <w:t>from the passage. Which information is important is about to be explained.)</w:t>
      </w:r>
    </w:p>
    <w:p>
      <w:pPr>
        <w:pStyle w:val="TextBody"/>
        <w:bidi w:val="0"/>
        <w:spacing w:lineRule="auto" w:line="429" w:before="0" w:after="0"/>
        <w:ind w:left="0" w:right="0" w:firstLine="720"/>
        <w:jc w:val="both"/>
        <w:rPr/>
      </w:pPr>
      <w:r>
        <w:rPr>
          <w:rFonts w:ascii="Georgia" w:hAnsi="Georgia"/>
          <w:b/>
          <w:i w:val="false"/>
          <w:caps w:val="false"/>
          <w:smallCaps w:val="false"/>
          <w:strike w:val="false"/>
          <w:dstrike w:val="false"/>
          <w:color w:val="000000"/>
          <w:sz w:val="24"/>
          <w:u w:val="none"/>
          <w:effect w:val="none"/>
        </w:rPr>
        <w:t>3.</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This inference concerns a </w:t>
      </w:r>
      <w:r>
        <w:rPr>
          <w:rFonts w:ascii="Georgia" w:hAnsi="Georgia"/>
          <w:b w:val="false"/>
          <w:i/>
          <w:caps w:val="false"/>
          <w:smallCaps w:val="false"/>
          <w:strike w:val="false"/>
          <w:dstrike w:val="false"/>
          <w:color w:val="000000"/>
          <w:sz w:val="24"/>
          <w:u w:val="none"/>
          <w:effect w:val="none"/>
        </w:rPr>
        <w:t>sample</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of cubes (500 of them) from a wider </w:t>
      </w:r>
      <w:r>
        <w:rPr>
          <w:rFonts w:ascii="Georgia" w:hAnsi="Georgia"/>
          <w:b w:val="false"/>
          <w:i/>
          <w:caps w:val="false"/>
          <w:smallCaps w:val="false"/>
          <w:strike w:val="false"/>
          <w:dstrike w:val="false"/>
          <w:color w:val="000000"/>
          <w:sz w:val="24"/>
          <w:u w:val="none"/>
          <w:effect w:val="none"/>
        </w:rPr>
        <w:t>population</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(of 4,000). The population is all the cubes in the basket, and this is mentioned in the conclusion. The sample is the cubes Jack looked at, and this is mentioned in premise (1). </w:t>
      </w:r>
    </w:p>
    <w:p>
      <w:pPr>
        <w:pStyle w:val="TextBody"/>
        <w:bidi w:val="0"/>
        <w:spacing w:lineRule="auto" w:line="429" w:before="0" w:after="120"/>
        <w:ind w:left="0" w:right="0" w:firstLine="720"/>
        <w:jc w:val="both"/>
        <w:rPr/>
      </w:pPr>
      <w:r>
        <w:rPr>
          <w:rFonts w:ascii="Georgia" w:hAnsi="Georgia"/>
          <w:b w:val="false"/>
          <w:i w:val="false"/>
          <w:caps w:val="false"/>
          <w:smallCaps w:val="false"/>
          <w:strike w:val="false"/>
          <w:dstrike w:val="false"/>
          <w:color w:val="000000"/>
          <w:sz w:val="24"/>
          <w:u w:val="none"/>
          <w:effect w:val="none"/>
        </w:rPr>
        <w:t xml:space="preserve">Since we are interested in the percentage of the cubes that are red, the cubes can divided into two types: those that are red, and those that are not red. The color of the cubes is a </w:t>
      </w:r>
      <w:r>
        <w:rPr>
          <w:rFonts w:ascii="Georgia" w:hAnsi="Georgia"/>
          <w:b w:val="false"/>
          <w:i/>
          <w:caps w:val="false"/>
          <w:smallCaps w:val="false"/>
          <w:strike w:val="false"/>
          <w:dstrike w:val="false"/>
          <w:color w:val="000000"/>
          <w:sz w:val="24"/>
          <w:u w:val="none"/>
          <w:effect w:val="none"/>
        </w:rPr>
        <w:t>variable</w:t>
      </w:r>
      <w:r>
        <w:rPr>
          <w:rFonts w:ascii="Georgia" w:hAnsi="Georgia"/>
          <w:b w:val="false"/>
          <w:i w:val="false"/>
          <w:caps w:val="false"/>
          <w:smallCaps w:val="false"/>
          <w:strike w:val="false"/>
          <w:dstrike w:val="false"/>
          <w:color w:val="000000"/>
          <w:sz w:val="24"/>
          <w:u w:val="none"/>
          <w:effect w:val="none"/>
        </w:rPr>
        <w:t xml:space="preserve">, which means that it can take multiple </w:t>
      </w:r>
      <w:r>
        <w:rPr>
          <w:rFonts w:ascii="Georgia" w:hAnsi="Georgia"/>
          <w:b w:val="false"/>
          <w:i/>
          <w:caps w:val="false"/>
          <w:smallCaps w:val="false"/>
          <w:strike w:val="false"/>
          <w:dstrike w:val="false"/>
          <w:color w:val="000000"/>
          <w:sz w:val="24"/>
          <w:u w:val="none"/>
          <w:effect w:val="none"/>
        </w:rPr>
        <w:t>values</w:t>
      </w:r>
      <w:r>
        <w:rPr>
          <w:rFonts w:ascii="Georgia" w:hAnsi="Georgia"/>
          <w:b w:val="false"/>
          <w:i w:val="false"/>
          <w:caps w:val="false"/>
          <w:smallCaps w:val="false"/>
          <w:strike w:val="false"/>
          <w:dstrike w:val="false"/>
          <w:color w:val="000000"/>
          <w:sz w:val="24"/>
          <w:u w:val="none"/>
          <w:effect w:val="none"/>
        </w:rPr>
        <w:t>, in this case two: red and black. The information about each cube can be recorded in a table, as follows:</w:t>
      </w:r>
    </w:p>
    <w:p>
      <w:pPr>
        <w:pStyle w:val="TextBody"/>
        <w:bidi w:val="0"/>
        <w:spacing w:lineRule="auto" w:line="288" w:before="0" w:after="0"/>
        <w:ind w:left="2160" w:right="0" w:firstLine="540"/>
        <w:jc w:val="both"/>
        <w:rPr>
          <w:rFonts w:ascii="Courier New" w:hAnsi="Courier New"/>
          <w:b w:val="false"/>
          <w:i w:val="false"/>
          <w:caps w:val="false"/>
          <w:smallCaps w:val="false"/>
          <w:color w:val="000000"/>
          <w:sz w:val="24"/>
          <w:u w:val="single"/>
        </w:rPr>
      </w:pPr>
      <w:r>
        <w:rPr>
          <w:rFonts w:ascii="Courier New" w:hAnsi="Courier New"/>
          <w:b w:val="false"/>
          <w:i w:val="false"/>
          <w:caps w:val="false"/>
          <w:smallCaps w:val="false"/>
          <w:color w:val="000000"/>
          <w:sz w:val="24"/>
          <w:u w:val="single"/>
        </w:rPr>
        <w:t>Color</w:t>
      </w:r>
    </w:p>
    <w:p>
      <w:pPr>
        <w:pStyle w:val="TextBody"/>
        <w:bidi w:val="0"/>
        <w:spacing w:lineRule="auto" w:line="288" w:before="0" w:after="0"/>
        <w:ind w:left="1440" w:right="0" w:firstLine="540"/>
        <w:jc w:val="both"/>
        <w:rPr/>
      </w:pPr>
      <w:r>
        <w:rPr>
          <w:rFonts w:ascii="Courier New" w:hAnsi="Courier New"/>
          <w:b w:val="false"/>
          <w:i w:val="false"/>
          <w:caps w:val="false"/>
          <w:smallCaps w:val="false"/>
          <w:color w:val="000000"/>
          <w:sz w:val="24"/>
          <w:u w:val="single"/>
        </w:rPr>
        <w:t>Red</w:t>
      </w:r>
      <w:r>
        <w:rPr>
          <w:caps w:val="false"/>
          <w:smallCaps w:val="false"/>
          <w:color w:val="000000"/>
          <w:u w:val="single"/>
        </w:rPr>
        <w:t xml:space="preserve">    </w:t>
      </w:r>
      <w:r>
        <w:rPr>
          <w:rFonts w:ascii="Courier New" w:hAnsi="Courier New"/>
          <w:b w:val="false"/>
          <w:i w:val="false"/>
          <w:caps w:val="false"/>
          <w:smallCaps w:val="false"/>
          <w:color w:val="000000"/>
          <w:sz w:val="24"/>
          <w:u w:val="single"/>
        </w:rPr>
        <w:t>Black</w:t>
      </w:r>
    </w:p>
    <w:p>
      <w:pPr>
        <w:pStyle w:val="TextBody"/>
        <w:bidi w:val="0"/>
        <w:spacing w:lineRule="auto" w:line="288" w:before="0" w:after="0"/>
        <w:ind w:left="0" w:right="0" w:firstLine="720"/>
        <w:jc w:val="both"/>
        <w:rPr/>
      </w:pPr>
      <w:r>
        <w:rPr>
          <w:rFonts w:ascii="Courier New" w:hAnsi="Courier New"/>
          <w:b w:val="false"/>
          <w:i w:val="false"/>
          <w:caps w:val="false"/>
          <w:smallCaps w:val="false"/>
          <w:strike w:val="false"/>
          <w:dstrike w:val="false"/>
          <w:color w:val="000000"/>
          <w:sz w:val="24"/>
          <w:u w:val="none"/>
          <w:effect w:val="none"/>
        </w:rPr>
        <w:t>Cube 1</w:t>
      </w:r>
      <w:r>
        <w:rPr>
          <w:caps w:val="false"/>
          <w:smallCaps w:val="false"/>
          <w:strike w:val="false"/>
          <w:dstrike w:val="false"/>
          <w:color w:val="000000"/>
          <w:u w:val="none"/>
          <w:effect w:val="none"/>
        </w:rPr>
        <w:t xml:space="preserve">    </w:t>
      </w:r>
      <w:r>
        <w:rPr>
          <w:rFonts w:ascii="Courier New" w:hAnsi="Courier New"/>
          <w:b w:val="false"/>
          <w:i w:val="false"/>
          <w:caps w:val="false"/>
          <w:smallCaps w:val="false"/>
          <w:strike w:val="false"/>
          <w:dstrike w:val="false"/>
          <w:color w:val="000000"/>
          <w:sz w:val="24"/>
          <w:u w:val="none"/>
          <w:effect w:val="none"/>
        </w:rPr>
        <w:t>*</w:t>
      </w:r>
      <w:r>
        <w:rPr>
          <w:caps w:val="false"/>
          <w:smallCaps w:val="false"/>
          <w:strike w:val="false"/>
          <w:dstrike w:val="false"/>
          <w:color w:val="000000"/>
          <w:u w:val="none"/>
          <w:effect w:val="none"/>
        </w:rPr>
        <w:t xml:space="preserve">        </w:t>
      </w:r>
    </w:p>
    <w:p>
      <w:pPr>
        <w:pStyle w:val="TextBody"/>
        <w:bidi w:val="0"/>
        <w:spacing w:lineRule="auto" w:line="288" w:before="0" w:after="0"/>
        <w:ind w:left="0" w:right="0" w:firstLine="720"/>
        <w:jc w:val="both"/>
        <w:rPr/>
      </w:pPr>
      <w:r>
        <w:rPr>
          <w:rFonts w:ascii="Courier New" w:hAnsi="Courier New"/>
          <w:b w:val="false"/>
          <w:i w:val="false"/>
          <w:caps w:val="false"/>
          <w:smallCaps w:val="false"/>
          <w:strike w:val="false"/>
          <w:dstrike w:val="false"/>
          <w:color w:val="000000"/>
          <w:sz w:val="24"/>
          <w:u w:val="none"/>
          <w:effect w:val="none"/>
        </w:rPr>
        <w:t>Cube 2</w:t>
      </w:r>
      <w:r>
        <w:rPr>
          <w:caps w:val="false"/>
          <w:smallCaps w:val="false"/>
          <w:strike w:val="false"/>
          <w:dstrike w:val="false"/>
          <w:color w:val="000000"/>
          <w:u w:val="none"/>
          <w:effect w:val="none"/>
        </w:rPr>
        <w:t xml:space="preserve">    </w:t>
      </w:r>
      <w:r>
        <w:rPr>
          <w:rFonts w:ascii="Courier New" w:hAnsi="Courier New"/>
          <w:b w:val="false"/>
          <w:i w:val="false"/>
          <w:caps w:val="false"/>
          <w:smallCaps w:val="false"/>
          <w:strike w:val="false"/>
          <w:dstrike w:val="false"/>
          <w:color w:val="000000"/>
          <w:sz w:val="24"/>
          <w:u w:val="none"/>
          <w:effect w:val="none"/>
        </w:rPr>
        <w:t>*</w:t>
      </w:r>
    </w:p>
    <w:p>
      <w:pPr>
        <w:pStyle w:val="TextBody"/>
        <w:bidi w:val="0"/>
        <w:spacing w:lineRule="auto" w:line="288" w:before="0" w:after="0"/>
        <w:ind w:left="0" w:right="0" w:firstLine="720"/>
        <w:jc w:val="both"/>
        <w:rPr/>
      </w:pPr>
      <w:r>
        <w:rPr>
          <w:rFonts w:ascii="Courier New" w:hAnsi="Courier New"/>
          <w:b w:val="false"/>
          <w:i w:val="false"/>
          <w:caps w:val="false"/>
          <w:smallCaps w:val="false"/>
          <w:strike w:val="false"/>
          <w:dstrike w:val="false"/>
          <w:color w:val="000000"/>
          <w:sz w:val="24"/>
          <w:u w:val="none"/>
          <w:effect w:val="none"/>
        </w:rPr>
        <w:t>Cube 3</w:t>
      </w:r>
      <w:r>
        <w:rPr>
          <w:caps w:val="false"/>
          <w:smallCaps w:val="false"/>
          <w:strike w:val="false"/>
          <w:dstrike w:val="false"/>
          <w:color w:val="000000"/>
          <w:u w:val="none"/>
          <w:effect w:val="none"/>
        </w:rPr>
        <w:t xml:space="preserve">            </w:t>
      </w:r>
      <w:r>
        <w:rPr>
          <w:rFonts w:ascii="Courier New" w:hAnsi="Courier New"/>
          <w:b w:val="false"/>
          <w:i w:val="false"/>
          <w:caps w:val="false"/>
          <w:smallCaps w:val="false"/>
          <w:strike w:val="false"/>
          <w:dstrike w:val="false"/>
          <w:color w:val="000000"/>
          <w:sz w:val="24"/>
          <w:u w:val="none"/>
          <w:effect w:val="none"/>
        </w:rPr>
        <w:t>*</w:t>
      </w:r>
    </w:p>
    <w:p>
      <w:pPr>
        <w:pStyle w:val="TextBody"/>
        <w:bidi w:val="0"/>
        <w:spacing w:lineRule="auto" w:line="288" w:before="0" w:after="0"/>
        <w:ind w:left="1440" w:right="0" w:firstLine="72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val="false"/>
          <w:i w:val="false"/>
          <w:caps w:val="false"/>
          <w:smallCaps w:val="false"/>
          <w:strike w:val="false"/>
          <w:dstrike w:val="false"/>
          <w:color w:val="000000"/>
          <w:sz w:val="24"/>
          <w:u w:val="none"/>
          <w:effect w:val="none"/>
        </w:rPr>
        <w:t>...</w:t>
      </w:r>
    </w:p>
    <w:p>
      <w:pPr>
        <w:pStyle w:val="TextBody"/>
        <w:bidi w:val="0"/>
        <w:spacing w:lineRule="auto" w:line="288" w:before="0" w:after="0"/>
        <w:ind w:left="1440" w:right="0" w:firstLine="720"/>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Courier New" w:hAnsi="Courier New"/>
          <w:b w:val="false"/>
          <w:i w:val="false"/>
          <w:caps w:val="false"/>
          <w:smallCaps w:val="false"/>
          <w:strike w:val="false"/>
          <w:dstrike w:val="false"/>
          <w:color w:val="000000"/>
          <w:sz w:val="24"/>
          <w:u w:val="none"/>
          <w:effect w:val="none"/>
        </w:rPr>
        <w:t>...</w:t>
      </w:r>
    </w:p>
    <w:p>
      <w:pPr>
        <w:pStyle w:val="TextBody"/>
        <w:bidi w:val="0"/>
        <w:spacing w:lineRule="auto" w:line="288" w:before="0" w:after="0"/>
        <w:ind w:left="0" w:right="0" w:firstLine="720"/>
        <w:jc w:val="both"/>
        <w:rPr/>
      </w:pPr>
      <w:r>
        <w:rPr>
          <w:rFonts w:ascii="Courier New" w:hAnsi="Courier New"/>
          <w:b w:val="false"/>
          <w:i w:val="false"/>
          <w:caps w:val="false"/>
          <w:smallCaps w:val="false"/>
          <w:strike w:val="false"/>
          <w:dstrike w:val="false"/>
          <w:color w:val="000000"/>
          <w:sz w:val="24"/>
          <w:u w:val="none"/>
          <w:effect w:val="none"/>
        </w:rPr>
        <w:t>Cube 499</w:t>
      </w:r>
      <w:r>
        <w:rPr>
          <w:caps w:val="false"/>
          <w:smallCaps w:val="false"/>
          <w:strike w:val="false"/>
          <w:dstrike w:val="false"/>
          <w:color w:val="000000"/>
          <w:u w:val="none"/>
          <w:effect w:val="none"/>
        </w:rPr>
        <w:t xml:space="preserve">            </w:t>
      </w:r>
      <w:r>
        <w:rPr>
          <w:rFonts w:ascii="Courier New" w:hAnsi="Courier New"/>
          <w:b w:val="false"/>
          <w:i w:val="false"/>
          <w:caps w:val="false"/>
          <w:smallCaps w:val="false"/>
          <w:strike w:val="false"/>
          <w:dstrike w:val="false"/>
          <w:color w:val="000000"/>
          <w:sz w:val="24"/>
          <w:u w:val="none"/>
          <w:effect w:val="none"/>
        </w:rPr>
        <w:t>*</w:t>
      </w:r>
    </w:p>
    <w:p>
      <w:pPr>
        <w:pStyle w:val="TextBody"/>
        <w:bidi w:val="0"/>
        <w:spacing w:lineRule="auto" w:line="288" w:before="0" w:after="0"/>
        <w:ind w:left="0" w:right="0" w:firstLine="720"/>
        <w:jc w:val="both"/>
        <w:rPr/>
      </w:pPr>
      <w:r>
        <w:rPr>
          <w:rFonts w:ascii="Courier New" w:hAnsi="Courier New"/>
          <w:b w:val="false"/>
          <w:i w:val="false"/>
          <w:caps w:val="false"/>
          <w:smallCaps w:val="false"/>
          <w:strike w:val="false"/>
          <w:dstrike w:val="false"/>
          <w:color w:val="000000"/>
          <w:sz w:val="24"/>
          <w:u w:val="none"/>
          <w:effect w:val="none"/>
        </w:rPr>
        <w:t>Cube 500</w:t>
      </w:r>
      <w:r>
        <w:rPr>
          <w:caps w:val="false"/>
          <w:smallCaps w:val="false"/>
          <w:strike w:val="false"/>
          <w:dstrike w:val="false"/>
          <w:color w:val="000000"/>
          <w:u w:val="none"/>
          <w:effect w:val="none"/>
        </w:rPr>
        <w:t xml:space="preserve">    </w:t>
      </w:r>
      <w:r>
        <w:rPr>
          <w:rFonts w:ascii="Courier New" w:hAnsi="Courier New"/>
          <w:b w:val="false"/>
          <w:i w:val="false"/>
          <w:caps w:val="false"/>
          <w:smallCaps w:val="false"/>
          <w:strike w:val="false"/>
          <w:dstrike w:val="false"/>
          <w:color w:val="000000"/>
          <w:sz w:val="24"/>
          <w:u w:val="none"/>
          <w:effect w:val="none"/>
        </w:rPr>
        <w:t>*</w:t>
      </w:r>
      <w:r>
        <w:rPr>
          <w:caps w:val="false"/>
          <w:smallCaps w:val="false"/>
          <w:strike w:val="false"/>
          <w:dstrike w:val="false"/>
          <w:color w:val="000000"/>
          <w:u w:val="none"/>
          <w:effect w:val="none"/>
        </w:rPr>
        <w:t xml:space="preserve">        </w:t>
      </w:r>
    </w:p>
    <w:p>
      <w:pPr>
        <w:pStyle w:val="TextBody"/>
        <w:rPr/>
      </w:pPr>
      <w:r>
        <w:rPr/>
      </w:r>
    </w:p>
    <w:p>
      <w:pPr>
        <w:pStyle w:val="TextBody"/>
        <w:bidi w:val="0"/>
        <w:spacing w:lineRule="auto" w:line="429" w:before="0" w:after="0"/>
        <w:ind w:left="0" w:right="0" w:firstLine="720"/>
        <w:jc w:val="both"/>
        <w:rPr>
          <w:rFonts w:ascii="Georgia" w:hAnsi="Georgia"/>
          <w:b w:val="false"/>
          <w:i w:val="false"/>
          <w:caps w:val="false"/>
          <w:smallCaps w:val="false"/>
          <w:strike w:val="false"/>
          <w:dstrike w:val="false"/>
          <w:color w:val="000000"/>
          <w:sz w:val="24"/>
          <w:u w:val="none"/>
          <w:effect w:val="none"/>
        </w:rPr>
      </w:pPr>
      <w:r>
        <w:rPr>
          <w:rFonts w:ascii="Georgia" w:hAnsi="Georgia"/>
          <w:b w:val="false"/>
          <w:i w:val="false"/>
          <w:caps w:val="false"/>
          <w:smallCaps w:val="false"/>
          <w:strike w:val="false"/>
          <w:dstrike w:val="false"/>
          <w:color w:val="000000"/>
          <w:sz w:val="24"/>
          <w:u w:val="none"/>
          <w:effect w:val="none"/>
        </w:rPr>
        <w:t>Writing out all of the information in this table in propositions would be a lot of work; there would be 500 premises stating that each cube is a cube in the basket (i.e. (1) Cube 1 is a cube in the basket. (2) Cube 2 is a cube in the basket. …) and 500 more stating the color of each cube (i.e. (1) Cube 1 is red. (2) Cube 2 is red. (3) Cube 3 is black. …). What we do instead is summarize all of this information in two premises. Premise (1) states that the 500 cases are cubes in the basket, while premise (2) states the proportion that are red. (The remainder are then assumed to be black.)</w:t>
      </w:r>
    </w:p>
    <w:p>
      <w:pPr>
        <w:pStyle w:val="TextBody"/>
        <w:bidi w:val="0"/>
        <w:spacing w:lineRule="auto" w:line="429" w:before="0" w:after="0"/>
        <w:ind w:left="0" w:right="0" w:firstLine="720"/>
        <w:jc w:val="both"/>
        <w:rPr/>
      </w:pPr>
      <w:r>
        <w:rPr>
          <w:rFonts w:ascii="Georgia" w:hAnsi="Georgia"/>
          <w:b/>
          <w:i w:val="false"/>
          <w:caps w:val="false"/>
          <w:smallCaps w:val="false"/>
          <w:strike w:val="false"/>
          <w:dstrike w:val="false"/>
          <w:color w:val="000000"/>
          <w:sz w:val="24"/>
          <w:u w:val="none"/>
          <w:effect w:val="none"/>
        </w:rPr>
        <w:t>4.</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From the fact that 90% of the cubes in the sample are red, Jack infers that roughly 90% of the population of cubes are red. That is, he generalizes. The conclusion moves beyond the specific cubes which were examined to cubes in the basket generally. </w:t>
      </w:r>
    </w:p>
    <w:p>
      <w:pPr>
        <w:pStyle w:val="TextBody"/>
        <w:bidi w:val="0"/>
        <w:spacing w:lineRule="auto" w:line="429" w:before="0" w:after="120"/>
        <w:ind w:left="0" w:right="0" w:firstLine="720"/>
        <w:jc w:val="both"/>
        <w:rPr>
          <w:rFonts w:ascii="Georgia" w:hAnsi="Georgia"/>
          <w:b w:val="false"/>
          <w:i w:val="false"/>
          <w:caps w:val="false"/>
          <w:smallCaps w:val="false"/>
          <w:strike w:val="false"/>
          <w:dstrike w:val="false"/>
          <w:color w:val="000000"/>
          <w:sz w:val="24"/>
          <w:u w:val="none"/>
          <w:effect w:val="none"/>
        </w:rPr>
      </w:pPr>
      <w:r>
        <w:rPr>
          <w:rFonts w:ascii="Georgia" w:hAnsi="Georgia"/>
          <w:b w:val="false"/>
          <w:i w:val="false"/>
          <w:caps w:val="false"/>
          <w:smallCaps w:val="false"/>
          <w:strike w:val="false"/>
          <w:dstrike w:val="false"/>
          <w:color w:val="000000"/>
          <w:sz w:val="24"/>
          <w:u w:val="none"/>
          <w:effect w:val="none"/>
        </w:rPr>
        <w:t xml:space="preserve">Here is the general form of IG: </w:t>
      </w:r>
    </w:p>
    <w:p>
      <w:pPr>
        <w:pStyle w:val="TextBody"/>
        <w:pBdr/>
        <w:bidi w:val="0"/>
        <w:spacing w:lineRule="auto" w:line="288" w:before="0" w:after="0"/>
        <w:ind w:left="360" w:right="0" w:hanging="360"/>
        <w:jc w:val="both"/>
        <w:rPr/>
      </w:pPr>
      <w:r>
        <w:rPr>
          <w:rFonts w:ascii="Georgia" w:hAnsi="Georgia"/>
          <w:b w:val="false"/>
          <w:i w:val="false"/>
          <w:caps w:val="false"/>
          <w:smallCaps w:val="false"/>
          <w:strike w:val="false"/>
          <w:dstrike w:val="false"/>
          <w:color w:val="000000"/>
          <w:sz w:val="24"/>
          <w:u w:val="none"/>
          <w:effect w:val="none"/>
        </w:rPr>
        <w:t>1.</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Case</w:t>
      </w:r>
      <w:r>
        <w:rPr>
          <w:rFonts w:ascii="Georgia" w:hAnsi="Georgia"/>
          <w:b w:val="false"/>
          <w:i w:val="false"/>
          <w:caps w:val="false"/>
          <w:smallCaps w:val="false"/>
          <w:strike w:val="false"/>
          <w:dstrike w:val="false"/>
          <w:color w:val="000000"/>
          <w:sz w:val="14"/>
          <w:u w:val="none"/>
          <w:effect w:val="none"/>
        </w:rPr>
        <w:t xml:space="preserve">1 </w:t>
      </w:r>
      <w:r>
        <w:rPr>
          <w:caps w:val="false"/>
          <w:smallCaps w:val="false"/>
          <w:strike w:val="false"/>
          <w:dstrike w:val="false"/>
          <w:color w:val="000000"/>
          <w:u w:val="none"/>
          <w:effect w:val="none"/>
        </w:rPr>
        <w:t xml:space="preserve"> … </w:t>
      </w:r>
      <w:r>
        <w:rPr>
          <w:rFonts w:ascii="Georgia" w:hAnsi="Georgia"/>
          <w:b w:val="false"/>
          <w:i w:val="false"/>
          <w:caps w:val="false"/>
          <w:smallCaps w:val="false"/>
          <w:strike w:val="false"/>
          <w:dstrike w:val="false"/>
          <w:color w:val="000000"/>
          <w:sz w:val="24"/>
          <w:u w:val="none"/>
          <w:effect w:val="none"/>
        </w:rPr>
        <w:t>case</w:t>
      </w:r>
      <w:r>
        <w:rPr>
          <w:rFonts w:ascii="Georgia" w:hAnsi="Georgia"/>
          <w:b w:val="false"/>
          <w:i w:val="false"/>
          <w:caps w:val="false"/>
          <w:smallCaps w:val="false"/>
          <w:strike w:val="false"/>
          <w:dstrike w:val="false"/>
          <w:color w:val="000000"/>
          <w:sz w:val="14"/>
          <w:u w:val="none"/>
          <w:effect w:val="none"/>
        </w:rPr>
        <w:t>n</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are all F.</w:t>
      </w:r>
    </w:p>
    <w:p>
      <w:pPr>
        <w:pStyle w:val="TextBody"/>
        <w:pBdr/>
        <w:bidi w:val="0"/>
        <w:spacing w:lineRule="auto" w:line="288" w:before="0" w:after="0"/>
        <w:ind w:left="360" w:right="0" w:hanging="360"/>
        <w:jc w:val="both"/>
        <w:rPr/>
      </w:pPr>
      <w:r>
        <w:rPr>
          <w:rFonts w:ascii="Georgia" w:hAnsi="Georgia"/>
          <w:b w:val="false"/>
          <w:i w:val="false"/>
          <w:caps w:val="false"/>
          <w:smallCaps w:val="false"/>
          <w:strike w:val="false"/>
          <w:dstrike w:val="false"/>
          <w:color w:val="000000"/>
          <w:sz w:val="24"/>
          <w:u w:val="none"/>
          <w:effect w:val="none"/>
        </w:rPr>
        <w:t>2.</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of case</w:t>
      </w:r>
      <w:r>
        <w:rPr>
          <w:rFonts w:ascii="Georgia" w:hAnsi="Georgia"/>
          <w:b w:val="false"/>
          <w:i w:val="false"/>
          <w:caps w:val="false"/>
          <w:smallCaps w:val="false"/>
          <w:strike w:val="false"/>
          <w:dstrike w:val="false"/>
          <w:color w:val="000000"/>
          <w:sz w:val="14"/>
          <w:u w:val="none"/>
          <w:effect w:val="none"/>
        </w:rPr>
        <w:t xml:space="preserve">1 </w:t>
      </w:r>
      <w:r>
        <w:rPr>
          <w:caps w:val="false"/>
          <w:smallCaps w:val="false"/>
          <w:strike w:val="false"/>
          <w:dstrike w:val="false"/>
          <w:color w:val="000000"/>
          <w:u w:val="none"/>
          <w:effect w:val="none"/>
        </w:rPr>
        <w:t xml:space="preserve"> … </w:t>
      </w:r>
      <w:r>
        <w:rPr>
          <w:rFonts w:ascii="Georgia" w:hAnsi="Georgia"/>
          <w:b w:val="false"/>
          <w:i w:val="false"/>
          <w:caps w:val="false"/>
          <w:smallCaps w:val="false"/>
          <w:strike w:val="false"/>
          <w:dstrike w:val="false"/>
          <w:color w:val="000000"/>
          <w:sz w:val="24"/>
          <w:u w:val="none"/>
          <w:effect w:val="none"/>
        </w:rPr>
        <w:t>case</w:t>
      </w:r>
      <w:r>
        <w:rPr>
          <w:rFonts w:ascii="Georgia" w:hAnsi="Georgia"/>
          <w:b w:val="false"/>
          <w:i w:val="false"/>
          <w:caps w:val="false"/>
          <w:smallCaps w:val="false"/>
          <w:strike w:val="false"/>
          <w:dstrike w:val="false"/>
          <w:color w:val="000000"/>
          <w:sz w:val="14"/>
          <w:u w:val="none"/>
          <w:effect w:val="none"/>
        </w:rPr>
        <w:t xml:space="preserve">n </w:t>
      </w:r>
      <w:r>
        <w:rPr>
          <w:caps w:val="false"/>
          <w:smallCaps w:val="false"/>
          <w:strike w:val="false"/>
          <w:dstrike w:val="false"/>
          <w:color w:val="000000"/>
          <w:u w:val="none"/>
          <w:effect w:val="none"/>
        </w:rPr>
        <w:t> </w:t>
      </w:r>
      <w:r>
        <w:rPr>
          <w:rFonts w:ascii="Georgia" w:hAnsi="Georgia"/>
          <w:b w:val="false"/>
          <w:i w:val="false"/>
          <w:caps w:val="false"/>
          <w:smallCaps w:val="false"/>
          <w:strike w:val="false"/>
          <w:dstrike w:val="false"/>
          <w:color w:val="000000"/>
          <w:sz w:val="24"/>
          <w:u w:val="none"/>
          <w:effect w:val="none"/>
        </w:rPr>
        <w:t>are also G.</w:t>
      </w:r>
    </w:p>
    <w:p>
      <w:pPr>
        <w:pStyle w:val="TextBody"/>
        <w:bidi w:val="0"/>
        <w:spacing w:lineRule="auto" w:line="288" w:before="0" w:after="0"/>
        <w:ind w:left="360" w:right="0" w:hanging="0"/>
        <w:jc w:val="both"/>
        <w:rPr/>
      </w:pPr>
      <w:r>
        <w:rPr>
          <w:rFonts w:ascii="Georgia" w:hAnsi="Georgia"/>
          <w:b w:val="false"/>
          <w:i w:val="false"/>
          <w:caps w:val="false"/>
          <w:smallCaps w:val="false"/>
          <w:strike w:val="false"/>
          <w:dstrike w:val="false"/>
          <w:color w:val="000000"/>
          <w:sz w:val="24"/>
          <w:u w:val="none"/>
          <w:effect w:val="none"/>
        </w:rPr>
        <w:t>3.</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The sample is large.*</w:t>
      </w:r>
    </w:p>
    <w:p>
      <w:pPr>
        <w:pStyle w:val="TextBody"/>
        <w:pBdr/>
        <w:bidi w:val="0"/>
        <w:spacing w:lineRule="auto" w:line="288" w:before="0" w:after="0"/>
        <w:ind w:left="360" w:right="0" w:hanging="360"/>
        <w:jc w:val="both"/>
        <w:rPr/>
      </w:pPr>
      <w:r>
        <w:rPr>
          <w:rFonts w:ascii="Georgia" w:hAnsi="Georgia"/>
          <w:b w:val="false"/>
          <w:i w:val="false"/>
          <w:caps w:val="false"/>
          <w:smallCaps w:val="false"/>
          <w:strike w:val="false"/>
          <w:dstrike w:val="false"/>
          <w:color w:val="000000"/>
          <w:sz w:val="24"/>
          <w:u w:val="none"/>
          <w:effect w:val="none"/>
        </w:rPr>
        <w:t>4.</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 xml:space="preserve">The sampling method yields an unbiased sample.* </w:t>
      </w:r>
    </w:p>
    <w:p>
      <w:pPr>
        <w:pStyle w:val="TextBody"/>
        <w:bidi w:val="0"/>
        <w:spacing w:lineRule="auto" w:line="288" w:before="0" w:after="0"/>
        <w:jc w:val="both"/>
        <w:rPr/>
      </w:pPr>
      <w:r>
        <w:rPr>
          <w:rFonts w:ascii="Georgia" w:hAnsi="Georgia"/>
          <w:b w:val="false"/>
          <w:i w:val="false"/>
          <w:caps w:val="false"/>
          <w:smallCaps w:val="false"/>
          <w:strike w:val="false"/>
          <w:dstrike w:val="false"/>
          <w:color w:val="000000"/>
          <w:sz w:val="24"/>
          <w:u w:val="none"/>
          <w:effect w:val="none"/>
        </w:rPr>
        <w:t>J</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w:t>
      </w:r>
    </w:p>
    <w:p>
      <w:pPr>
        <w:pStyle w:val="TextBody"/>
        <w:pBdr/>
        <w:bidi w:val="0"/>
        <w:spacing w:lineRule="auto" w:line="288" w:before="0" w:after="0"/>
        <w:ind w:left="360" w:right="0" w:hanging="360"/>
        <w:jc w:val="both"/>
        <w:rPr/>
      </w:pPr>
      <w:r>
        <w:rPr>
          <w:rFonts w:ascii="Georgia" w:hAnsi="Georgia"/>
          <w:b w:val="false"/>
          <w:i w:val="false"/>
          <w:caps w:val="false"/>
          <w:smallCaps w:val="false"/>
          <w:strike w:val="false"/>
          <w:dstrike w:val="false"/>
          <w:color w:val="000000"/>
          <w:sz w:val="24"/>
          <w:u w:val="none"/>
          <w:effect w:val="none"/>
        </w:rPr>
        <w:t>5.</w:t>
      </w:r>
      <w:r>
        <w:rPr>
          <w:caps w:val="false"/>
          <w:smallCaps w:val="false"/>
          <w:strike w:val="false"/>
          <w:dstrike w:val="false"/>
          <w:color w:val="000000"/>
          <w:u w:val="none"/>
          <w:effect w:val="none"/>
        </w:rPr>
        <w:t xml:space="preserve">    </w:t>
      </w:r>
      <w:r>
        <w:rPr>
          <w:rFonts w:ascii="Georgia" w:hAnsi="Georgia"/>
          <w:b w:val="false"/>
          <w:i w:val="false"/>
          <w:caps w:val="false"/>
          <w:smallCaps w:val="false"/>
          <w:strike w:val="false"/>
          <w:dstrike w:val="false"/>
          <w:color w:val="000000"/>
          <w:sz w:val="24"/>
          <w:u w:val="none"/>
          <w:effect w:val="none"/>
        </w:rPr>
        <w:t>Roughly % of cases of F are G.</w:t>
      </w:r>
    </w:p>
    <w:p>
      <w:pPr>
        <w:pStyle w:val="TextBody"/>
        <w:rPr/>
      </w:pPr>
      <w:r>
        <w:rPr/>
      </w:r>
    </w:p>
    <w:p>
      <w:pPr>
        <w:pStyle w:val="TextBody"/>
        <w:bidi w:val="0"/>
        <w:spacing w:lineRule="auto" w:line="429" w:before="0" w:after="0"/>
        <w:jc w:val="both"/>
        <w:rPr/>
      </w:pPr>
      <w:r>
        <w:rPr>
          <w:rFonts w:ascii="Georgia" w:hAnsi="Georgia"/>
          <w:b w:val="false"/>
          <w:i w:val="false"/>
          <w:caps w:val="false"/>
          <w:smallCaps w:val="false"/>
          <w:strike w:val="false"/>
          <w:dstrike w:val="false"/>
          <w:color w:val="000000"/>
          <w:sz w:val="24"/>
          <w:u w:val="none"/>
          <w:effect w:val="none"/>
        </w:rPr>
        <w:t xml:space="preserve">"F" and "G" stand for any two types of thing; they can refer to </w:t>
      </w:r>
      <w:r>
        <w:rPr>
          <w:rFonts w:ascii="Georgia" w:hAnsi="Georgia"/>
          <w:b w:val="false"/>
          <w:i/>
          <w:caps w:val="false"/>
          <w:smallCaps w:val="false"/>
          <w:strike w:val="false"/>
          <w:dstrike w:val="false"/>
          <w:color w:val="000000"/>
          <w:sz w:val="24"/>
          <w:u w:val="none"/>
          <w:effect w:val="none"/>
        </w:rPr>
        <w:t xml:space="preserve">either the presence or the absence </w:t>
      </w:r>
      <w:r>
        <w:rPr>
          <w:rFonts w:ascii="Georgia" w:hAnsi="Georgia"/>
          <w:b w:val="false"/>
          <w:i w:val="false"/>
          <w:caps w:val="false"/>
          <w:smallCaps w:val="false"/>
          <w:strike w:val="false"/>
          <w:dstrike w:val="false"/>
          <w:color w:val="000000"/>
          <w:sz w:val="24"/>
          <w:u w:val="none"/>
          <w:effect w:val="none"/>
        </w:rPr>
        <w:t xml:space="preserve">of any type of thing. The first two premises refer to a limited number of cases of F, while the conclusion refers to all Fs. The sample is numbered from 1 to n. The percentage-sign (%) stands for a proportion, expressed as a percentage (or sometimes a fraction, and in ordinary speech by a quantifying word or phrase such as "All", "Most", "A majority of", "Some", and so on). The word "roughly" (or some equivalent word) appears in the conclusion because it is improbable that the percentage of Gs in the population is exactly the same as the percentage of Gs in the sample. </w:t>
      </w:r>
    </w:p>
    <w:p>
      <w:pPr>
        <w:pStyle w:val="TextBody"/>
        <w:bidi w:val="0"/>
        <w:spacing w:lineRule="auto" w:line="429" w:before="0" w:after="0"/>
        <w:ind w:left="0" w:right="0" w:firstLine="720"/>
        <w:jc w:val="both"/>
        <w:rPr>
          <w:rFonts w:ascii="Georgia" w:hAnsi="Georgia"/>
          <w:b w:val="false"/>
          <w:i w:val="false"/>
          <w:caps w:val="false"/>
          <w:smallCaps w:val="false"/>
          <w:strike w:val="false"/>
          <w:dstrike w:val="false"/>
          <w:color w:val="000000"/>
          <w:sz w:val="24"/>
          <w:u w:val="none"/>
          <w:effect w:val="none"/>
        </w:rPr>
      </w:pPr>
      <w:r>
        <w:rPr>
          <w:rFonts w:ascii="Georgia" w:hAnsi="Georgia"/>
          <w:b w:val="false"/>
          <w:i w:val="false"/>
          <w:caps w:val="false"/>
          <w:smallCaps w:val="false"/>
          <w:strike w:val="false"/>
          <w:dstrike w:val="false"/>
          <w:color w:val="000000"/>
          <w:sz w:val="24"/>
          <w:u w:val="none"/>
          <w:effect w:val="none"/>
        </w:rPr>
        <w:t xml:space="preserve">IG can be used whether F and G are described positively or negatively. For example, we might be interested in the percentage of cases in which something is absent that are also cases where a second thing is absent (e.g. In 100% of places where water is absent, life is impossible), or one thing is absent and another present (e.g. 72% of buildings without sprinkler systems suffer serious damage in fires) or the first thing is present and the second absent (e.g. 97% of children who have been vaccination do not contract a certain illness).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auto"/>
    <w:pitch w:val="default"/>
  </w:font>
  <w:font w:name="Courier New">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5</Pages>
  <Words>1195</Words>
  <Characters>5647</Characters>
  <CharactersWithSpaces>6903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2018-08-27T18:24:00Z</dcterms:created>
  <dc:creator/>
  <dc:description/>
  <dc:language>en-US</dc:language>
  <cp:lastModifiedBy/>
  <dcterms:modified xsi:type="dcterms:W3CDTF">2018-08-27T18:26:01Z</dcterms:modified>
  <cp:revision>1</cp:revision>
  <dc:subject/>
  <dc:title/>
</cp:coreProperties>
</file>