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1768D" w14:textId="18C30080" w:rsidR="00D50F6C" w:rsidRDefault="00D50F6C" w:rsidP="00F8031E">
      <w:pPr>
        <w:rPr>
          <w:sz w:val="24"/>
          <w:szCs w:val="24"/>
        </w:rPr>
      </w:pPr>
      <w:r>
        <w:rPr>
          <w:sz w:val="24"/>
          <w:szCs w:val="24"/>
        </w:rPr>
        <w:t>Brennen Robinson</w:t>
      </w:r>
    </w:p>
    <w:p w14:paraId="0BF6FB28" w14:textId="4197570C" w:rsidR="00D50F6C" w:rsidRDefault="00D50F6C" w:rsidP="00F8031E">
      <w:pPr>
        <w:rPr>
          <w:sz w:val="24"/>
          <w:szCs w:val="24"/>
        </w:rPr>
      </w:pPr>
      <w:r>
        <w:rPr>
          <w:sz w:val="24"/>
          <w:szCs w:val="24"/>
        </w:rPr>
        <w:t>CIT160 Online</w:t>
      </w:r>
    </w:p>
    <w:p w14:paraId="65F34E89" w14:textId="312D1590" w:rsidR="00D50F6C" w:rsidRDefault="00D50F6C" w:rsidP="00D50F6C">
      <w:pPr>
        <w:jc w:val="center"/>
        <w:rPr>
          <w:sz w:val="24"/>
          <w:szCs w:val="24"/>
        </w:rPr>
      </w:pPr>
      <w:r>
        <w:rPr>
          <w:sz w:val="24"/>
          <w:szCs w:val="24"/>
        </w:rPr>
        <w:t>Chapter 2 Journal</w:t>
      </w:r>
    </w:p>
    <w:p w14:paraId="181899A9" w14:textId="6F6C63E7" w:rsidR="00F8031E" w:rsidRPr="00CB4488" w:rsidRDefault="00F8031E" w:rsidP="00D50F6C">
      <w:pPr>
        <w:ind w:firstLine="720"/>
        <w:rPr>
          <w:sz w:val="24"/>
          <w:szCs w:val="24"/>
        </w:rPr>
      </w:pPr>
      <w:r>
        <w:rPr>
          <w:sz w:val="24"/>
          <w:szCs w:val="24"/>
        </w:rPr>
        <w:t xml:space="preserve">This week’s information was all things that completely made sense to me once I read </w:t>
      </w:r>
      <w:r w:rsidR="00D50F6C">
        <w:rPr>
          <w:sz w:val="24"/>
          <w:szCs w:val="24"/>
        </w:rPr>
        <w:t>it,</w:t>
      </w:r>
      <w:r>
        <w:rPr>
          <w:sz w:val="24"/>
          <w:szCs w:val="24"/>
        </w:rPr>
        <w:t xml:space="preserve"> but I hadn’t ever thought about before. </w:t>
      </w:r>
      <w:r w:rsidR="00D50F6C">
        <w:rPr>
          <w:sz w:val="24"/>
          <w:szCs w:val="24"/>
        </w:rPr>
        <w:t xml:space="preserve">I remember hearing that programming a computer was like giving your Russian nephew instructions needed to do something. They must be precise, in order, and have every piece in there. If one of these aspects isn’t there, then something will fail in the process. While doing the Robbie Robot activity, it was simple to compete but very specific at the same time. I feel like trying to keep things simple as possible to complete the program will probably be the easiest way for me to do well. I really enjoyed watching what some of the other classmates did with their knowledge of coding. One of them had the robot move backwards and spin in circles but it wasn’t just the simple commands but a different way of doing it. As I watched and tried to recreate the ways they did theirs I learned a lot more than if I would have just been trying it out by myself. </w:t>
      </w:r>
      <w:bookmarkStart w:id="0" w:name="_GoBack"/>
      <w:bookmarkEnd w:id="0"/>
    </w:p>
    <w:sectPr w:rsidR="00F8031E" w:rsidRPr="00CB4488" w:rsidSect="00F7296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88"/>
    <w:rsid w:val="00075699"/>
    <w:rsid w:val="000C6077"/>
    <w:rsid w:val="0015080A"/>
    <w:rsid w:val="009635D3"/>
    <w:rsid w:val="00CB4488"/>
    <w:rsid w:val="00D50F6C"/>
    <w:rsid w:val="00F7296D"/>
    <w:rsid w:val="00F8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792A"/>
  <w15:chartTrackingRefBased/>
  <w15:docId w15:val="{CF7FE61D-C550-42F4-BD56-92EF2123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Brennen Robinson</dc:creator>
  <cp:keywords/>
  <dc:description/>
  <cp:lastModifiedBy>Brennen Robinson</cp:lastModifiedBy>
  <cp:revision>1</cp:revision>
  <dcterms:created xsi:type="dcterms:W3CDTF">2019-09-23T16:18:00Z</dcterms:created>
  <dcterms:modified xsi:type="dcterms:W3CDTF">2019-09-23T17:27:00Z</dcterms:modified>
</cp:coreProperties>
</file>