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9336" w14:textId="77777777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b/>
          <w:bCs w:val="0"/>
          <w:lang w:val="en-US"/>
        </w:rPr>
      </w:pPr>
    </w:p>
    <w:p w14:paraId="2FBEE992" w14:textId="77777777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b/>
          <w:bCs w:val="0"/>
          <w:lang w:val="en-US"/>
        </w:rPr>
      </w:pPr>
    </w:p>
    <w:p w14:paraId="600DBD8D" w14:textId="77777777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b/>
          <w:bCs w:val="0"/>
          <w:lang w:val="en-US"/>
        </w:rPr>
      </w:pPr>
    </w:p>
    <w:p w14:paraId="18A1D5F2" w14:textId="77777777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b/>
          <w:bCs w:val="0"/>
        </w:rPr>
      </w:pPr>
    </w:p>
    <w:p w14:paraId="77AB76C2" w14:textId="77777777" w:rsidR="00987F77" w:rsidRPr="00987F77" w:rsidRDefault="00987F77" w:rsidP="0023754E">
      <w:pPr>
        <w:suppressAutoHyphens w:val="0"/>
        <w:spacing w:after="160" w:line="259" w:lineRule="auto"/>
        <w:ind w:firstLine="0"/>
        <w:jc w:val="center"/>
        <w:rPr>
          <w:b/>
          <w:bCs w:val="0"/>
        </w:rPr>
      </w:pPr>
    </w:p>
    <w:p w14:paraId="7FD7A3DB" w14:textId="77777777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b/>
          <w:bCs w:val="0"/>
          <w:lang w:val="en-US"/>
        </w:rPr>
      </w:pPr>
    </w:p>
    <w:p w14:paraId="4CDE8855" w14:textId="13996C2D" w:rsidR="00B57BE4" w:rsidRPr="0023754E" w:rsidRDefault="0023754E" w:rsidP="0023754E">
      <w:pPr>
        <w:suppressAutoHyphens w:val="0"/>
        <w:spacing w:after="160" w:line="259" w:lineRule="auto"/>
        <w:ind w:firstLine="0"/>
        <w:jc w:val="center"/>
        <w:rPr>
          <w:sz w:val="32"/>
          <w:szCs w:val="32"/>
        </w:rPr>
      </w:pPr>
      <w:r w:rsidRPr="0023754E">
        <w:rPr>
          <w:b/>
          <w:bCs w:val="0"/>
          <w:sz w:val="32"/>
          <w:szCs w:val="32"/>
        </w:rPr>
        <w:t>ПОЯСНИТЕЛЬНАЯ ЗАПИСКА</w:t>
      </w:r>
    </w:p>
    <w:p w14:paraId="3F36C489" w14:textId="046685F1" w:rsidR="0023754E" w:rsidRDefault="0023754E" w:rsidP="0023754E">
      <w:pPr>
        <w:suppressAutoHyphens w:val="0"/>
        <w:spacing w:after="160" w:line="259" w:lineRule="auto"/>
        <w:ind w:firstLine="0"/>
        <w:jc w:val="center"/>
      </w:pPr>
      <w:r>
        <w:t>К курсовой работе</w:t>
      </w:r>
    </w:p>
    <w:p w14:paraId="1B3CEFAF" w14:textId="60ABA929" w:rsidR="0023754E" w:rsidRDefault="0023754E" w:rsidP="0023754E">
      <w:pPr>
        <w:suppressAutoHyphens w:val="0"/>
        <w:spacing w:after="160" w:line="259" w:lineRule="auto"/>
        <w:ind w:firstLine="0"/>
        <w:jc w:val="center"/>
        <w:rPr>
          <w:lang w:val="en-US"/>
        </w:rPr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0E806850" w14:textId="14CB6785" w:rsidR="0023754E" w:rsidRPr="0023754E" w:rsidRDefault="0023754E" w:rsidP="0023754E">
      <w:pPr>
        <w:suppressAutoHyphens w:val="0"/>
        <w:spacing w:after="160" w:line="259" w:lineRule="auto"/>
        <w:ind w:firstLine="0"/>
        <w:jc w:val="center"/>
      </w:pPr>
      <w:r>
        <w:t>на тему «Текстовый чат»</w:t>
      </w:r>
    </w:p>
    <w:p w14:paraId="6C5AE6F8" w14:textId="5A4F0765" w:rsidR="0023754E" w:rsidRDefault="0023754E">
      <w:pPr>
        <w:suppressAutoHyphens w:val="0"/>
        <w:spacing w:after="160" w:line="259" w:lineRule="auto"/>
        <w:ind w:firstLine="0"/>
        <w:jc w:val="left"/>
      </w:pPr>
    </w:p>
    <w:p w14:paraId="18FEAF23" w14:textId="77777777" w:rsidR="0023754E" w:rsidRDefault="0023754E" w:rsidP="0023754E">
      <w:pPr>
        <w:suppressAutoHyphens w:val="0"/>
        <w:spacing w:after="160" w:line="259" w:lineRule="auto"/>
        <w:ind w:left="6379" w:firstLine="0"/>
        <w:jc w:val="left"/>
      </w:pPr>
    </w:p>
    <w:p w14:paraId="006C1431" w14:textId="77777777" w:rsidR="0023754E" w:rsidRDefault="0023754E" w:rsidP="0023754E">
      <w:pPr>
        <w:suppressAutoHyphens w:val="0"/>
        <w:spacing w:after="160" w:line="259" w:lineRule="auto"/>
        <w:ind w:left="6379" w:firstLine="0"/>
        <w:jc w:val="left"/>
      </w:pPr>
    </w:p>
    <w:p w14:paraId="76ACA7F2" w14:textId="77777777" w:rsidR="0023754E" w:rsidRDefault="0023754E" w:rsidP="0023754E">
      <w:pPr>
        <w:suppressAutoHyphens w:val="0"/>
        <w:spacing w:after="160" w:line="259" w:lineRule="auto"/>
        <w:ind w:left="6379" w:firstLine="0"/>
        <w:jc w:val="left"/>
      </w:pPr>
    </w:p>
    <w:p w14:paraId="09174D2A" w14:textId="77777777" w:rsidR="0023754E" w:rsidRDefault="0023754E" w:rsidP="0023754E">
      <w:pPr>
        <w:suppressAutoHyphens w:val="0"/>
        <w:spacing w:after="160" w:line="240" w:lineRule="auto"/>
        <w:ind w:left="6379" w:firstLine="0"/>
        <w:jc w:val="left"/>
      </w:pPr>
    </w:p>
    <w:p w14:paraId="581405A3" w14:textId="3B63139E" w:rsidR="0023754E" w:rsidRDefault="0023754E" w:rsidP="000B5BB6">
      <w:pPr>
        <w:suppressAutoHyphens w:val="0"/>
        <w:spacing w:after="0" w:line="240" w:lineRule="auto"/>
        <w:ind w:left="6379" w:firstLine="0"/>
        <w:jc w:val="left"/>
      </w:pPr>
      <w:r>
        <w:t>Выполнил</w:t>
      </w:r>
      <w:r w:rsidR="00AC4860">
        <w:t xml:space="preserve"> </w:t>
      </w:r>
      <w:r>
        <w:t>студент группы 21ВВП1</w:t>
      </w:r>
      <w:r w:rsidR="00AC4860">
        <w:t>:</w:t>
      </w:r>
    </w:p>
    <w:p w14:paraId="6D7C77F6" w14:textId="70A3711D" w:rsidR="0023754E" w:rsidRDefault="0023754E" w:rsidP="000B5BB6">
      <w:pPr>
        <w:suppressAutoHyphens w:val="0"/>
        <w:spacing w:after="0" w:line="240" w:lineRule="auto"/>
        <w:ind w:left="6379" w:firstLine="701"/>
        <w:jc w:val="left"/>
      </w:pPr>
      <w:r>
        <w:t>Кабачек Н.А.</w:t>
      </w:r>
    </w:p>
    <w:p w14:paraId="68A3AAE4" w14:textId="77777777" w:rsidR="0023754E" w:rsidRDefault="0023754E" w:rsidP="000B5BB6">
      <w:pPr>
        <w:suppressAutoHyphens w:val="0"/>
        <w:spacing w:after="0" w:line="240" w:lineRule="auto"/>
        <w:ind w:left="6379" w:firstLine="0"/>
        <w:jc w:val="left"/>
      </w:pPr>
    </w:p>
    <w:p w14:paraId="4CF45054" w14:textId="012968AE" w:rsidR="0023754E" w:rsidRDefault="0023754E" w:rsidP="000B5BB6">
      <w:pPr>
        <w:suppressAutoHyphens w:val="0"/>
        <w:spacing w:after="0" w:line="240" w:lineRule="auto"/>
        <w:ind w:left="6379" w:firstLine="0"/>
        <w:jc w:val="left"/>
      </w:pPr>
      <w:r>
        <w:t>Принял</w:t>
      </w:r>
      <w:r w:rsidR="00AC4860">
        <w:t>а</w:t>
      </w:r>
      <w:r>
        <w:t>:</w:t>
      </w:r>
    </w:p>
    <w:p w14:paraId="721C15F9" w14:textId="2CA18147" w:rsidR="0023754E" w:rsidRPr="0023754E" w:rsidRDefault="0023754E" w:rsidP="000B5BB6">
      <w:pPr>
        <w:suppressAutoHyphens w:val="0"/>
        <w:spacing w:after="0" w:line="240" w:lineRule="auto"/>
        <w:ind w:left="6379" w:firstLine="701"/>
        <w:jc w:val="left"/>
      </w:pPr>
      <w:r>
        <w:t>Юрова О.В.</w:t>
      </w:r>
    </w:p>
    <w:p w14:paraId="52A6DADC" w14:textId="77777777" w:rsidR="0023754E" w:rsidRDefault="0023754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CE4C006" w14:textId="55006186" w:rsidR="00987F77" w:rsidRPr="00987F77" w:rsidRDefault="00987F77" w:rsidP="00987F77">
      <w:pPr>
        <w:pStyle w:val="1"/>
      </w:pPr>
      <w:r w:rsidRPr="00987F77">
        <w:lastRenderedPageBreak/>
        <w:t>Содержание</w:t>
      </w:r>
    </w:p>
    <w:p w14:paraId="408D59DF" w14:textId="77777777" w:rsidR="00987F77" w:rsidRDefault="00987F77" w:rsidP="00987F77"/>
    <w:p w14:paraId="7DAD118B" w14:textId="77777777" w:rsidR="00987F77" w:rsidRDefault="00987F7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315119C" w14:textId="68B65513" w:rsidR="000B5BB6" w:rsidRDefault="000B5BB6" w:rsidP="000B5BB6">
      <w:pPr>
        <w:pStyle w:val="1"/>
      </w:pPr>
      <w:r>
        <w:lastRenderedPageBreak/>
        <w:t>Введение</w:t>
      </w:r>
    </w:p>
    <w:p w14:paraId="469D4776" w14:textId="660A9C3C" w:rsidR="000B5BB6" w:rsidRPr="000B5BB6" w:rsidRDefault="000B5BB6" w:rsidP="000B5BB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«Клиент -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машине. Программы-серверы ожидают от клиентских программ запросы и предоставляют им свои ресурсы в виде данных или в виде сервисных функций (например, работа с электронной почтой, общение посредством систем мгновенного обмена сообщениями или просмотр </w:t>
      </w:r>
      <w:proofErr w:type="spellStart"/>
      <w:r>
        <w:rPr>
          <w:rFonts w:eastAsia="Times New Roman"/>
          <w:color w:val="000000"/>
        </w:rPr>
        <w:t>web</w:t>
      </w:r>
      <w:proofErr w:type="spellEnd"/>
      <w:r>
        <w:rPr>
          <w:rFonts w:eastAsia="Times New Roman"/>
          <w:color w:val="000000"/>
        </w:rPr>
        <w:t>-страниц во всемирной паутине). 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p w14:paraId="36E8E61C" w14:textId="77777777" w:rsidR="000B5BB6" w:rsidRPr="000B5BB6" w:rsidRDefault="000B5BB6" w:rsidP="000B5BB6"/>
    <w:p w14:paraId="1BACB53B" w14:textId="77777777" w:rsidR="000B5BB6" w:rsidRDefault="000B5BB6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r>
        <w:br w:type="page"/>
      </w:r>
    </w:p>
    <w:p w14:paraId="40BC3D43" w14:textId="6572C5EE" w:rsidR="00A714BA" w:rsidRDefault="00A714BA" w:rsidP="00A714BA">
      <w:pPr>
        <w:pStyle w:val="1"/>
      </w:pPr>
      <w:r w:rsidRPr="00A714BA">
        <w:lastRenderedPageBreak/>
        <w:t>1. Постановка задачи</w:t>
      </w:r>
    </w:p>
    <w:p w14:paraId="7167769B" w14:textId="77777777" w:rsidR="00A714BA" w:rsidRDefault="00A714BA" w:rsidP="006B7400">
      <w:pPr>
        <w:spacing w:after="0"/>
      </w:pPr>
      <w:r>
        <w:t>Необходимо разработать систему программ клиент-серверной архитектуры, позволяющую пользователю играть, получать информацию с сервера и взаимодействовать с ней.</w:t>
      </w:r>
    </w:p>
    <w:p w14:paraId="293E1BA9" w14:textId="77777777" w:rsidR="00A714BA" w:rsidRDefault="00A714BA" w:rsidP="006B7400">
      <w:pPr>
        <w:spacing w:after="0"/>
      </w:pPr>
      <w:r>
        <w:t xml:space="preserve">Функции клиента: </w:t>
      </w:r>
    </w:p>
    <w:p w14:paraId="4EB7E5E8" w14:textId="77777777" w:rsidR="00A714BA" w:rsidRDefault="00A714BA" w:rsidP="006B7400">
      <w:pPr>
        <w:spacing w:after="0"/>
      </w:pPr>
      <w:r>
        <w:t>●</w:t>
      </w:r>
      <w:r>
        <w:tab/>
        <w:t>Обеспечение интерфейса с пользователем</w:t>
      </w:r>
    </w:p>
    <w:p w14:paraId="7FFBC201" w14:textId="77777777" w:rsidR="00A714BA" w:rsidRDefault="00A714BA" w:rsidP="006B7400">
      <w:pPr>
        <w:spacing w:after="0"/>
      </w:pPr>
      <w:r>
        <w:t>●</w:t>
      </w:r>
      <w:r>
        <w:tab/>
        <w:t>Взаимодействие с сервером</w:t>
      </w:r>
    </w:p>
    <w:p w14:paraId="784EA090" w14:textId="77777777" w:rsidR="00A714BA" w:rsidRDefault="00A714BA" w:rsidP="006B7400">
      <w:pPr>
        <w:spacing w:after="0"/>
      </w:pPr>
      <w:r>
        <w:t>●</w:t>
      </w:r>
      <w:r>
        <w:tab/>
        <w:t>Регистрация на сервере</w:t>
      </w:r>
    </w:p>
    <w:p w14:paraId="7B72AC6B" w14:textId="77777777" w:rsidR="00A714BA" w:rsidRDefault="00A714BA" w:rsidP="006B7400">
      <w:pPr>
        <w:spacing w:after="0"/>
      </w:pPr>
      <w:r>
        <w:t>Функции сервера:</w:t>
      </w:r>
    </w:p>
    <w:p w14:paraId="794D8BAA" w14:textId="77777777" w:rsidR="00A714BA" w:rsidRDefault="00A714BA" w:rsidP="006B7400">
      <w:pPr>
        <w:spacing w:after="0"/>
      </w:pPr>
      <w:r>
        <w:t>●</w:t>
      </w:r>
      <w:r>
        <w:tab/>
        <w:t>Управление трафиком данных</w:t>
      </w:r>
    </w:p>
    <w:p w14:paraId="2EF3F045" w14:textId="77777777" w:rsidR="00A714BA" w:rsidRDefault="00A714BA" w:rsidP="006B7400">
      <w:pPr>
        <w:spacing w:after="0"/>
      </w:pPr>
      <w:r>
        <w:t>●</w:t>
      </w:r>
      <w:r>
        <w:tab/>
        <w:t>Взаимодействие с программами-клиентами</w:t>
      </w:r>
    </w:p>
    <w:p w14:paraId="5F55561D" w14:textId="77777777" w:rsidR="00A714BA" w:rsidRDefault="00A714BA" w:rsidP="006B7400">
      <w:pPr>
        <w:spacing w:after="0"/>
      </w:pPr>
      <w:r>
        <w:t>Приложение должно обладать графическим интерфейсом и использовать следующие технологии:</w:t>
      </w:r>
    </w:p>
    <w:p w14:paraId="67D58893" w14:textId="77777777" w:rsidR="00A714BA" w:rsidRDefault="00A714BA" w:rsidP="006B7400">
      <w:pPr>
        <w:spacing w:after="0"/>
      </w:pPr>
      <w:r>
        <w:t xml:space="preserve">1) Java </w:t>
      </w:r>
      <w:proofErr w:type="spellStart"/>
      <w:r>
        <w:t>Collections</w:t>
      </w:r>
      <w:proofErr w:type="spellEnd"/>
      <w:r>
        <w:t xml:space="preserve"> Framework </w:t>
      </w:r>
    </w:p>
    <w:p w14:paraId="05E55AC7" w14:textId="77777777" w:rsidR="00A714BA" w:rsidRDefault="00A714BA" w:rsidP="006B7400">
      <w:pPr>
        <w:spacing w:after="0"/>
      </w:pPr>
      <w:r>
        <w:t>2) Механизм обработки исключительных ситуаций</w:t>
      </w:r>
    </w:p>
    <w:p w14:paraId="4AD842EF" w14:textId="77777777" w:rsidR="00A714BA" w:rsidRDefault="00A714BA" w:rsidP="006B7400">
      <w:pPr>
        <w:spacing w:after="0"/>
      </w:pPr>
      <w:r>
        <w:t xml:space="preserve">3) Java Stream API </w:t>
      </w:r>
    </w:p>
    <w:p w14:paraId="658C9EF7" w14:textId="77777777" w:rsidR="00A714BA" w:rsidRDefault="00A714BA" w:rsidP="006B7400">
      <w:pPr>
        <w:spacing w:after="0"/>
      </w:pPr>
      <w:r>
        <w:t xml:space="preserve">4) Java </w:t>
      </w:r>
      <w:proofErr w:type="spellStart"/>
      <w:r>
        <w:t>Multithreading</w:t>
      </w:r>
      <w:proofErr w:type="spellEnd"/>
    </w:p>
    <w:p w14:paraId="5EBB6942" w14:textId="77777777" w:rsidR="00A714BA" w:rsidRDefault="00A714BA" w:rsidP="006B7400">
      <w:pPr>
        <w:spacing w:after="0"/>
      </w:pPr>
      <w:r>
        <w:t xml:space="preserve">5) Сетевое взаимодействие. </w:t>
      </w:r>
    </w:p>
    <w:p w14:paraId="62BE1602" w14:textId="56C1E8A9" w:rsidR="00A714BA" w:rsidRDefault="00A714BA" w:rsidP="006B7400">
      <w:pPr>
        <w:spacing w:after="0"/>
      </w:pPr>
      <w:r>
        <w:t xml:space="preserve">ОС – Windows. Язык программирования: Java. Среда разработки </w:t>
      </w:r>
      <w:proofErr w:type="spellStart"/>
      <w:r>
        <w:t>NetBeans</w:t>
      </w:r>
      <w:proofErr w:type="spellEnd"/>
      <w:r>
        <w:t>.</w:t>
      </w:r>
    </w:p>
    <w:p w14:paraId="55FCC0A5" w14:textId="77777777" w:rsidR="002B19C1" w:rsidRDefault="002B19C1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r>
        <w:br w:type="page"/>
      </w:r>
    </w:p>
    <w:p w14:paraId="244677B3" w14:textId="1B52E3E0" w:rsidR="002B19C1" w:rsidRDefault="002B19C1" w:rsidP="002B19C1">
      <w:pPr>
        <w:pStyle w:val="1"/>
      </w:pPr>
      <w:r>
        <w:lastRenderedPageBreak/>
        <w:t>2. Выбор решения</w:t>
      </w:r>
    </w:p>
    <w:p w14:paraId="12907BD0" w14:textId="77777777" w:rsidR="002B19C1" w:rsidRDefault="002B19C1" w:rsidP="002B19C1">
      <w:pPr>
        <w:spacing w:after="0"/>
      </w:pPr>
      <w:r>
        <w:t xml:space="preserve">Важной частью курсовой работы является передача сообщений от клиента к серверу. Для реализации этого используются TCP-сокеты. TCP гарантирует доставку пакетов, их очередность, автоматически разбивает данные на пакеты и контролирует их передачу, в отличии от UDP. </w:t>
      </w:r>
      <w:proofErr w:type="spellStart"/>
      <w:r>
        <w:t>ПротоколTCP</w:t>
      </w:r>
      <w:proofErr w:type="spellEnd"/>
      <w:r>
        <w:t xml:space="preserve"> был выбран так как нам необходимо гарантировать доставку данных, UDP. </w:t>
      </w:r>
    </w:p>
    <w:p w14:paraId="03B4394B" w14:textId="4307382C" w:rsidR="002B19C1" w:rsidRPr="002B19C1" w:rsidRDefault="002B19C1" w:rsidP="002B19C1">
      <w:pPr>
        <w:spacing w:after="0"/>
      </w:pPr>
      <w:r>
        <w:t>Для взаимодействия между компьютерами используются адреса и порты. Адрес представляет собой 32-битную структуру. Номер порта – целое число от 0 до 65535.33</w:t>
      </w:r>
    </w:p>
    <w:p w14:paraId="0E8489A3" w14:textId="77777777" w:rsidR="00A714BA" w:rsidRPr="00A714BA" w:rsidRDefault="00A714BA" w:rsidP="00A714BA"/>
    <w:p w14:paraId="71BDBBC7" w14:textId="77777777" w:rsidR="00A714BA" w:rsidRDefault="00A714BA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r>
        <w:br w:type="page"/>
      </w:r>
    </w:p>
    <w:p w14:paraId="2189C4D8" w14:textId="68024552" w:rsidR="00567A09" w:rsidRDefault="002B19C1" w:rsidP="000B5BB6">
      <w:pPr>
        <w:pStyle w:val="1"/>
      </w:pPr>
      <w:r>
        <w:lastRenderedPageBreak/>
        <w:t>3. Описание п</w:t>
      </w:r>
      <w:r w:rsidR="00567A09" w:rsidRPr="00D42EB8">
        <w:t>ротокол</w:t>
      </w:r>
      <w:r>
        <w:t>а</w:t>
      </w:r>
      <w:r w:rsidR="00567A09" w:rsidRPr="00D42EB8">
        <w:t xml:space="preserve"> взаимодействия.</w:t>
      </w:r>
    </w:p>
    <w:p w14:paraId="3E1D1C6F" w14:textId="77777777" w:rsidR="002B19C1" w:rsidRDefault="002B19C1" w:rsidP="002B19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Запускаем сервер и создаем сокет. Устанавливаем локальную точку для прослушивания подключений. Запускаем прослушивание входящих подключений и принимаем новых клиентов и запросы от них в бесконечном цикле. После того, как клиент или запрос был принят, </w:t>
      </w:r>
      <w:r>
        <w:rPr>
          <w:rFonts w:eastAsia="Times New Roman"/>
        </w:rPr>
        <w:t>другой запрос отправляется обратно</w:t>
      </w:r>
      <w:r>
        <w:rPr>
          <w:rFonts w:eastAsia="Times New Roman"/>
          <w:color w:val="000000"/>
        </w:rPr>
        <w:t xml:space="preserve"> клиент</w:t>
      </w:r>
      <w:r>
        <w:rPr>
          <w:rFonts w:eastAsia="Times New Roman"/>
        </w:rPr>
        <w:t>у</w:t>
      </w:r>
      <w:r>
        <w:rPr>
          <w:rFonts w:eastAsia="Times New Roman"/>
          <w:color w:val="000000"/>
        </w:rPr>
        <w:t>. На этом установление соединения между клиентом и сервером заканчивается. После сервер в бесконечном цикле ожидает других команд от клиента.</w:t>
      </w:r>
    </w:p>
    <w:p w14:paraId="54C0E179" w14:textId="7DD8ABAE" w:rsidR="002B19C1" w:rsidRDefault="002B19C1" w:rsidP="002B19C1">
      <w:pPr>
        <w:spacing w:after="0"/>
      </w:pPr>
      <w:r>
        <w:rPr>
          <w:rFonts w:eastAsia="Times New Roman"/>
          <w:color w:val="000000"/>
        </w:rPr>
        <w:t xml:space="preserve">Диаграмма последовательности находиться в </w:t>
      </w:r>
      <w:r w:rsidRPr="00BF5B64">
        <w:rPr>
          <w:rFonts w:eastAsia="Times New Roman"/>
          <w:color w:val="000000"/>
        </w:rPr>
        <w:t>Приложение Б.</w:t>
      </w:r>
      <w:r>
        <w:rPr>
          <w:rFonts w:eastAsia="Times New Roman"/>
          <w:color w:val="000000"/>
        </w:rPr>
        <w:t>5</w:t>
      </w:r>
      <w:r w:rsidRPr="00BF5B64">
        <w:rPr>
          <w:rFonts w:eastAsia="Times New Roman"/>
          <w:color w:val="000000"/>
        </w:rPr>
        <w:t>.</w:t>
      </w:r>
    </w:p>
    <w:p w14:paraId="3D515D66" w14:textId="597ABD66" w:rsidR="00567A09" w:rsidRDefault="00567A09" w:rsidP="002B19C1">
      <w:pPr>
        <w:spacing w:after="0"/>
      </w:pPr>
      <w:r>
        <w:t xml:space="preserve">Всего будет реализовано два типа </w:t>
      </w:r>
      <w:r w:rsidRPr="00BA6EA4">
        <w:t>сообщени</w:t>
      </w:r>
      <w:r w:rsidR="00B54DD8">
        <w:t>й протокола обмена</w:t>
      </w:r>
      <w:r w:rsidRPr="00BA6EA4">
        <w:t xml:space="preserve">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2B19C1">
      <w:pPr>
        <w:spacing w:after="0"/>
      </w:pPr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5E7A6A68" w14:textId="6AC497DB" w:rsidR="00B54DD8" w:rsidRDefault="00B54DD8" w:rsidP="002B19C1">
      <w:pPr>
        <w:spacing w:after="0"/>
      </w:pPr>
      <w:r>
        <w:rPr>
          <w:lang w:val="en-US"/>
        </w:rPr>
        <w:t xml:space="preserve">“/online” – </w:t>
      </w:r>
      <w:r>
        <w:t>клиент запрашивает список пользователей, находящихся в сети.</w:t>
      </w:r>
    </w:p>
    <w:p w14:paraId="25C3D580" w14:textId="3490DD31" w:rsidR="00B54DD8" w:rsidRPr="00B54DD8" w:rsidRDefault="00B54DD8" w:rsidP="002B19C1">
      <w:pPr>
        <w:spacing w:after="0"/>
      </w:pPr>
      <w:r>
        <w:rPr>
          <w:lang w:val="en-US"/>
        </w:rPr>
        <w:t>“</w:t>
      </w:r>
      <w:r w:rsidRPr="00B54DD8">
        <w:t>#leave</w:t>
      </w:r>
      <w:r>
        <w:rPr>
          <w:lang w:val="en-US"/>
        </w:rPr>
        <w:t xml:space="preserve">” – </w:t>
      </w:r>
      <w:r>
        <w:t>сервер получает сообщение о том, что клиент вернулся на страницу авторизации.</w:t>
      </w:r>
    </w:p>
    <w:p w14:paraId="38ED99A9" w14:textId="77777777" w:rsidR="00567A09" w:rsidRDefault="00567A09" w:rsidP="002B19C1">
      <w:pPr>
        <w:spacing w:after="0"/>
      </w:pPr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1A9B7A0C" w:rsidR="00567A09" w:rsidRPr="002B0DD9" w:rsidRDefault="00567A09" w:rsidP="002B19C1">
      <w:pPr>
        <w:spacing w:after="0"/>
      </w:pPr>
      <w:r>
        <w:rPr>
          <w:lang w:val="en-US"/>
        </w:rPr>
        <w:t>“</w:t>
      </w:r>
      <w:r w:rsidRPr="005658CE">
        <w:rPr>
          <w:lang w:val="en-US"/>
        </w:rPr>
        <w:t>/</w:t>
      </w:r>
      <w:proofErr w:type="spellStart"/>
      <w:r w:rsidRPr="005658CE">
        <w:rPr>
          <w:lang w:val="en-US"/>
        </w:rPr>
        <w:t>online|</w:t>
      </w:r>
      <w:r w:rsidR="0016044C" w:rsidRPr="005658CE">
        <w:rPr>
          <w:lang w:val="en-US"/>
        </w:rPr>
        <w:t>name,name</w:t>
      </w:r>
      <w:proofErr w:type="spellEnd"/>
      <w:r w:rsidR="0016044C">
        <w:rPr>
          <w:lang w:val="en-US"/>
        </w:rPr>
        <w:t>…:</w:t>
      </w:r>
      <w:proofErr w:type="spellStart"/>
      <w:r w:rsidRPr="005658CE">
        <w:rPr>
          <w:lang w:val="en-US"/>
        </w:rPr>
        <w:t>id,id</w:t>
      </w:r>
      <w:proofErr w:type="spellEnd"/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</w:t>
      </w:r>
      <w:r w:rsidR="00D85054">
        <w:t>.</w:t>
      </w:r>
    </w:p>
    <w:p w14:paraId="64BFD981" w14:textId="3E19FA97" w:rsidR="00567A09" w:rsidRDefault="00567A09" w:rsidP="002B19C1">
      <w:pPr>
        <w:spacing w:after="0"/>
      </w:pPr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</w:t>
      </w:r>
      <w:proofErr w:type="spellStart"/>
      <w:r w:rsidRPr="00E51185">
        <w:t>Id</w:t>
      </w:r>
      <w:proofErr w:type="spellEnd"/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</w:t>
      </w:r>
      <w:r w:rsidR="00D85054">
        <w:t>.</w:t>
      </w:r>
    </w:p>
    <w:p w14:paraId="6DD912A9" w14:textId="7C07461E" w:rsidR="00E22B8B" w:rsidRPr="00E22B8B" w:rsidRDefault="00E22B8B" w:rsidP="002B19C1">
      <w:pPr>
        <w:spacing w:after="0"/>
      </w:pPr>
      <w:r>
        <w:rPr>
          <w:lang w:val="en-US"/>
        </w:rPr>
        <w:t>“#</w:t>
      </w:r>
      <w:proofErr w:type="spellStart"/>
      <w:r>
        <w:rPr>
          <w:lang w:val="en-US"/>
        </w:rPr>
        <w:t>reg|name</w:t>
      </w:r>
      <w:proofErr w:type="spellEnd"/>
      <w:r>
        <w:rPr>
          <w:lang w:val="en-US"/>
        </w:rPr>
        <w:t xml:space="preserve"> login password” – </w:t>
      </w:r>
      <w:r>
        <w:t>клиент отправляет информацию серверу с данными, указанными в окне регистрации</w:t>
      </w:r>
      <w:r w:rsidR="00D85054">
        <w:t>.</w:t>
      </w:r>
    </w:p>
    <w:p w14:paraId="489F9C6A" w14:textId="6E70E4D2" w:rsidR="00E22B8B" w:rsidRPr="0069163E" w:rsidRDefault="00E22B8B" w:rsidP="002B19C1">
      <w:pPr>
        <w:spacing w:after="0"/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log|login</w:t>
      </w:r>
      <w:proofErr w:type="spellEnd"/>
      <w:r>
        <w:rPr>
          <w:lang w:val="en-US"/>
        </w:rPr>
        <w:t xml:space="preserve"> password”</w:t>
      </w:r>
      <w:r>
        <w:t xml:space="preserve"> – клиент отправляет информацию серверу с данными, указанными в окне авторизации</w:t>
      </w:r>
      <w:r w:rsidR="00D85054">
        <w:t>.</w:t>
      </w:r>
    </w:p>
    <w:p w14:paraId="2F080F8B" w14:textId="53A4A593" w:rsidR="00567A09" w:rsidRDefault="00E22B8B" w:rsidP="002B19C1">
      <w:pPr>
        <w:spacing w:after="0"/>
      </w:pPr>
      <w:r>
        <w:rPr>
          <w:lang w:val="en-US"/>
        </w:rPr>
        <w:t>“#</w:t>
      </w:r>
      <w:proofErr w:type="spellStart"/>
      <w:r>
        <w:rPr>
          <w:lang w:val="en-US"/>
        </w:rPr>
        <w:t>reg|accept</w:t>
      </w:r>
      <w:proofErr w:type="spellEnd"/>
      <w:r>
        <w:rPr>
          <w:lang w:val="en-US"/>
        </w:rPr>
        <w:t>”</w:t>
      </w:r>
      <w:r w:rsidR="00D57BA7">
        <w:t xml:space="preserve"> и</w:t>
      </w:r>
      <w:r w:rsidR="004C4C79">
        <w:t xml:space="preserve"> </w:t>
      </w:r>
      <w:r>
        <w:rPr>
          <w:lang w:val="en-US"/>
        </w:rPr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reg|reject</w:t>
      </w:r>
      <w:proofErr w:type="spellEnd"/>
      <w:r>
        <w:rPr>
          <w:lang w:val="en-US"/>
        </w:rPr>
        <w:t>”</w:t>
      </w:r>
      <w:r w:rsidR="004C4C79">
        <w:t xml:space="preserve"> </w:t>
      </w:r>
      <w:r>
        <w:t xml:space="preserve">– сервер </w:t>
      </w:r>
      <w:r w:rsidR="004C4C79">
        <w:t>отправляет флаг об успешной/неудачной регистрации</w:t>
      </w:r>
      <w:r w:rsidR="00D85054">
        <w:t>.</w:t>
      </w:r>
    </w:p>
    <w:p w14:paraId="03E20AEB" w14:textId="268E1429" w:rsidR="00B54DD8" w:rsidRDefault="00B54DD8" w:rsidP="002B19C1">
      <w:pPr>
        <w:spacing w:after="0"/>
        <w:rPr>
          <w:lang w:val="en-US"/>
        </w:rPr>
      </w:pPr>
      <w:r>
        <w:rPr>
          <w:lang w:val="en-US"/>
        </w:rPr>
        <w:lastRenderedPageBreak/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log|</w:t>
      </w:r>
      <w:r>
        <w:rPr>
          <w:lang w:val="en-US"/>
        </w:rPr>
        <w:t>online</w:t>
      </w:r>
      <w:proofErr w:type="spellEnd"/>
      <w:r>
        <w:rPr>
          <w:lang w:val="en-US"/>
        </w:rPr>
        <w:t>”</w:t>
      </w:r>
      <w:r>
        <w:t xml:space="preserve"> – сервер отправляет клиенту флаг о том, что пользователь с указанными данными уже находится в сети.</w:t>
      </w:r>
    </w:p>
    <w:p w14:paraId="06348353" w14:textId="53327402" w:rsidR="00D57BA7" w:rsidRPr="00D85054" w:rsidRDefault="002068F9" w:rsidP="002B19C1">
      <w:pPr>
        <w:spacing w:after="0"/>
      </w:pPr>
      <w:r>
        <w:t xml:space="preserve"> </w:t>
      </w:r>
      <w:r w:rsidR="00D57BA7">
        <w:rPr>
          <w:lang w:val="en-US"/>
        </w:rPr>
        <w:t>“</w:t>
      </w:r>
      <w:r w:rsidR="00D57BA7" w:rsidRPr="00E22B8B">
        <w:rPr>
          <w:lang w:val="en-US"/>
        </w:rPr>
        <w:t>#</w:t>
      </w:r>
      <w:proofErr w:type="spellStart"/>
      <w:r w:rsidR="00D57BA7" w:rsidRPr="00E22B8B">
        <w:rPr>
          <w:lang w:val="en-US"/>
        </w:rPr>
        <w:t>log|</w:t>
      </w:r>
      <w:r w:rsidR="00D57BA7">
        <w:rPr>
          <w:lang w:val="en-US"/>
        </w:rPr>
        <w:t>Name</w:t>
      </w:r>
      <w:proofErr w:type="spellEnd"/>
      <w:r w:rsidR="00D57BA7">
        <w:rPr>
          <w:lang w:val="en-US"/>
        </w:rPr>
        <w:t>”</w:t>
      </w:r>
      <w:r>
        <w:rPr>
          <w:lang w:val="en-US"/>
        </w:rPr>
        <w:t xml:space="preserve"> </w:t>
      </w:r>
      <w:r>
        <w:t>и</w:t>
      </w:r>
      <w:r w:rsidR="00D57BA7">
        <w:t xml:space="preserve"> </w:t>
      </w:r>
      <w:r w:rsidR="00D57BA7">
        <w:rPr>
          <w:lang w:val="en-US"/>
        </w:rPr>
        <w:t>“</w:t>
      </w:r>
      <w:r w:rsidR="00D57BA7" w:rsidRPr="00E22B8B">
        <w:rPr>
          <w:lang w:val="en-US"/>
        </w:rPr>
        <w:t>#</w:t>
      </w:r>
      <w:proofErr w:type="spellStart"/>
      <w:r w:rsidR="00D57BA7" w:rsidRPr="00E22B8B">
        <w:rPr>
          <w:lang w:val="en-US"/>
        </w:rPr>
        <w:t>log|reject</w:t>
      </w:r>
      <w:proofErr w:type="spellEnd"/>
      <w:r w:rsidR="00D57BA7">
        <w:rPr>
          <w:lang w:val="en-US"/>
        </w:rPr>
        <w:t>”</w:t>
      </w:r>
      <w:r>
        <w:rPr>
          <w:lang w:val="en-US"/>
        </w:rPr>
        <w:t xml:space="preserve"> </w:t>
      </w:r>
      <w:r w:rsidR="00D57BA7">
        <w:rPr>
          <w:lang w:val="en-US"/>
        </w:rPr>
        <w:t xml:space="preserve">– </w:t>
      </w:r>
      <w:r w:rsidR="00D57BA7">
        <w:t>сервер отправляет имя клиенту в случае успешной авторизации</w:t>
      </w:r>
      <w:r w:rsidR="00555CD1">
        <w:t xml:space="preserve">, иначе </w:t>
      </w:r>
      <w:r w:rsidR="00D57BA7">
        <w:t xml:space="preserve">- </w:t>
      </w:r>
      <w:r w:rsidR="00D57BA7">
        <w:rPr>
          <w:lang w:val="en-US"/>
        </w:rPr>
        <w:t>“reject”</w:t>
      </w:r>
      <w:r w:rsidR="00D85054">
        <w:t>.</w:t>
      </w:r>
    </w:p>
    <w:p w14:paraId="63490DA1" w14:textId="0648BA42" w:rsidR="00567A09" w:rsidRDefault="00567A09" w:rsidP="002B19C1">
      <w:pPr>
        <w:spacing w:after="0"/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leave|Id</w:t>
      </w:r>
      <w:proofErr w:type="spellEnd"/>
      <w:r>
        <w:rPr>
          <w:lang w:val="en-US"/>
        </w:rPr>
        <w:t xml:space="preserve">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5815BE02" w14:textId="032D6153" w:rsidR="00685A80" w:rsidRPr="00820384" w:rsidRDefault="00685A80" w:rsidP="002B19C1">
      <w:pPr>
        <w:spacing w:after="0"/>
        <w:rPr>
          <w:lang w:val="en-US"/>
        </w:rPr>
      </w:pPr>
      <w:r>
        <w:rPr>
          <w:lang w:val="en-US"/>
        </w:rPr>
        <w:t>“</w:t>
      </w:r>
      <w:r w:rsidR="00820384">
        <w:rPr>
          <w:lang w:val="en-US"/>
        </w:rPr>
        <w:t>%</w:t>
      </w:r>
      <w:r>
        <w:rPr>
          <w:lang w:val="en-US"/>
        </w:rPr>
        <w:t xml:space="preserve">Message” – </w:t>
      </w:r>
      <w:r>
        <w:t>клиент получил сообщение от сервера.</w:t>
      </w:r>
    </w:p>
    <w:p w14:paraId="049CB3EE" w14:textId="77777777" w:rsidR="00567A09" w:rsidRDefault="00567A09" w:rsidP="002B19C1">
      <w:pPr>
        <w:spacing w:after="0"/>
      </w:pPr>
      <w:r>
        <w:rPr>
          <w:lang w:val="en-US"/>
        </w:rPr>
        <w:t>“&amp;</w:t>
      </w:r>
      <w:proofErr w:type="spellStart"/>
      <w:r>
        <w:rPr>
          <w:lang w:val="en-US"/>
        </w:rPr>
        <w:t>Id|Message</w:t>
      </w:r>
      <w:proofErr w:type="spellEnd"/>
      <w:r>
        <w:rPr>
          <w:lang w:val="en-US"/>
        </w:rPr>
        <w:t xml:space="preserve">” – </w:t>
      </w:r>
      <w:r>
        <w:t>клиент получил сообщение от пользователя.</w:t>
      </w:r>
    </w:p>
    <w:p w14:paraId="68FCB9D0" w14:textId="1EB5528F" w:rsidR="00D80F73" w:rsidRPr="00D80F73" w:rsidRDefault="00D80F73" w:rsidP="002B19C1">
      <w:pPr>
        <w:spacing w:after="0"/>
      </w:pPr>
      <w:r>
        <w:rPr>
          <w:lang w:val="en-US"/>
        </w:rPr>
        <w:t>“@</w:t>
      </w:r>
      <w:proofErr w:type="spellStart"/>
      <w:r>
        <w:rPr>
          <w:lang w:val="en-US"/>
        </w:rPr>
        <w:t>TargetId:SenderId|Message</w:t>
      </w:r>
      <w:proofErr w:type="spellEnd"/>
      <w:r>
        <w:rPr>
          <w:lang w:val="en-US"/>
        </w:rPr>
        <w:t xml:space="preserve">” – </w:t>
      </w:r>
      <w:r>
        <w:t>клиент получил сообщение от пользователя в общем чате.</w:t>
      </w:r>
    </w:p>
    <w:p w14:paraId="0AAF6E28" w14:textId="77777777" w:rsidR="00567A09" w:rsidRDefault="00567A09" w:rsidP="002B19C1">
      <w:pPr>
        <w:spacing w:after="0"/>
      </w:pPr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99B5548" w14:textId="77777777" w:rsidR="002B19C1" w:rsidRDefault="002B19C1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bookmarkStart w:id="0" w:name="_Toc167285820"/>
      <w:r>
        <w:br w:type="page"/>
      </w:r>
    </w:p>
    <w:p w14:paraId="603C75A5" w14:textId="161D3588" w:rsidR="002B19C1" w:rsidRPr="002B19C1" w:rsidRDefault="002B19C1" w:rsidP="002B19C1">
      <w:pPr>
        <w:pStyle w:val="1"/>
      </w:pPr>
      <w:r w:rsidRPr="002B19C1">
        <w:lastRenderedPageBreak/>
        <w:t>4. Архитектура сервера</w:t>
      </w:r>
      <w:bookmarkEnd w:id="0"/>
    </w:p>
    <w:p w14:paraId="0A7A2B30" w14:textId="126B8C1D" w:rsidR="002B19C1" w:rsidRDefault="002B19C1" w:rsidP="002B19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 w:rsidRPr="00BF5B64">
        <w:rPr>
          <w:rFonts w:eastAsia="Times New Roman"/>
          <w:color w:val="000000"/>
        </w:rPr>
        <w:t>В курсовой работе для организации взаи</w:t>
      </w:r>
      <w:r>
        <w:rPr>
          <w:rFonts w:eastAsia="Times New Roman"/>
          <w:color w:val="000000"/>
        </w:rPr>
        <w:t xml:space="preserve">модействия сервера с клиентами </w:t>
      </w:r>
      <w:r w:rsidRPr="00BF5B64">
        <w:rPr>
          <w:rFonts w:eastAsia="Times New Roman"/>
          <w:color w:val="000000"/>
        </w:rPr>
        <w:t xml:space="preserve">используется следующий подход: </w:t>
      </w:r>
      <w:r>
        <w:rPr>
          <w:rFonts w:eastAsia="Times New Roman"/>
          <w:color w:val="000000"/>
        </w:rPr>
        <w:t>при запуске сервера происходит подключение к базе данных</w:t>
      </w:r>
      <w:r w:rsidRPr="00BF5B64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 xml:space="preserve">затем </w:t>
      </w:r>
      <w:r w:rsidRPr="00BF5B64">
        <w:rPr>
          <w:rFonts w:eastAsia="Times New Roman"/>
          <w:color w:val="000000"/>
        </w:rPr>
        <w:t>сервер н</w:t>
      </w:r>
      <w:r>
        <w:rPr>
          <w:rFonts w:eastAsia="Times New Roman"/>
          <w:color w:val="000000"/>
        </w:rPr>
        <w:t xml:space="preserve">ачинает </w:t>
      </w:r>
      <w:r w:rsidRPr="00BF5B64">
        <w:rPr>
          <w:rFonts w:eastAsia="Times New Roman"/>
          <w:color w:val="000000"/>
        </w:rPr>
        <w:t>ждать ответ от каждого клиента.</w:t>
      </w:r>
    </w:p>
    <w:p w14:paraId="0BD787AA" w14:textId="4CCD1EFB" w:rsidR="002B19C1" w:rsidRDefault="002B19C1" w:rsidP="002B19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поступлении запросов от клиентов, он ищет совпадение с базой данных и отвечает на основе существующей у него информации.</w:t>
      </w:r>
    </w:p>
    <w:p w14:paraId="667C3336" w14:textId="77777777" w:rsidR="002B19C1" w:rsidRDefault="002B19C1" w:rsidP="002B19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Диаграмма классов сервера находиться в </w:t>
      </w:r>
      <w:r w:rsidRPr="00BF5B64">
        <w:rPr>
          <w:rFonts w:eastAsia="Times New Roman"/>
          <w:color w:val="000000"/>
        </w:rPr>
        <w:t>Приложение Б.2.</w:t>
      </w:r>
    </w:p>
    <w:p w14:paraId="790D6DDD" w14:textId="77777777" w:rsidR="00E01230" w:rsidRDefault="00E01230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bookmarkStart w:id="1" w:name="_Toc167285821"/>
      <w:r>
        <w:br w:type="page"/>
      </w:r>
    </w:p>
    <w:p w14:paraId="60EF9F68" w14:textId="6EB6E21D" w:rsidR="00E01230" w:rsidRPr="00E01230" w:rsidRDefault="00E01230" w:rsidP="00E01230">
      <w:pPr>
        <w:pStyle w:val="1"/>
      </w:pPr>
      <w:r w:rsidRPr="00E01230">
        <w:lastRenderedPageBreak/>
        <w:t>5. Архитектура клиента</w:t>
      </w:r>
      <w:bookmarkEnd w:id="1"/>
    </w:p>
    <w:p w14:paraId="63C34739" w14:textId="77777777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 w:rsidRPr="001B2B53">
        <w:rPr>
          <w:rFonts w:eastAsia="Times New Roman"/>
          <w:color w:val="000000"/>
        </w:rPr>
        <w:t xml:space="preserve">После запуска клиента, он сразу же пытается установить соединение с </w:t>
      </w:r>
      <w:r>
        <w:rPr>
          <w:rFonts w:eastAsia="Times New Roman"/>
          <w:color w:val="000000"/>
        </w:rPr>
        <w:t>сервером</w:t>
      </w:r>
      <w:r w:rsidRPr="001B2B53">
        <w:rPr>
          <w:rFonts w:eastAsia="Times New Roman"/>
          <w:color w:val="000000"/>
        </w:rPr>
        <w:t xml:space="preserve">. После того, как соединение было установлено, </w:t>
      </w:r>
      <w:r>
        <w:rPr>
          <w:rFonts w:eastAsia="Times New Roman"/>
          <w:color w:val="000000"/>
        </w:rPr>
        <w:t>пользователь может войти в свой аккаунт или создать новый.</w:t>
      </w:r>
    </w:p>
    <w:p w14:paraId="55904BDE" w14:textId="72A6F0E4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После входа в аккаунт пользователь может отправить сообщение в общий чат или выбрать собеседника из списка и отправить ему личное сообщение. Так же клиент может вернуться на страницу авторизации, выйдя из сети из текущего профиля.</w:t>
      </w:r>
    </w:p>
    <w:p w14:paraId="1BBB6EA6" w14:textId="77777777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Диаграмма классов клиента находиться в </w:t>
      </w:r>
      <w:r w:rsidRPr="00BF5B64">
        <w:rPr>
          <w:rFonts w:eastAsia="Times New Roman"/>
          <w:color w:val="000000"/>
        </w:rPr>
        <w:t>Приложение Б.2.</w:t>
      </w:r>
    </w:p>
    <w:p w14:paraId="1C7FCC7D" w14:textId="77777777" w:rsidR="00E01230" w:rsidRDefault="00E01230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bookmarkStart w:id="2" w:name="_Toc167285822"/>
      <w:r>
        <w:br w:type="page"/>
      </w:r>
    </w:p>
    <w:p w14:paraId="442DBE7D" w14:textId="3FF45C25" w:rsidR="00E01230" w:rsidRPr="00BF5B64" w:rsidRDefault="00E01230" w:rsidP="00E01230">
      <w:pPr>
        <w:pStyle w:val="1"/>
      </w:pPr>
      <w:r>
        <w:lastRenderedPageBreak/>
        <w:t xml:space="preserve">6. </w:t>
      </w:r>
      <w:r w:rsidRPr="00334532">
        <w:t>Описание работы программы</w:t>
      </w:r>
      <w:bookmarkEnd w:id="2"/>
    </w:p>
    <w:p w14:paraId="29F192A2" w14:textId="77777777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Ниже представлена работа клиент-серверного приложения.</w:t>
      </w:r>
    </w:p>
    <w:p w14:paraId="339326CC" w14:textId="77777777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Для начала необходимо запустить сервер:</w:t>
      </w:r>
    </w:p>
    <w:p w14:paraId="2F4420B3" w14:textId="21EBB5EB" w:rsidR="00E01230" w:rsidRDefault="00A1626F" w:rsidP="00E0123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eastAsia="Times New Roman"/>
          <w:color w:val="000000"/>
        </w:rPr>
      </w:pPr>
      <w:r w:rsidRPr="00A1626F">
        <w:rPr>
          <w:rFonts w:eastAsia="Times New Roman"/>
          <w:color w:val="000000"/>
        </w:rPr>
        <w:drawing>
          <wp:inline distT="0" distB="0" distL="0" distR="0" wp14:anchorId="6AAEC4B9" wp14:editId="6F966941">
            <wp:extent cx="4377691" cy="1590608"/>
            <wp:effectExtent l="0" t="0" r="3810" b="0"/>
            <wp:docPr id="174594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48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927" cy="1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3C88" w14:textId="77777777" w:rsidR="00E01230" w:rsidRPr="00A842B4" w:rsidRDefault="00E01230" w:rsidP="00E01230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Рисунок 1</w:t>
      </w:r>
      <w:r w:rsidRPr="00A842B4">
        <w:rPr>
          <w:rFonts w:eastAsia="Times New Roman"/>
          <w:sz w:val="24"/>
        </w:rPr>
        <w:t xml:space="preserve"> - Сервер запущен</w:t>
      </w:r>
    </w:p>
    <w:p w14:paraId="21CA0E84" w14:textId="77777777" w:rsid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</w:rPr>
      </w:pPr>
      <w:r>
        <w:rPr>
          <w:rFonts w:eastAsia="Times New Roman"/>
        </w:rPr>
        <w:t>Запускаем клиента(-</w:t>
      </w:r>
      <w:proofErr w:type="spellStart"/>
      <w:r>
        <w:rPr>
          <w:rFonts w:eastAsia="Times New Roman"/>
        </w:rPr>
        <w:t>ов</w:t>
      </w:r>
      <w:proofErr w:type="spellEnd"/>
      <w:r>
        <w:rPr>
          <w:rFonts w:eastAsia="Times New Roman"/>
        </w:rPr>
        <w:t>). Открывается окно авторизации:</w:t>
      </w:r>
    </w:p>
    <w:p w14:paraId="36C87B44" w14:textId="10327697" w:rsidR="00E01230" w:rsidRDefault="00A1626F" w:rsidP="00A1626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/>
          <w:color w:val="000000"/>
        </w:rPr>
      </w:pPr>
      <w:r w:rsidRPr="00A1626F">
        <w:rPr>
          <w:rFonts w:eastAsia="Times New Roman"/>
          <w:color w:val="000000"/>
        </w:rPr>
        <w:drawing>
          <wp:inline distT="0" distB="0" distL="0" distR="0" wp14:anchorId="7F57C129" wp14:editId="457E6C3F">
            <wp:extent cx="2906485" cy="3131926"/>
            <wp:effectExtent l="0" t="0" r="8255" b="0"/>
            <wp:docPr id="84501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15557" name=""/>
                    <pic:cNvPicPr/>
                  </pic:nvPicPr>
                  <pic:blipFill rotWithShape="1">
                    <a:blip r:embed="rId8"/>
                    <a:srcRect l="569"/>
                    <a:stretch/>
                  </pic:blipFill>
                  <pic:spPr bwMode="auto">
                    <a:xfrm>
                      <a:off x="0" y="0"/>
                      <a:ext cx="2915552" cy="314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626F">
        <w:rPr>
          <w:rFonts w:eastAsia="Times New Roman"/>
          <w:color w:val="000000"/>
        </w:rPr>
        <w:drawing>
          <wp:inline distT="0" distB="0" distL="0" distR="0" wp14:anchorId="7AFC37CC" wp14:editId="26875C33">
            <wp:extent cx="2894409" cy="3113314"/>
            <wp:effectExtent l="0" t="0" r="1270" b="0"/>
            <wp:docPr id="177096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1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710" cy="31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2B0" w14:textId="481A3F5D" w:rsidR="00A1626F" w:rsidRPr="001B2B53" w:rsidRDefault="00A1626F" w:rsidP="00A1626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rFonts w:eastAsia="Times New Roman"/>
          <w:color w:val="000000"/>
        </w:rPr>
      </w:pPr>
    </w:p>
    <w:p w14:paraId="0CEFA73E" w14:textId="77777777" w:rsidR="00E01230" w:rsidRDefault="00E01230" w:rsidP="002B19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</w:p>
    <w:p w14:paraId="372F237E" w14:textId="77777777" w:rsidR="00712877" w:rsidRDefault="00712877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r>
        <w:br w:type="page"/>
      </w:r>
    </w:p>
    <w:p w14:paraId="57BBA651" w14:textId="4C8220BF" w:rsidR="00712877" w:rsidRDefault="00712877" w:rsidP="00712877">
      <w:pPr>
        <w:pStyle w:val="1"/>
      </w:pPr>
      <w:r>
        <w:lastRenderedPageBreak/>
        <w:t>Заключение</w:t>
      </w:r>
    </w:p>
    <w:p w14:paraId="54E866C3" w14:textId="77777777" w:rsidR="00712877" w:rsidRDefault="00712877" w:rsidP="007128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ходе выполнения курсового проектирования были изучены принципы работы протоколов TCP/IP. Были получены навыки разработки приложения с пользовательским интерфейсом.</w:t>
      </w:r>
    </w:p>
    <w:p w14:paraId="72BB31E9" w14:textId="77777777" w:rsidR="00712877" w:rsidRDefault="00712877" w:rsidP="007128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итоге было разработано клиент-серверное приложение для передачи текстовых сообщений.</w:t>
      </w:r>
    </w:p>
    <w:p w14:paraId="3249DFBF" w14:textId="77777777" w:rsidR="00E01230" w:rsidRDefault="00E01230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bookmarkStart w:id="3" w:name="_Toc167285823"/>
      <w:r>
        <w:br w:type="page"/>
      </w:r>
    </w:p>
    <w:p w14:paraId="1B4FAF6C" w14:textId="1C16D083" w:rsidR="00E01230" w:rsidRPr="000C4AA5" w:rsidRDefault="00E01230" w:rsidP="00E01230">
      <w:pPr>
        <w:pStyle w:val="1"/>
      </w:pPr>
      <w:r w:rsidRPr="00E01230">
        <w:lastRenderedPageBreak/>
        <w:t>Литература</w:t>
      </w:r>
      <w:bookmarkEnd w:id="3"/>
    </w:p>
    <w:p w14:paraId="5B0978DB" w14:textId="77777777" w:rsidR="00E01230" w:rsidRDefault="00E01230" w:rsidP="00E01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"Head First Java</w:t>
      </w:r>
      <w:proofErr w:type="gramStart"/>
      <w:r>
        <w:rPr>
          <w:rFonts w:eastAsia="Times New Roman"/>
          <w:color w:val="000000"/>
        </w:rPr>
        <w:t>, Изучаем</w:t>
      </w:r>
      <w:proofErr w:type="gramEnd"/>
      <w:r>
        <w:rPr>
          <w:rFonts w:eastAsia="Times New Roman"/>
          <w:color w:val="000000"/>
        </w:rPr>
        <w:t xml:space="preserve"> Java",  Кэти Сьерра, Берт Бэйтс</w:t>
      </w:r>
    </w:p>
    <w:p w14:paraId="156E535C" w14:textId="77777777" w:rsidR="00E01230" w:rsidRDefault="00E01230" w:rsidP="00E01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"Java. Руководство для начинающих",  Герберт </w:t>
      </w:r>
      <w:proofErr w:type="spellStart"/>
      <w:r>
        <w:rPr>
          <w:rFonts w:eastAsia="Times New Roman"/>
          <w:color w:val="000000"/>
        </w:rPr>
        <w:t>Шилдт</w:t>
      </w:r>
      <w:proofErr w:type="spellEnd"/>
    </w:p>
    <w:p w14:paraId="4480B62E" w14:textId="77777777" w:rsidR="00E01230" w:rsidRDefault="00E01230" w:rsidP="00E01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"Java для чайников",  Барри Бёрд</w:t>
      </w:r>
    </w:p>
    <w:p w14:paraId="7337A216" w14:textId="4CAB9D5A" w:rsidR="00567A09" w:rsidRDefault="00E01230" w:rsidP="00E01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"Java. Полное руководство",  Герберт </w:t>
      </w:r>
      <w:proofErr w:type="spellStart"/>
      <w:r>
        <w:rPr>
          <w:rFonts w:eastAsia="Times New Roman"/>
          <w:color w:val="000000"/>
        </w:rPr>
        <w:t>Шилдт</w:t>
      </w:r>
      <w:proofErr w:type="spellEnd"/>
    </w:p>
    <w:p w14:paraId="349B1712" w14:textId="77777777" w:rsidR="00E01230" w:rsidRDefault="00E01230">
      <w:pPr>
        <w:suppressAutoHyphens w:val="0"/>
        <w:spacing w:after="160" w:line="259" w:lineRule="auto"/>
        <w:ind w:firstLine="0"/>
        <w:jc w:val="left"/>
        <w:rPr>
          <w:b/>
          <w:bCs w:val="0"/>
          <w:sz w:val="32"/>
          <w:szCs w:val="32"/>
        </w:rPr>
      </w:pPr>
      <w:bookmarkStart w:id="4" w:name="_Toc167285824"/>
      <w:r>
        <w:br w:type="page"/>
      </w:r>
    </w:p>
    <w:p w14:paraId="64B7A95C" w14:textId="57E62EB7" w:rsidR="00E01230" w:rsidRDefault="00E01230" w:rsidP="00E01230">
      <w:pPr>
        <w:pStyle w:val="1"/>
      </w:pPr>
      <w:r w:rsidRPr="00E01230">
        <w:lastRenderedPageBreak/>
        <w:t>Приложение А. Листинг программы</w:t>
      </w:r>
      <w:bookmarkEnd w:id="4"/>
    </w:p>
    <w:p w14:paraId="332CDE39" w14:textId="77777777" w:rsidR="00E01230" w:rsidRPr="00E01230" w:rsidRDefault="00E01230" w:rsidP="00E01230"/>
    <w:p w14:paraId="66123CE9" w14:textId="77777777" w:rsidR="00E01230" w:rsidRPr="00E01230" w:rsidRDefault="00E01230" w:rsidP="00E01230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rFonts w:eastAsia="Times New Roman"/>
          <w:color w:val="000000"/>
        </w:rPr>
      </w:pPr>
    </w:p>
    <w:sectPr w:rsidR="00E01230" w:rsidRPr="00E01230" w:rsidSect="0023754E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0C99D" w14:textId="77777777" w:rsidR="007F5F71" w:rsidRDefault="007F5F71" w:rsidP="00B57BE4">
      <w:pPr>
        <w:spacing w:after="0" w:line="240" w:lineRule="auto"/>
      </w:pPr>
      <w:r>
        <w:separator/>
      </w:r>
    </w:p>
  </w:endnote>
  <w:endnote w:type="continuationSeparator" w:id="0">
    <w:p w14:paraId="44FCDB08" w14:textId="77777777" w:rsidR="007F5F71" w:rsidRDefault="007F5F71" w:rsidP="00B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12497" w14:textId="372E7CEC" w:rsidR="0023754E" w:rsidRDefault="0023754E" w:rsidP="0023754E">
    <w:pPr>
      <w:pStyle w:val="a6"/>
      <w:ind w:firstLine="0"/>
      <w:jc w:val="center"/>
    </w:pPr>
    <w:r>
      <w:t>Пенза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67A8F" w14:textId="77777777" w:rsidR="007F5F71" w:rsidRDefault="007F5F71" w:rsidP="00B57BE4">
      <w:pPr>
        <w:spacing w:after="0" w:line="240" w:lineRule="auto"/>
      </w:pPr>
      <w:r>
        <w:separator/>
      </w:r>
    </w:p>
  </w:footnote>
  <w:footnote w:type="continuationSeparator" w:id="0">
    <w:p w14:paraId="4A03D264" w14:textId="77777777" w:rsidR="007F5F71" w:rsidRDefault="007F5F71" w:rsidP="00B5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31C1" w14:textId="77777777" w:rsidR="0023754E" w:rsidRPr="0023754E" w:rsidRDefault="0023754E" w:rsidP="0023754E">
    <w:pPr>
      <w:pStyle w:val="a4"/>
      <w:spacing w:line="360" w:lineRule="auto"/>
      <w:ind w:firstLine="0"/>
      <w:jc w:val="center"/>
    </w:pPr>
    <w:r w:rsidRPr="0023754E">
      <w:t>Министерство науки и высшего образования Российской Федерации</w:t>
    </w:r>
  </w:p>
  <w:p w14:paraId="32EAABD4" w14:textId="77777777" w:rsidR="0023754E" w:rsidRPr="0023754E" w:rsidRDefault="0023754E" w:rsidP="0023754E">
    <w:pPr>
      <w:pStyle w:val="a4"/>
      <w:spacing w:line="360" w:lineRule="auto"/>
      <w:ind w:firstLine="0"/>
      <w:jc w:val="center"/>
    </w:pPr>
    <w:r w:rsidRPr="0023754E">
      <w:t>Пензенский государственный университет</w:t>
    </w:r>
  </w:p>
  <w:p w14:paraId="71873070" w14:textId="4816EBF8" w:rsidR="00B57BE4" w:rsidRPr="0023754E" w:rsidRDefault="0023754E" w:rsidP="0023754E">
    <w:pPr>
      <w:pStyle w:val="a4"/>
      <w:spacing w:line="360" w:lineRule="auto"/>
      <w:ind w:firstLine="0"/>
      <w:jc w:val="center"/>
    </w:pPr>
    <w:r w:rsidRPr="0023754E">
      <w:t>Кафедра «Вычислительная техника»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0C6"/>
    <w:multiLevelType w:val="multilevel"/>
    <w:tmpl w:val="4080C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2D0545"/>
    <w:multiLevelType w:val="hybridMultilevel"/>
    <w:tmpl w:val="6BCE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4DE7"/>
    <w:multiLevelType w:val="multilevel"/>
    <w:tmpl w:val="A0E61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1359318">
    <w:abstractNumId w:val="1"/>
  </w:num>
  <w:num w:numId="2" w16cid:durableId="1542941754">
    <w:abstractNumId w:val="2"/>
  </w:num>
  <w:num w:numId="3" w16cid:durableId="980576271">
    <w:abstractNumId w:val="3"/>
  </w:num>
  <w:num w:numId="4" w16cid:durableId="18010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0B5BB6"/>
    <w:rsid w:val="000B6346"/>
    <w:rsid w:val="00145B83"/>
    <w:rsid w:val="0016044C"/>
    <w:rsid w:val="002068F9"/>
    <w:rsid w:val="0023754E"/>
    <w:rsid w:val="0027795F"/>
    <w:rsid w:val="002B19C1"/>
    <w:rsid w:val="00392FE3"/>
    <w:rsid w:val="003D1273"/>
    <w:rsid w:val="004A18CA"/>
    <w:rsid w:val="004C4C79"/>
    <w:rsid w:val="0055202A"/>
    <w:rsid w:val="00555CD1"/>
    <w:rsid w:val="00567A09"/>
    <w:rsid w:val="0058672E"/>
    <w:rsid w:val="0065752A"/>
    <w:rsid w:val="00685A80"/>
    <w:rsid w:val="0069163E"/>
    <w:rsid w:val="006B7400"/>
    <w:rsid w:val="006E739B"/>
    <w:rsid w:val="00712877"/>
    <w:rsid w:val="007F5F71"/>
    <w:rsid w:val="00820384"/>
    <w:rsid w:val="00906291"/>
    <w:rsid w:val="00927AA4"/>
    <w:rsid w:val="00987F77"/>
    <w:rsid w:val="00A11171"/>
    <w:rsid w:val="00A1626F"/>
    <w:rsid w:val="00A714BA"/>
    <w:rsid w:val="00AC4860"/>
    <w:rsid w:val="00B43181"/>
    <w:rsid w:val="00B54DD8"/>
    <w:rsid w:val="00B57BE4"/>
    <w:rsid w:val="00C946A2"/>
    <w:rsid w:val="00D57BA7"/>
    <w:rsid w:val="00D80F73"/>
    <w:rsid w:val="00D85054"/>
    <w:rsid w:val="00E01230"/>
    <w:rsid w:val="00E22B8B"/>
    <w:rsid w:val="00E740E3"/>
    <w:rsid w:val="00E82603"/>
    <w:rsid w:val="00E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7F77"/>
    <w:pPr>
      <w:ind w:firstLine="0"/>
      <w:jc w:val="center"/>
      <w:outlineLvl w:val="0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BE4"/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paragraph" w:styleId="a6">
    <w:name w:val="footer"/>
    <w:basedOn w:val="a"/>
    <w:link w:val="a7"/>
    <w:uiPriority w:val="99"/>
    <w:unhideWhenUsed/>
    <w:rsid w:val="00B57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BE4"/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87F77"/>
    <w:rPr>
      <w:rFonts w:ascii="Times New Roman" w:eastAsia="Calibri" w:hAnsi="Times New Roman" w:cs="Times New Roman"/>
      <w:b/>
      <w:kern w:val="0"/>
      <w:sz w:val="32"/>
      <w:szCs w:val="32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34</cp:revision>
  <dcterms:created xsi:type="dcterms:W3CDTF">2024-05-03T12:44:00Z</dcterms:created>
  <dcterms:modified xsi:type="dcterms:W3CDTF">2024-05-23T10:41:00Z</dcterms:modified>
</cp:coreProperties>
</file>