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B9F" w14:textId="74337B9E" w:rsidR="005A287F" w:rsidRDefault="005A287F" w:rsidP="005A287F">
      <w:pPr>
        <w:spacing w:line="360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405D3" wp14:editId="18363F9F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522220" cy="843280"/>
            <wp:effectExtent l="0" t="0" r="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84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7D925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64926058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5E86EC21" w14:textId="77777777" w:rsidR="005A287F" w:rsidRDefault="005A287F" w:rsidP="005A287F">
      <w:pPr>
        <w:spacing w:line="360" w:lineRule="auto"/>
        <w:rPr>
          <w:b/>
          <w:bCs/>
          <w:sz w:val="40"/>
          <w:szCs w:val="36"/>
          <w:lang w:val="en-US"/>
        </w:rPr>
      </w:pPr>
    </w:p>
    <w:p w14:paraId="791D97DC" w14:textId="4E6475B7" w:rsidR="005A287F" w:rsidRPr="002F2B11" w:rsidRDefault="005A287F" w:rsidP="005A287F">
      <w:pPr>
        <w:spacing w:line="360" w:lineRule="auto"/>
        <w:jc w:val="center"/>
        <w:rPr>
          <w:rFonts w:ascii="Arial" w:hAnsi="Arial" w:cs="Arial"/>
          <w:b/>
          <w:bCs/>
          <w:sz w:val="48"/>
          <w:szCs w:val="44"/>
          <w:lang w:val="en-US"/>
        </w:rPr>
      </w:pPr>
      <w:r w:rsidRPr="002F2B11">
        <w:rPr>
          <w:rFonts w:ascii="Arial" w:hAnsi="Arial" w:cs="Arial"/>
          <w:b/>
          <w:bCs/>
          <w:sz w:val="48"/>
          <w:szCs w:val="44"/>
          <w:lang w:val="en-US"/>
        </w:rPr>
        <w:t>Usability analysis of previous team</w:t>
      </w:r>
    </w:p>
    <w:p w14:paraId="7F57C602" w14:textId="77777777" w:rsidR="005A287F" w:rsidRPr="002F2B11" w:rsidRDefault="005A287F" w:rsidP="005A287F">
      <w:pPr>
        <w:spacing w:line="360" w:lineRule="auto"/>
        <w:jc w:val="center"/>
        <w:rPr>
          <w:rFonts w:ascii="Arial" w:hAnsi="Arial" w:cs="Arial"/>
          <w:sz w:val="28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(TINF21C, SWE)</w:t>
      </w:r>
    </w:p>
    <w:p w14:paraId="65543AE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B658E35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320D679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474CBC4A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68EF67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15930CCD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  <w:r w:rsidRPr="002F2B11">
        <w:rPr>
          <w:rFonts w:ascii="Arial" w:hAnsi="Arial" w:cs="Arial"/>
          <w:b/>
          <w:bCs/>
          <w:sz w:val="24"/>
          <w:szCs w:val="24"/>
          <w:lang w:val="en-US"/>
        </w:rPr>
        <w:t>Project:</w:t>
      </w:r>
      <w:r w:rsidRPr="002F2B11">
        <w:rPr>
          <w:rFonts w:ascii="Arial" w:hAnsi="Arial" w:cs="Arial"/>
          <w:sz w:val="24"/>
          <w:szCs w:val="24"/>
          <w:lang w:val="en-US"/>
        </w:rPr>
        <w:tab/>
      </w:r>
      <w:r w:rsidRPr="002F2B11">
        <w:rPr>
          <w:rFonts w:ascii="Arial" w:hAnsi="Arial" w:cs="Arial"/>
          <w:sz w:val="21"/>
          <w:szCs w:val="21"/>
          <w:lang w:val="en-US"/>
        </w:rPr>
        <w:t>Modelling Wizard Improvements</w:t>
      </w:r>
    </w:p>
    <w:p w14:paraId="455EE3D2" w14:textId="77777777" w:rsidR="005A287F" w:rsidRPr="002F2B11" w:rsidRDefault="005A287F" w:rsidP="005A287F">
      <w:pPr>
        <w:spacing w:line="360" w:lineRule="auto"/>
        <w:rPr>
          <w:rFonts w:ascii="Arial" w:hAnsi="Arial" w:cs="Arial"/>
          <w:lang w:val="en-US"/>
        </w:rPr>
      </w:pPr>
    </w:p>
    <w:p w14:paraId="6456D6D7" w14:textId="77777777" w:rsidR="005A287F" w:rsidRPr="00FC1784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FC1784">
        <w:rPr>
          <w:rFonts w:ascii="Arial" w:hAnsi="Arial" w:cs="Arial"/>
          <w:b/>
          <w:bCs/>
          <w:sz w:val="24"/>
          <w:szCs w:val="24"/>
          <w:lang w:val="en-GB"/>
        </w:rPr>
        <w:t>Customer:</w:t>
      </w:r>
      <w:r w:rsidRPr="00FC1784">
        <w:rPr>
          <w:rFonts w:ascii="Arial" w:hAnsi="Arial" w:cs="Arial"/>
          <w:sz w:val="21"/>
          <w:szCs w:val="21"/>
          <w:lang w:val="en-GB"/>
        </w:rPr>
        <w:tab/>
        <w:t>Markus Rentschler</w:t>
      </w:r>
    </w:p>
    <w:p w14:paraId="727CD0FE" w14:textId="77777777" w:rsidR="005A287F" w:rsidRPr="00FC1784" w:rsidRDefault="005A287F" w:rsidP="005A287F">
      <w:pPr>
        <w:spacing w:line="360" w:lineRule="auto"/>
        <w:rPr>
          <w:rFonts w:ascii="Arial" w:hAnsi="Arial" w:cs="Arial"/>
          <w:lang w:val="en-GB"/>
        </w:rPr>
      </w:pPr>
      <w:r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ab/>
        <w:t>Christian Holder</w:t>
      </w:r>
    </w:p>
    <w:p w14:paraId="396A86C7" w14:textId="77777777" w:rsidR="005A287F" w:rsidRPr="00FC1784" w:rsidRDefault="005A287F" w:rsidP="005A287F">
      <w:pPr>
        <w:spacing w:line="360" w:lineRule="auto"/>
        <w:rPr>
          <w:rFonts w:ascii="Arial" w:hAnsi="Arial" w:cs="Arial"/>
          <w:lang w:val="en-GB"/>
        </w:rPr>
      </w:pPr>
    </w:p>
    <w:p w14:paraId="46C1465A" w14:textId="38A440B5" w:rsidR="005A287F" w:rsidRPr="00FC1784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FC1784">
        <w:rPr>
          <w:rFonts w:ascii="Arial" w:hAnsi="Arial" w:cs="Arial"/>
          <w:b/>
          <w:bCs/>
          <w:sz w:val="24"/>
          <w:szCs w:val="24"/>
          <w:lang w:val="en-GB"/>
        </w:rPr>
        <w:t>Team:</w:t>
      </w:r>
      <w:r w:rsidRPr="00FC1784">
        <w:rPr>
          <w:rFonts w:ascii="Arial" w:hAnsi="Arial" w:cs="Arial"/>
          <w:sz w:val="24"/>
          <w:szCs w:val="24"/>
          <w:lang w:val="en-GB"/>
        </w:rPr>
        <w:tab/>
      </w:r>
      <w:r w:rsidRPr="00FC1784">
        <w:rPr>
          <w:rFonts w:ascii="Arial" w:hAnsi="Arial" w:cs="Arial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>Project Manager</w:t>
      </w:r>
      <w:r w:rsidR="00C407A3"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>– Robin Ziegler (</w:t>
      </w:r>
      <w:r w:rsidR="00000000">
        <w:fldChar w:fldCharType="begin"/>
      </w:r>
      <w:r w:rsidR="00000000" w:rsidRPr="00BE5D3E">
        <w:rPr>
          <w:lang w:val="en-GB"/>
        </w:rPr>
        <w:instrText>HYPERLINK "mailto:inf21100@lehre.dhbw-stuttgart.de"</w:instrText>
      </w:r>
      <w:r w:rsidR="00000000">
        <w:fldChar w:fldCharType="separate"/>
      </w:r>
      <w:r w:rsidRPr="00FC1784">
        <w:rPr>
          <w:rStyle w:val="Hyperlink"/>
          <w:rFonts w:ascii="Arial" w:hAnsi="Arial" w:cs="Arial"/>
          <w:sz w:val="21"/>
          <w:szCs w:val="21"/>
          <w:lang w:val="en-GB"/>
        </w:rPr>
        <w:t>inf21100@lehre.dhbw-stuttgart.de</w:t>
      </w:r>
      <w:r w:rsidR="00000000">
        <w:rPr>
          <w:rStyle w:val="Hyperlink"/>
          <w:rFonts w:ascii="Arial" w:hAnsi="Arial" w:cs="Arial"/>
          <w:sz w:val="21"/>
          <w:szCs w:val="21"/>
          <w:lang w:val="en-GB"/>
        </w:rPr>
        <w:fldChar w:fldCharType="end"/>
      </w:r>
      <w:r w:rsidRPr="00FC1784">
        <w:rPr>
          <w:rFonts w:ascii="Arial" w:hAnsi="Arial" w:cs="Arial"/>
          <w:sz w:val="21"/>
          <w:szCs w:val="21"/>
          <w:lang w:val="en-GB"/>
        </w:rPr>
        <w:t>)</w:t>
      </w:r>
    </w:p>
    <w:p w14:paraId="7FB4BE29" w14:textId="77777777" w:rsidR="005A287F" w:rsidRPr="00FC1784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ab/>
        <w:t>Developer</w:t>
      </w:r>
      <w:r w:rsidRPr="00FC1784">
        <w:rPr>
          <w:rFonts w:ascii="Arial" w:hAnsi="Arial" w:cs="Arial"/>
          <w:sz w:val="21"/>
          <w:szCs w:val="21"/>
          <w:lang w:val="en-GB"/>
        </w:rPr>
        <w:tab/>
      </w:r>
      <w:r w:rsidRPr="00FC1784">
        <w:rPr>
          <w:rFonts w:ascii="Arial" w:hAnsi="Arial" w:cs="Arial"/>
          <w:sz w:val="21"/>
          <w:szCs w:val="21"/>
          <w:lang w:val="en-GB"/>
        </w:rPr>
        <w:tab/>
        <w:t>– Nils Hoffmann (</w:t>
      </w:r>
      <w:r w:rsidR="00000000">
        <w:fldChar w:fldCharType="begin"/>
      </w:r>
      <w:r w:rsidR="00000000" w:rsidRPr="00BE5D3E">
        <w:rPr>
          <w:lang w:val="en-GB"/>
        </w:rPr>
        <w:instrText>HYPERLINK "mailto:inf21194@lehre.dhbw-stuttgart.de"</w:instrText>
      </w:r>
      <w:r w:rsidR="00000000">
        <w:fldChar w:fldCharType="separate"/>
      </w:r>
      <w:r w:rsidRPr="00FC1784">
        <w:rPr>
          <w:rStyle w:val="Hyperlink"/>
          <w:rFonts w:ascii="Arial" w:hAnsi="Arial" w:cs="Arial"/>
          <w:sz w:val="21"/>
          <w:szCs w:val="21"/>
          <w:lang w:val="en-GB"/>
        </w:rPr>
        <w:t>inf21194@lehre.dhbw-stuttgart.de</w:t>
      </w:r>
      <w:r w:rsidR="00000000">
        <w:rPr>
          <w:rStyle w:val="Hyperlink"/>
          <w:rFonts w:ascii="Arial" w:hAnsi="Arial" w:cs="Arial"/>
          <w:sz w:val="21"/>
          <w:szCs w:val="21"/>
          <w:lang w:val="en-GB"/>
        </w:rPr>
        <w:fldChar w:fldCharType="end"/>
      </w:r>
      <w:r w:rsidRPr="00FC1784">
        <w:rPr>
          <w:rFonts w:ascii="Arial" w:hAnsi="Arial" w:cs="Arial"/>
          <w:sz w:val="21"/>
          <w:szCs w:val="21"/>
          <w:lang w:val="en-GB"/>
        </w:rPr>
        <w:t>)</w:t>
      </w:r>
    </w:p>
    <w:p w14:paraId="53F0386F" w14:textId="77777777" w:rsidR="005A287F" w:rsidRPr="00BE5D3E" w:rsidRDefault="005A287F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  <w:lang w:val="en-GB"/>
        </w:rPr>
      </w:pPr>
      <w:r w:rsidRPr="00BE5D3E">
        <w:rPr>
          <w:rFonts w:ascii="Arial" w:hAnsi="Arial" w:cs="Arial"/>
          <w:sz w:val="21"/>
          <w:szCs w:val="21"/>
          <w:lang w:val="en-GB"/>
        </w:rPr>
        <w:t xml:space="preserve">Test Manager </w:t>
      </w:r>
      <w:r w:rsidRPr="00BE5D3E">
        <w:rPr>
          <w:rFonts w:ascii="Arial" w:hAnsi="Arial" w:cs="Arial"/>
          <w:sz w:val="21"/>
          <w:szCs w:val="21"/>
          <w:lang w:val="en-GB"/>
        </w:rPr>
        <w:tab/>
      </w:r>
      <w:r w:rsidRPr="00BE5D3E">
        <w:rPr>
          <w:rFonts w:ascii="Arial" w:hAnsi="Arial" w:cs="Arial"/>
          <w:sz w:val="21"/>
          <w:szCs w:val="21"/>
          <w:lang w:val="en-GB"/>
        </w:rPr>
        <w:tab/>
        <w:t>– Michael Grote (</w:t>
      </w:r>
      <w:r w:rsidR="00000000">
        <w:fldChar w:fldCharType="begin"/>
      </w:r>
      <w:r w:rsidR="00000000" w:rsidRPr="00BE5D3E">
        <w:rPr>
          <w:lang w:val="en-GB"/>
        </w:rPr>
        <w:instrText>HYPERLINK "mailto:inf21111@lehre.dhbw-stuttgart.de"</w:instrText>
      </w:r>
      <w:r w:rsidR="00000000">
        <w:fldChar w:fldCharType="separate"/>
      </w:r>
      <w:r w:rsidRPr="00BE5D3E">
        <w:rPr>
          <w:rStyle w:val="Hyperlink"/>
          <w:rFonts w:ascii="Arial" w:hAnsi="Arial" w:cs="Arial"/>
          <w:sz w:val="21"/>
          <w:szCs w:val="21"/>
          <w:lang w:val="en-GB"/>
        </w:rPr>
        <w:t>inf21111@lehre.dhbw-stuttgart.de</w:t>
      </w:r>
      <w:r w:rsidR="00000000">
        <w:rPr>
          <w:rStyle w:val="Hyperlink"/>
          <w:rFonts w:ascii="Arial" w:hAnsi="Arial" w:cs="Arial"/>
          <w:sz w:val="21"/>
          <w:szCs w:val="21"/>
        </w:rPr>
        <w:fldChar w:fldCharType="end"/>
      </w:r>
      <w:r w:rsidRPr="00BE5D3E">
        <w:rPr>
          <w:rFonts w:ascii="Arial" w:hAnsi="Arial" w:cs="Arial"/>
          <w:sz w:val="21"/>
          <w:szCs w:val="21"/>
          <w:lang w:val="en-GB"/>
        </w:rPr>
        <w:t>)</w:t>
      </w:r>
    </w:p>
    <w:p w14:paraId="41B1D8CF" w14:textId="77777777" w:rsidR="005A287F" w:rsidRPr="00BE5D3E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BE5D3E">
        <w:rPr>
          <w:rFonts w:ascii="Arial" w:hAnsi="Arial" w:cs="Arial"/>
          <w:sz w:val="21"/>
          <w:szCs w:val="21"/>
          <w:lang w:val="en-GB"/>
        </w:rPr>
        <w:tab/>
      </w:r>
      <w:r w:rsidRPr="00BE5D3E">
        <w:rPr>
          <w:rFonts w:ascii="Arial" w:hAnsi="Arial" w:cs="Arial"/>
          <w:sz w:val="21"/>
          <w:szCs w:val="21"/>
          <w:lang w:val="en-GB"/>
        </w:rPr>
        <w:tab/>
        <w:t xml:space="preserve">System Architect </w:t>
      </w:r>
      <w:r w:rsidRPr="00BE5D3E">
        <w:rPr>
          <w:rFonts w:ascii="Arial" w:hAnsi="Arial" w:cs="Arial"/>
          <w:sz w:val="21"/>
          <w:szCs w:val="21"/>
          <w:lang w:val="en-GB"/>
        </w:rPr>
        <w:tab/>
        <w:t>– Fabian Kreuzer (</w:t>
      </w:r>
      <w:r w:rsidR="00000000">
        <w:fldChar w:fldCharType="begin"/>
      </w:r>
      <w:r w:rsidR="00000000" w:rsidRPr="00BE5D3E">
        <w:rPr>
          <w:lang w:val="en-GB"/>
        </w:rPr>
        <w:instrText>HYPERLINK "mailto:inf21106@lehre.dhbw-stuttgart.de"</w:instrText>
      </w:r>
      <w:r w:rsidR="00000000">
        <w:fldChar w:fldCharType="separate"/>
      </w:r>
      <w:r w:rsidRPr="00BE5D3E">
        <w:rPr>
          <w:rStyle w:val="Hyperlink"/>
          <w:rFonts w:ascii="Arial" w:hAnsi="Arial" w:cs="Arial"/>
          <w:sz w:val="21"/>
          <w:szCs w:val="21"/>
          <w:lang w:val="en-GB"/>
        </w:rPr>
        <w:t>inf21106@lehre.dhbw-stuttgart.de</w:t>
      </w:r>
      <w:r w:rsidR="00000000">
        <w:rPr>
          <w:rStyle w:val="Hyperlink"/>
          <w:rFonts w:ascii="Arial" w:hAnsi="Arial" w:cs="Arial"/>
          <w:sz w:val="21"/>
          <w:szCs w:val="21"/>
        </w:rPr>
        <w:fldChar w:fldCharType="end"/>
      </w:r>
      <w:r w:rsidRPr="00BE5D3E">
        <w:rPr>
          <w:rFonts w:ascii="Arial" w:hAnsi="Arial" w:cs="Arial"/>
          <w:sz w:val="21"/>
          <w:szCs w:val="21"/>
          <w:lang w:val="en-GB"/>
        </w:rPr>
        <w:t>)</w:t>
      </w:r>
    </w:p>
    <w:p w14:paraId="5ED758E9" w14:textId="77777777" w:rsidR="005A287F" w:rsidRPr="00BE5D3E" w:rsidRDefault="005A287F" w:rsidP="005A287F">
      <w:pPr>
        <w:spacing w:line="360" w:lineRule="auto"/>
        <w:rPr>
          <w:rFonts w:ascii="Arial" w:hAnsi="Arial" w:cs="Arial"/>
          <w:sz w:val="21"/>
          <w:szCs w:val="21"/>
          <w:lang w:val="en-GB"/>
        </w:rPr>
      </w:pPr>
      <w:r w:rsidRPr="00BE5D3E">
        <w:rPr>
          <w:rFonts w:ascii="Arial" w:hAnsi="Arial" w:cs="Arial"/>
          <w:sz w:val="21"/>
          <w:szCs w:val="21"/>
          <w:lang w:val="en-GB"/>
        </w:rPr>
        <w:tab/>
      </w:r>
      <w:r w:rsidRPr="00BE5D3E">
        <w:rPr>
          <w:rFonts w:ascii="Arial" w:hAnsi="Arial" w:cs="Arial"/>
          <w:sz w:val="21"/>
          <w:szCs w:val="21"/>
          <w:lang w:val="en-GB"/>
        </w:rPr>
        <w:tab/>
        <w:t>Tech. Documentation</w:t>
      </w:r>
      <w:r w:rsidRPr="00BE5D3E">
        <w:rPr>
          <w:rFonts w:ascii="Arial" w:hAnsi="Arial" w:cs="Arial"/>
          <w:sz w:val="21"/>
          <w:szCs w:val="21"/>
          <w:lang w:val="en-GB"/>
        </w:rPr>
        <w:tab/>
        <w:t>– Dana Frey (</w:t>
      </w:r>
      <w:r w:rsidR="00000000">
        <w:fldChar w:fldCharType="begin"/>
      </w:r>
      <w:r w:rsidR="00000000" w:rsidRPr="00BE5D3E">
        <w:rPr>
          <w:lang w:val="en-GB"/>
        </w:rPr>
        <w:instrText>HYPERLINK "mailto:inf21099@lehre.dhbw-stuttgart.de"</w:instrText>
      </w:r>
      <w:r w:rsidR="00000000">
        <w:fldChar w:fldCharType="separate"/>
      </w:r>
      <w:r w:rsidRPr="00BE5D3E">
        <w:rPr>
          <w:rStyle w:val="Hyperlink"/>
          <w:rFonts w:ascii="Arial" w:hAnsi="Arial" w:cs="Arial"/>
          <w:sz w:val="21"/>
          <w:szCs w:val="21"/>
          <w:lang w:val="en-GB"/>
        </w:rPr>
        <w:t>inf21099@lehre.dhbw-stuttgart.de</w:t>
      </w:r>
      <w:r w:rsidR="00000000">
        <w:rPr>
          <w:rStyle w:val="Hyperlink"/>
          <w:rFonts w:ascii="Arial" w:hAnsi="Arial" w:cs="Arial"/>
          <w:sz w:val="21"/>
          <w:szCs w:val="21"/>
        </w:rPr>
        <w:fldChar w:fldCharType="end"/>
      </w:r>
      <w:r w:rsidRPr="00BE5D3E">
        <w:rPr>
          <w:rFonts w:ascii="Arial" w:hAnsi="Arial" w:cs="Arial"/>
          <w:sz w:val="21"/>
          <w:szCs w:val="21"/>
          <w:lang w:val="en-GB"/>
        </w:rPr>
        <w:t>)</w:t>
      </w:r>
    </w:p>
    <w:p w14:paraId="067AC913" w14:textId="1EF13718" w:rsidR="005A287F" w:rsidRPr="002F2B11" w:rsidRDefault="005A287F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  <w:lang w:val="en-US"/>
        </w:rPr>
      </w:pPr>
      <w:r w:rsidRPr="002F2B11">
        <w:rPr>
          <w:rFonts w:ascii="Arial" w:hAnsi="Arial" w:cs="Arial"/>
          <w:sz w:val="21"/>
          <w:szCs w:val="21"/>
          <w:lang w:val="en-US"/>
        </w:rPr>
        <w:t>Product Manager</w:t>
      </w:r>
      <w:r w:rsidRPr="002F2B11">
        <w:rPr>
          <w:rFonts w:ascii="Arial" w:hAnsi="Arial" w:cs="Arial"/>
          <w:sz w:val="21"/>
          <w:szCs w:val="21"/>
          <w:lang w:val="en-US"/>
        </w:rPr>
        <w:tab/>
        <w:t xml:space="preserve">– Maximilian </w:t>
      </w:r>
      <w:proofErr w:type="spellStart"/>
      <w:r w:rsidRPr="002F2B11">
        <w:rPr>
          <w:rFonts w:ascii="Arial" w:hAnsi="Arial" w:cs="Arial"/>
          <w:sz w:val="21"/>
          <w:szCs w:val="21"/>
          <w:lang w:val="en-US"/>
        </w:rPr>
        <w:t>Trumpp</w:t>
      </w:r>
      <w:proofErr w:type="spellEnd"/>
      <w:r w:rsidRPr="002F2B11">
        <w:rPr>
          <w:rFonts w:ascii="Arial" w:hAnsi="Arial" w:cs="Arial"/>
          <w:sz w:val="21"/>
          <w:szCs w:val="21"/>
          <w:lang w:val="en-US"/>
        </w:rPr>
        <w:t xml:space="preserve"> (</w:t>
      </w:r>
      <w:r w:rsidR="00000000">
        <w:fldChar w:fldCharType="begin"/>
      </w:r>
      <w:r w:rsidR="00000000" w:rsidRPr="00BE5D3E">
        <w:rPr>
          <w:lang w:val="en-GB"/>
        </w:rPr>
        <w:instrText>HYPERLINK "mailto:inf21123@lehre.dhbw-stuttgart.de"</w:instrText>
      </w:r>
      <w:r w:rsidR="00000000">
        <w:fldChar w:fldCharType="separate"/>
      </w:r>
      <w:r w:rsidRPr="002F2B11">
        <w:rPr>
          <w:rStyle w:val="Hyperlink"/>
          <w:rFonts w:ascii="Arial" w:hAnsi="Arial" w:cs="Arial"/>
          <w:sz w:val="21"/>
          <w:szCs w:val="21"/>
          <w:lang w:val="en-US"/>
        </w:rPr>
        <w:t>inf21123@lehre.dhbw-stuttgart.de</w:t>
      </w:r>
      <w:r w:rsidR="00000000">
        <w:rPr>
          <w:rStyle w:val="Hyperlink"/>
          <w:rFonts w:ascii="Arial" w:hAnsi="Arial" w:cs="Arial"/>
          <w:sz w:val="21"/>
          <w:szCs w:val="21"/>
          <w:lang w:val="en-US"/>
        </w:rPr>
        <w:fldChar w:fldCharType="end"/>
      </w:r>
      <w:r w:rsidRPr="002F2B11">
        <w:rPr>
          <w:rFonts w:ascii="Arial" w:hAnsi="Arial" w:cs="Arial"/>
          <w:sz w:val="21"/>
          <w:szCs w:val="21"/>
          <w:lang w:val="en-US"/>
        </w:rPr>
        <w:t>)</w:t>
      </w:r>
    </w:p>
    <w:p w14:paraId="26DB5DD3" w14:textId="0500DA50" w:rsidR="00C407A3" w:rsidRPr="00FC1784" w:rsidRDefault="00C407A3" w:rsidP="005A287F">
      <w:pPr>
        <w:spacing w:line="360" w:lineRule="auto"/>
        <w:ind w:left="720" w:firstLine="720"/>
        <w:rPr>
          <w:rFonts w:ascii="Arial" w:hAnsi="Arial" w:cs="Arial"/>
          <w:sz w:val="21"/>
          <w:szCs w:val="21"/>
        </w:rPr>
      </w:pPr>
      <w:proofErr w:type="spellStart"/>
      <w:r w:rsidRPr="002F2B11">
        <w:rPr>
          <w:rFonts w:ascii="Arial" w:hAnsi="Arial" w:cs="Arial"/>
          <w:sz w:val="21"/>
          <w:szCs w:val="21"/>
        </w:rPr>
        <w:t>Graphical</w:t>
      </w:r>
      <w:proofErr w:type="spellEnd"/>
      <w:r w:rsidRPr="002F2B11">
        <w:rPr>
          <w:rFonts w:ascii="Arial" w:hAnsi="Arial" w:cs="Arial"/>
          <w:sz w:val="21"/>
          <w:szCs w:val="21"/>
        </w:rPr>
        <w:t xml:space="preserve"> Designer </w:t>
      </w:r>
      <w:r w:rsidRPr="002F2B11">
        <w:rPr>
          <w:rFonts w:ascii="Arial" w:hAnsi="Arial" w:cs="Arial"/>
          <w:sz w:val="21"/>
          <w:szCs w:val="21"/>
        </w:rPr>
        <w:tab/>
        <w:t>– Sophie Kirschner (</w:t>
      </w:r>
      <w:hyperlink r:id="rId9" w:history="1">
        <w:r w:rsidR="00C74696" w:rsidRPr="002F2B11">
          <w:rPr>
            <w:rStyle w:val="Hyperlink"/>
            <w:rFonts w:ascii="Arial" w:hAnsi="Arial" w:cs="Arial"/>
            <w:sz w:val="21"/>
            <w:szCs w:val="21"/>
          </w:rPr>
          <w:t>inf21083@lehre.dhbw-stuttgart.de</w:t>
        </w:r>
      </w:hyperlink>
      <w:r w:rsidRPr="002F2B11">
        <w:rPr>
          <w:rFonts w:ascii="Arial" w:hAnsi="Arial" w:cs="Arial"/>
          <w:sz w:val="21"/>
          <w:szCs w:val="21"/>
        </w:rPr>
        <w:t>)</w:t>
      </w:r>
    </w:p>
    <w:p w14:paraId="1189F407" w14:textId="77777777" w:rsidR="002F2B11" w:rsidRPr="00FC1784" w:rsidRDefault="002F2B11">
      <w:pPr>
        <w:rPr>
          <w:b/>
          <w:bCs/>
        </w:rPr>
      </w:pPr>
      <w:r w:rsidRPr="00FC1784">
        <w:rPr>
          <w:b/>
          <w:bCs/>
        </w:rPr>
        <w:br w:type="page"/>
      </w:r>
    </w:p>
    <w:p w14:paraId="2F809CFE" w14:textId="12EC6276" w:rsidR="005A287F" w:rsidRPr="002F2B11" w:rsidRDefault="005A287F" w:rsidP="005A287F">
      <w:pPr>
        <w:spacing w:line="360" w:lineRule="auto"/>
        <w:rPr>
          <w:rFonts w:ascii="Arial" w:hAnsi="Arial" w:cs="Arial"/>
          <w:b/>
          <w:bCs/>
          <w:sz w:val="28"/>
          <w:szCs w:val="24"/>
          <w:lang w:val="en-US"/>
        </w:rPr>
      </w:pPr>
      <w:r w:rsidRPr="002F2B1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Change History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287F" w:rsidRPr="002F2B11" w14:paraId="08FE4A4F" w14:textId="77777777" w:rsidTr="005A287F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1393DD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Version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1C6C17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Date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6B69ED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Author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CB6C16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92E67">
              <w:rPr>
                <w:rFonts w:ascii="Arial" w:hAnsi="Arial" w:cs="Arial"/>
                <w:b/>
                <w:bCs/>
                <w:sz w:val="20"/>
                <w:szCs w:val="18"/>
              </w:rPr>
              <w:t>Comment</w:t>
            </w:r>
          </w:p>
        </w:tc>
      </w:tr>
      <w:tr w:rsidR="005A287F" w:rsidRPr="002F2B11" w14:paraId="470CE293" w14:textId="77777777" w:rsidTr="005A287F">
        <w:trPr>
          <w:trHeight w:val="7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62A9" w14:textId="77777777" w:rsidR="005A287F" w:rsidRPr="00C92E67" w:rsidRDefault="005A287F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0.1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BC72" w14:textId="1D2931C1" w:rsidR="005A287F" w:rsidRPr="00C92E67" w:rsidRDefault="00C74696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16.03.2023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D17" w14:textId="0629B667" w:rsidR="005A287F" w:rsidRPr="00C92E67" w:rsidRDefault="00C74696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Sophie Kirschner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B6BA" w14:textId="4ABE6C6D" w:rsidR="00FC1784" w:rsidRPr="00C92E67" w:rsidRDefault="005A287F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92E67">
              <w:rPr>
                <w:rFonts w:ascii="Arial" w:hAnsi="Arial" w:cs="Arial"/>
                <w:sz w:val="20"/>
                <w:szCs w:val="18"/>
              </w:rPr>
              <w:t>Initial Setup</w:t>
            </w:r>
          </w:p>
        </w:tc>
      </w:tr>
      <w:tr w:rsidR="00FC1784" w:rsidRPr="002F2B11" w14:paraId="734F22AD" w14:textId="77777777" w:rsidTr="005A287F">
        <w:trPr>
          <w:trHeight w:val="7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9780" w14:textId="4DCA2DBA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1.0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E2BD" w14:textId="01905BD4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04.05.2023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50" w14:textId="6DDF8DC5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Sophie Kirschner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F80E" w14:textId="45B5F3EB" w:rsidR="00FC1784" w:rsidRPr="00C92E67" w:rsidRDefault="00FC1784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Improvements</w:t>
            </w:r>
          </w:p>
        </w:tc>
      </w:tr>
    </w:tbl>
    <w:p w14:paraId="421DCC42" w14:textId="77777777" w:rsidR="005A287F" w:rsidRDefault="005A287F" w:rsidP="005A287F">
      <w:pPr>
        <w:spacing w:line="360" w:lineRule="auto"/>
        <w:rPr>
          <w:rFonts w:ascii="Arial" w:hAnsi="Arial"/>
          <w:sz w:val="20"/>
          <w:szCs w:val="18"/>
          <w:lang w:val="en-US" w:eastAsia="ja-JP"/>
        </w:rPr>
      </w:pPr>
    </w:p>
    <w:p w14:paraId="0C31CAE9" w14:textId="77777777" w:rsidR="005A287F" w:rsidRDefault="005A287F" w:rsidP="005A287F">
      <w:pPr>
        <w:spacing w:line="360" w:lineRule="auto"/>
        <w:rPr>
          <w:sz w:val="20"/>
          <w:szCs w:val="18"/>
          <w:lang w:val="en-US"/>
        </w:rPr>
      </w:pPr>
    </w:p>
    <w:sdt>
      <w:sdtPr>
        <w:rPr>
          <w:rFonts w:ascii="Arial" w:eastAsiaTheme="minorEastAsia" w:hAnsi="Arial" w:cstheme="minorBidi"/>
          <w:color w:val="auto"/>
          <w:sz w:val="24"/>
          <w:szCs w:val="22"/>
          <w:lang w:val="de-DE" w:eastAsia="ja-JP"/>
        </w:rPr>
        <w:id w:val="1274726087"/>
        <w:docPartObj>
          <w:docPartGallery w:val="Table of Contents"/>
          <w:docPartUnique/>
        </w:docPartObj>
      </w:sdtPr>
      <w:sdtContent>
        <w:p w14:paraId="6D41F255" w14:textId="77777777" w:rsidR="005A287F" w:rsidRPr="00C92E67" w:rsidRDefault="005A287F" w:rsidP="00EA725D">
          <w:pPr>
            <w:pStyle w:val="Inhaltsverzeichnisberschrift"/>
            <w:spacing w:line="360" w:lineRule="auto"/>
            <w:rPr>
              <w:rFonts w:ascii="Arial" w:hAnsi="Arial" w:cs="Arial"/>
            </w:rPr>
          </w:pPr>
          <w:r w:rsidRPr="00C92E67">
            <w:rPr>
              <w:rFonts w:ascii="Arial" w:hAnsi="Arial" w:cs="Arial"/>
            </w:rPr>
            <w:t>Table of Contents</w:t>
          </w:r>
        </w:p>
        <w:p w14:paraId="51393A5D" w14:textId="25132BD0" w:rsidR="00E83054" w:rsidRDefault="005A287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4564255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1.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Introduction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_Toc134564255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3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1B80E5E4" w14:textId="447538E9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56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2.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Navigation Bar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_Toc134564256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4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3B002914" w14:textId="25E9C799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57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 w:eastAsia="ja-JP"/>
              </w:rPr>
              <w:t>2.1 File Menu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_Toc134564257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4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1034C886" w14:textId="1AAE9B76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58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/>
              </w:rPr>
              <w:t>2.2 Options Menu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_Toc134564258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4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53FD7181" w14:textId="7C74DDC1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59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/>
              </w:rPr>
              <w:t>2.3 Input Fields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_Toc134564259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4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3CF83DE0" w14:textId="10B9DF0B" w:rsidR="00E83054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564260" w:history="1">
            <w:r w:rsidR="00E83054" w:rsidRPr="002E4766">
              <w:rPr>
                <w:rStyle w:val="Hyperlink"/>
                <w:rFonts w:ascii="Arial" w:hAnsi="Arial" w:cs="Arial"/>
                <w:noProof/>
                <w:lang w:val="en-US"/>
              </w:rPr>
              <w:t>2.4 Help Menu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_Toc134564260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5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1A6A9651" w14:textId="4DC7F800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1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3.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Generic Data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_Toc134564261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6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06155009" w14:textId="11250DEE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2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4.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Interfaces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_Toc134564262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8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7AAC1BFE" w14:textId="2E7FD881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3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5.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Attachments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_Toc134564263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9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37BADE5A" w14:textId="49E3F4CB" w:rsidR="00E83054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4564264" w:history="1"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6.</w:t>
            </w:r>
            <w:r w:rsidR="00E83054">
              <w:rPr>
                <w:rFonts w:asciiTheme="minorHAnsi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83054" w:rsidRPr="002E4766">
              <w:rPr>
                <w:rStyle w:val="Hyperlink"/>
                <w:rFonts w:eastAsiaTheme="majorEastAsia" w:cstheme="majorBidi"/>
                <w:noProof/>
                <w:lang w:val="en-US"/>
              </w:rPr>
              <w:t>General Issues</w:t>
            </w:r>
            <w:r w:rsidR="00E83054">
              <w:rPr>
                <w:noProof/>
                <w:webHidden/>
              </w:rPr>
              <w:tab/>
            </w:r>
            <w:r w:rsidR="00E83054">
              <w:rPr>
                <w:noProof/>
                <w:webHidden/>
              </w:rPr>
              <w:fldChar w:fldCharType="begin"/>
            </w:r>
            <w:r w:rsidR="00E83054">
              <w:rPr>
                <w:noProof/>
                <w:webHidden/>
              </w:rPr>
              <w:instrText xml:space="preserve"> PAGEREF _Toc134564264 \h </w:instrText>
            </w:r>
            <w:r w:rsidR="00E83054">
              <w:rPr>
                <w:noProof/>
                <w:webHidden/>
              </w:rPr>
            </w:r>
            <w:r w:rsidR="00E83054">
              <w:rPr>
                <w:noProof/>
                <w:webHidden/>
              </w:rPr>
              <w:fldChar w:fldCharType="separate"/>
            </w:r>
            <w:r w:rsidR="00BE5D3E">
              <w:rPr>
                <w:noProof/>
                <w:webHidden/>
              </w:rPr>
              <w:t>10</w:t>
            </w:r>
            <w:r w:rsidR="00E83054">
              <w:rPr>
                <w:noProof/>
                <w:webHidden/>
              </w:rPr>
              <w:fldChar w:fldCharType="end"/>
            </w:r>
          </w:hyperlink>
        </w:p>
        <w:p w14:paraId="526BFCFC" w14:textId="16F0FEEF" w:rsidR="005A287F" w:rsidRDefault="005A287F" w:rsidP="00EA725D">
          <w:pPr>
            <w:pStyle w:val="Verzeichnis1"/>
            <w:tabs>
              <w:tab w:val="left" w:pos="480"/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13D5354D" w14:textId="77777777" w:rsidR="005A287F" w:rsidRDefault="005A287F" w:rsidP="00EA725D">
      <w:pPr>
        <w:spacing w:after="0" w:line="360" w:lineRule="auto"/>
        <w:rPr>
          <w:b/>
          <w:bCs/>
          <w:noProof/>
        </w:rPr>
        <w:sectPr w:rsidR="005A287F" w:rsidSect="00A97A8E">
          <w:footerReference w:type="default" r:id="rId10"/>
          <w:pgSz w:w="11906" w:h="16838"/>
          <w:pgMar w:top="1417" w:right="1417" w:bottom="1134" w:left="1417" w:header="708" w:footer="708" w:gutter="0"/>
          <w:pgNumType w:start="1"/>
          <w:cols w:space="720"/>
          <w:titlePg/>
          <w:docGrid w:linePitch="299"/>
        </w:sectPr>
      </w:pPr>
    </w:p>
    <w:p w14:paraId="75946AF2" w14:textId="1B80A6C8" w:rsidR="00C74696" w:rsidRPr="00C74696" w:rsidRDefault="00C74696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0" w:name="_Toc134564255"/>
      <w:bookmarkStart w:id="1" w:name="_Hlk129891669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Introduction</w:t>
      </w:r>
      <w:bookmarkEnd w:id="0"/>
    </w:p>
    <w:bookmarkEnd w:id="1"/>
    <w:p w14:paraId="3B6D4135" w14:textId="140A92F6" w:rsidR="00645B1A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The analysis was based on the DIN EN ISO 9241 guidelines with a special focus on part 110 – “</w:t>
      </w:r>
      <w:proofErr w:type="spellStart"/>
      <w:r w:rsidRPr="00FC1784">
        <w:rPr>
          <w:rFonts w:ascii="Arial" w:hAnsi="Arial" w:cs="Arial"/>
          <w:sz w:val="24"/>
          <w:szCs w:val="24"/>
          <w:lang w:val="en-GB"/>
        </w:rPr>
        <w:t>Grundsätze</w:t>
      </w:r>
      <w:proofErr w:type="spellEnd"/>
      <w:r w:rsidRPr="00FC1784">
        <w:rPr>
          <w:rFonts w:ascii="Arial" w:hAnsi="Arial" w:cs="Arial"/>
          <w:sz w:val="24"/>
          <w:szCs w:val="24"/>
          <w:lang w:val="en-GB"/>
        </w:rPr>
        <w:t xml:space="preserve"> der </w:t>
      </w:r>
      <w:proofErr w:type="spellStart"/>
      <w:r w:rsidRPr="00FC1784">
        <w:rPr>
          <w:rFonts w:ascii="Arial" w:hAnsi="Arial" w:cs="Arial"/>
          <w:sz w:val="24"/>
          <w:szCs w:val="24"/>
          <w:lang w:val="en-GB"/>
        </w:rPr>
        <w:t>Dialoggestaltung</w:t>
      </w:r>
      <w:proofErr w:type="spellEnd"/>
      <w:r w:rsidRPr="002F2B11">
        <w:rPr>
          <w:rFonts w:ascii="Arial" w:hAnsi="Arial" w:cs="Arial"/>
          <w:sz w:val="24"/>
          <w:szCs w:val="24"/>
          <w:lang w:val="en-US"/>
        </w:rPr>
        <w:t xml:space="preserve">”. In this, there are seven principles that play a key role in ensuring usability: Task appropriateness, self-descriptiveness, conformity to expectations, controllability, 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individualizability</w:t>
      </w:r>
      <w:proofErr w:type="spellEnd"/>
      <w:r w:rsidRPr="002F2B11">
        <w:rPr>
          <w:rFonts w:ascii="Arial" w:hAnsi="Arial" w:cs="Arial"/>
          <w:sz w:val="24"/>
          <w:szCs w:val="24"/>
          <w:lang w:val="en-US"/>
        </w:rPr>
        <w:t>, conduciveness to learning, error tolerance.</w:t>
      </w:r>
    </w:p>
    <w:p w14:paraId="518DCC28" w14:textId="77777777" w:rsidR="00645B1A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This usability analysis was created by using the methods of “Thinking Aloud” and a question sheet. The sheets are available at: </w:t>
      </w:r>
      <w:r w:rsidR="00000000">
        <w:fldChar w:fldCharType="begin"/>
      </w:r>
      <w:r w:rsidR="00000000" w:rsidRPr="00BE5D3E">
        <w:rPr>
          <w:lang w:val="en-GB"/>
        </w:rPr>
        <w:instrText>HYPERLINK "https://github.com/users/robinziegler/projects/1?pane=issue&amp;itemId=13232065"</w:instrText>
      </w:r>
      <w:r w:rsidR="00000000">
        <w:fldChar w:fldCharType="separate"/>
      </w:r>
      <w:r w:rsidRPr="002F2B11">
        <w:rPr>
          <w:rStyle w:val="Hyperlink"/>
          <w:rFonts w:ascii="Arial" w:hAnsi="Arial" w:cs="Arial"/>
          <w:sz w:val="24"/>
          <w:szCs w:val="24"/>
          <w:lang w:val="en-US"/>
        </w:rPr>
        <w:t>https://github.com/users/robinziegler/projects/1?pane=issue&amp;itemId=13232065</w:t>
      </w:r>
      <w:r w:rsidR="00000000">
        <w:rPr>
          <w:rStyle w:val="Hyperlink"/>
          <w:rFonts w:ascii="Arial" w:hAnsi="Arial" w:cs="Arial"/>
          <w:sz w:val="24"/>
          <w:szCs w:val="24"/>
          <w:lang w:val="en-US"/>
        </w:rPr>
        <w:fldChar w:fldCharType="end"/>
      </w:r>
    </w:p>
    <w:p w14:paraId="692FE9C7" w14:textId="0FADA798" w:rsidR="0016076C" w:rsidRPr="002F2B11" w:rsidRDefault="00645B1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The issues with the previous Software are summarized in the following.</w:t>
      </w:r>
    </w:p>
    <w:p w14:paraId="140322DA" w14:textId="029F9EE8" w:rsidR="00EA725D" w:rsidRDefault="00EA725D">
      <w:pPr>
        <w:rPr>
          <w:lang w:val="en-US"/>
        </w:rPr>
      </w:pPr>
      <w:r>
        <w:rPr>
          <w:lang w:val="en-US"/>
        </w:rPr>
        <w:br w:type="page"/>
      </w:r>
    </w:p>
    <w:p w14:paraId="2E839996" w14:textId="14A8DBD8" w:rsid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2" w:name="_Toc134564256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 xml:space="preserve">Navigation </w:t>
      </w:r>
      <w:r w:rsidR="0037239D"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t>B</w:t>
      </w:r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t>ar</w:t>
      </w:r>
      <w:bookmarkEnd w:id="2"/>
    </w:p>
    <w:p w14:paraId="4BAB9DC6" w14:textId="23051E98" w:rsidR="00FC1784" w:rsidRPr="00FC1784" w:rsidRDefault="00FC1784" w:rsidP="00FC1784">
      <w:pPr>
        <w:pStyle w:val="berschrift2"/>
        <w:spacing w:line="360" w:lineRule="auto"/>
        <w:jc w:val="both"/>
        <w:rPr>
          <w:rFonts w:ascii="Arial" w:hAnsi="Arial" w:cs="Arial"/>
          <w:sz w:val="24"/>
          <w:szCs w:val="24"/>
          <w:lang w:val="en-US" w:eastAsia="ja-JP"/>
        </w:rPr>
      </w:pPr>
      <w:bookmarkStart w:id="3" w:name="_Toc134564257"/>
      <w:r w:rsidRPr="00FC1784">
        <w:rPr>
          <w:rFonts w:ascii="Arial" w:hAnsi="Arial" w:cs="Arial"/>
          <w:sz w:val="24"/>
          <w:szCs w:val="24"/>
          <w:lang w:val="en-US" w:eastAsia="ja-JP"/>
        </w:rPr>
        <w:t>2.1 File Menu</w:t>
      </w:r>
      <w:bookmarkEnd w:id="3"/>
    </w:p>
    <w:p w14:paraId="6516EF5D" w14:textId="77777777" w:rsidR="00FC1784" w:rsidRDefault="008E0AB3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2A60318E" wp14:editId="128D1627">
            <wp:extent cx="2568163" cy="1729890"/>
            <wp:effectExtent l="0" t="0" r="3810" b="381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325A" w14:textId="3C28A32E" w:rsidR="008E0AB3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FC1784">
        <w:rPr>
          <w:rFonts w:ascii="Arial" w:hAnsi="Arial" w:cs="Arial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FC1784">
        <w:rPr>
          <w:rFonts w:ascii="Arial" w:hAnsi="Arial" w:cs="Arial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E5D3E">
        <w:rPr>
          <w:rFonts w:ascii="Arial" w:hAnsi="Arial" w:cs="Arial"/>
          <w:noProof/>
        </w:rPr>
        <w:t>1</w:t>
      </w:r>
      <w:r w:rsidRPr="00FC1784">
        <w:rPr>
          <w:rFonts w:ascii="Arial" w:hAnsi="Arial" w:cs="Arial"/>
        </w:rPr>
        <w:fldChar w:fldCharType="end"/>
      </w:r>
      <w:r w:rsidRPr="00FC1784">
        <w:rPr>
          <w:rFonts w:ascii="Arial" w:hAnsi="Arial" w:cs="Arial"/>
        </w:rPr>
        <w:t>: File Menu</w:t>
      </w:r>
    </w:p>
    <w:p w14:paraId="26DE7BA9" w14:textId="73A1E2F8" w:rsidR="008E0AB3" w:rsidRPr="002F2B1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1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8E0AB3" w:rsidRPr="002F2B11">
        <w:rPr>
          <w:rFonts w:ascii="Arial" w:hAnsi="Arial" w:cs="Arial"/>
          <w:sz w:val="24"/>
          <w:szCs w:val="24"/>
          <w:lang w:val="en-US"/>
        </w:rPr>
        <w:t>Save and Close File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unnecessar</w:t>
      </w:r>
      <w:r w:rsidR="009134A5" w:rsidRPr="002F2B11">
        <w:rPr>
          <w:rFonts w:ascii="Arial" w:hAnsi="Arial" w:cs="Arial"/>
          <w:sz w:val="24"/>
          <w:szCs w:val="24"/>
          <w:lang w:val="en-US"/>
        </w:rPr>
        <w:t>ily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8E0AB3" w:rsidRPr="002F2B11">
        <w:rPr>
          <w:rFonts w:ascii="Arial" w:hAnsi="Arial" w:cs="Arial"/>
          <w:sz w:val="24"/>
          <w:szCs w:val="24"/>
          <w:lang w:val="en-US"/>
        </w:rPr>
        <w:t>redundan</w:t>
      </w:r>
      <w:r w:rsidR="009134A5" w:rsidRPr="002F2B11">
        <w:rPr>
          <w:rFonts w:ascii="Arial" w:hAnsi="Arial" w:cs="Arial"/>
          <w:sz w:val="24"/>
          <w:szCs w:val="24"/>
          <w:lang w:val="en-US"/>
        </w:rPr>
        <w:t>t</w:t>
      </w:r>
      <w:proofErr w:type="gramEnd"/>
    </w:p>
    <w:p w14:paraId="22B0C341" w14:textId="0531B26A" w:rsidR="00ED003A" w:rsidRPr="002F2B1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2: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8E0AB3" w:rsidRPr="002F2B11">
        <w:rPr>
          <w:rFonts w:ascii="Arial" w:hAnsi="Arial" w:cs="Arial"/>
          <w:sz w:val="24"/>
          <w:szCs w:val="24"/>
          <w:lang w:val="en-US"/>
        </w:rPr>
        <w:t>Open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and „Import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provide the same </w:t>
      </w:r>
      <w:proofErr w:type="gramStart"/>
      <w:r w:rsidR="008E0AB3" w:rsidRPr="002F2B11">
        <w:rPr>
          <w:rFonts w:ascii="Arial" w:hAnsi="Arial" w:cs="Arial"/>
          <w:sz w:val="24"/>
          <w:szCs w:val="24"/>
          <w:lang w:val="en-US"/>
        </w:rPr>
        <w:t>feature</w:t>
      </w:r>
      <w:proofErr w:type="gramEnd"/>
    </w:p>
    <w:p w14:paraId="33FEF146" w14:textId="7650CE68" w:rsidR="00510DC1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3: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ED003A" w:rsidRPr="002F2B11">
        <w:rPr>
          <w:rFonts w:ascii="Arial" w:hAnsi="Arial" w:cs="Arial"/>
          <w:sz w:val="24"/>
          <w:szCs w:val="24"/>
          <w:lang w:val="en-US"/>
        </w:rPr>
        <w:t>Load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fits better in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ED003A" w:rsidRPr="002F2B11">
        <w:rPr>
          <w:rFonts w:ascii="Arial" w:hAnsi="Arial" w:cs="Arial"/>
          <w:sz w:val="24"/>
          <w:szCs w:val="24"/>
          <w:lang w:val="en-US"/>
        </w:rPr>
        <w:t>Libraries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menu</w:t>
      </w:r>
    </w:p>
    <w:p w14:paraId="6DE4D70B" w14:textId="77777777" w:rsidR="00FC1784" w:rsidRDefault="00FC178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50B555C" w14:textId="06805B15" w:rsidR="002F2B11" w:rsidRPr="00FC1784" w:rsidRDefault="00FC1784" w:rsidP="00FC1784">
      <w:pPr>
        <w:pStyle w:val="berschrift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4" w:name="_Toc134564258"/>
      <w:r w:rsidRPr="00FC1784">
        <w:rPr>
          <w:rFonts w:ascii="Arial" w:hAnsi="Arial" w:cs="Arial"/>
          <w:sz w:val="24"/>
          <w:szCs w:val="24"/>
          <w:lang w:val="en-US"/>
        </w:rPr>
        <w:t>2.2 Options Menu</w:t>
      </w:r>
      <w:bookmarkEnd w:id="4"/>
    </w:p>
    <w:p w14:paraId="4E995FCB" w14:textId="77777777" w:rsidR="00FC1784" w:rsidRDefault="008E0AB3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030CFFFC" wp14:editId="24C51408">
            <wp:extent cx="2423370" cy="9221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34E2" w14:textId="103A841D" w:rsidR="002F2B11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BE5D3E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BE5D3E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E5D3E" w:rsidRPr="00BE5D3E">
        <w:rPr>
          <w:rFonts w:ascii="Arial" w:hAnsi="Arial" w:cs="Arial"/>
          <w:noProof/>
          <w:lang w:val="en-GB"/>
        </w:rPr>
        <w:t>2</w:t>
      </w:r>
      <w:r w:rsidRPr="00FC1784">
        <w:rPr>
          <w:rFonts w:ascii="Arial" w:hAnsi="Arial" w:cs="Arial"/>
        </w:rPr>
        <w:fldChar w:fldCharType="end"/>
      </w:r>
      <w:r w:rsidRPr="00BE5D3E">
        <w:rPr>
          <w:rFonts w:ascii="Arial" w:hAnsi="Arial" w:cs="Arial"/>
          <w:lang w:val="en-GB"/>
        </w:rPr>
        <w:t>: Options Menu</w:t>
      </w:r>
    </w:p>
    <w:p w14:paraId="7166DA69" w14:textId="37056E4F" w:rsidR="00A51316" w:rsidRDefault="00A5131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N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o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i</w:t>
      </w:r>
      <w:r w:rsidR="008E0AB3" w:rsidRPr="002F2B11">
        <w:rPr>
          <w:rFonts w:ascii="Arial" w:hAnsi="Arial" w:cs="Arial"/>
          <w:sz w:val="24"/>
          <w:szCs w:val="24"/>
          <w:lang w:val="en-US"/>
        </w:rPr>
        <w:t>ndi</w:t>
      </w:r>
      <w:r w:rsidR="00ED003A" w:rsidRPr="002F2B11">
        <w:rPr>
          <w:rFonts w:ascii="Arial" w:hAnsi="Arial" w:cs="Arial"/>
          <w:sz w:val="24"/>
          <w:szCs w:val="24"/>
          <w:lang w:val="en-US"/>
        </w:rPr>
        <w:t>c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ator,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which</w:t>
      </w:r>
      <w:r w:rsidR="008E0AB3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mode</w:t>
      </w:r>
      <w:r w:rsidR="008E0AB3" w:rsidRPr="002F2B11">
        <w:rPr>
          <w:rFonts w:ascii="Arial" w:hAnsi="Arial" w:cs="Arial"/>
          <w:sz w:val="24"/>
          <w:szCs w:val="24"/>
          <w:lang w:val="en-US"/>
        </w:rPr>
        <w:t>/</w:t>
      </w:r>
      <w:r w:rsidR="00ED003A" w:rsidRPr="002F2B11">
        <w:rPr>
          <w:rFonts w:ascii="Arial" w:hAnsi="Arial" w:cs="Arial"/>
          <w:sz w:val="24"/>
          <w:szCs w:val="24"/>
          <w:lang w:val="en-US"/>
        </w:rPr>
        <w:t>f</w:t>
      </w:r>
      <w:r w:rsidR="008E0AB3" w:rsidRPr="002F2B11">
        <w:rPr>
          <w:rFonts w:ascii="Arial" w:hAnsi="Arial" w:cs="Arial"/>
          <w:sz w:val="24"/>
          <w:szCs w:val="24"/>
          <w:lang w:val="en-US"/>
        </w:rPr>
        <w:t>ile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656E39" w:rsidRPr="002F2B11">
        <w:rPr>
          <w:rFonts w:ascii="Arial" w:hAnsi="Arial" w:cs="Arial"/>
          <w:sz w:val="24"/>
          <w:szCs w:val="24"/>
          <w:lang w:val="en-US"/>
        </w:rPr>
        <w:t xml:space="preserve">is currently </w:t>
      </w:r>
      <w:r w:rsidR="00ED003A" w:rsidRPr="002F2B11">
        <w:rPr>
          <w:rFonts w:ascii="Arial" w:hAnsi="Arial" w:cs="Arial"/>
          <w:sz w:val="24"/>
          <w:szCs w:val="24"/>
          <w:lang w:val="en-US"/>
        </w:rPr>
        <w:t>activ</w:t>
      </w:r>
      <w:r w:rsidR="00656E39" w:rsidRPr="002F2B11">
        <w:rPr>
          <w:rFonts w:ascii="Arial" w:hAnsi="Arial" w:cs="Arial"/>
          <w:sz w:val="24"/>
          <w:szCs w:val="24"/>
          <w:lang w:val="en-US"/>
        </w:rPr>
        <w:t>e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self-descriptiveness)</w:t>
      </w:r>
    </w:p>
    <w:p w14:paraId="2E8E4686" w14:textId="77777777" w:rsidR="00FC1784" w:rsidRDefault="00FC178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7DFEDBE" w14:textId="35B9FEBC" w:rsidR="00FC1784" w:rsidRPr="00FC1784" w:rsidRDefault="00FC1784" w:rsidP="00FC1784">
      <w:pPr>
        <w:pStyle w:val="berschrift2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5" w:name="_Toc134564259"/>
      <w:r w:rsidRPr="00FC1784">
        <w:rPr>
          <w:rFonts w:ascii="Arial" w:hAnsi="Arial" w:cs="Arial"/>
          <w:sz w:val="24"/>
          <w:szCs w:val="24"/>
          <w:lang w:val="en-US"/>
        </w:rPr>
        <w:t>2.3 Input Fields</w:t>
      </w:r>
      <w:bookmarkEnd w:id="5"/>
    </w:p>
    <w:p w14:paraId="2F7A2F5D" w14:textId="77777777" w:rsidR="00FC1784" w:rsidRDefault="00ED003A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318D17A9" wp14:editId="0CD1785A">
            <wp:extent cx="4221846" cy="274344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084" w14:textId="37C42717" w:rsidR="002F2B11" w:rsidRPr="00FC1784" w:rsidRDefault="00FC1784" w:rsidP="00FC1784">
      <w:pPr>
        <w:pStyle w:val="Beschriftung"/>
        <w:rPr>
          <w:rFonts w:ascii="Arial" w:hAnsi="Arial" w:cs="Arial"/>
          <w:lang w:val="en-GB"/>
        </w:rPr>
      </w:pPr>
      <w:r w:rsidRPr="00FC1784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FC1784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E5D3E">
        <w:rPr>
          <w:rFonts w:ascii="Arial" w:hAnsi="Arial" w:cs="Arial"/>
          <w:noProof/>
          <w:lang w:val="en-GB"/>
        </w:rPr>
        <w:t>3</w:t>
      </w:r>
      <w:r w:rsidRPr="00FC1784">
        <w:rPr>
          <w:rFonts w:ascii="Arial" w:hAnsi="Arial" w:cs="Arial"/>
        </w:rPr>
        <w:fldChar w:fldCharType="end"/>
      </w:r>
      <w:r w:rsidRPr="00FC1784">
        <w:rPr>
          <w:rFonts w:ascii="Arial" w:hAnsi="Arial" w:cs="Arial"/>
          <w:lang w:val="en-GB"/>
        </w:rPr>
        <w:t>: Input fields in navigation bar</w:t>
      </w:r>
    </w:p>
    <w:p w14:paraId="16611F2A" w14:textId="174C0C98" w:rsidR="00ED003A" w:rsidRPr="002F2B11" w:rsidRDefault="000F639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Issue: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492453" w:rsidRPr="002F2B11">
        <w:rPr>
          <w:rFonts w:ascii="Arial" w:hAnsi="Arial" w:cs="Arial"/>
          <w:sz w:val="24"/>
          <w:szCs w:val="24"/>
          <w:lang w:val="en-US"/>
        </w:rPr>
        <w:t>Unnecessary</w:t>
      </w:r>
      <w:r w:rsidR="00ED003A" w:rsidRPr="002F2B11">
        <w:rPr>
          <w:rFonts w:ascii="Arial" w:hAnsi="Arial" w:cs="Arial"/>
          <w:sz w:val="24"/>
          <w:szCs w:val="24"/>
          <w:lang w:val="en-US"/>
        </w:rPr>
        <w:t xml:space="preserve"> function in navigation bar, confusing for user</w:t>
      </w:r>
    </w:p>
    <w:p w14:paraId="73B1CB38" w14:textId="77777777" w:rsidR="000F6390" w:rsidRDefault="000F6390" w:rsidP="00EA725D">
      <w:pPr>
        <w:spacing w:line="360" w:lineRule="auto"/>
        <w:rPr>
          <w:lang w:val="en-US"/>
        </w:rPr>
      </w:pPr>
    </w:p>
    <w:p w14:paraId="1964758E" w14:textId="6C61FF9E" w:rsidR="00FC1784" w:rsidRPr="00FC1784" w:rsidRDefault="00FC1784" w:rsidP="00FC1784">
      <w:pPr>
        <w:pStyle w:val="berschrift2"/>
        <w:jc w:val="both"/>
        <w:rPr>
          <w:rFonts w:ascii="Arial" w:hAnsi="Arial" w:cs="Arial"/>
          <w:lang w:val="en-US"/>
        </w:rPr>
      </w:pPr>
      <w:bookmarkStart w:id="6" w:name="_Toc134564260"/>
      <w:r w:rsidRPr="00FC1784">
        <w:rPr>
          <w:rFonts w:ascii="Arial" w:hAnsi="Arial" w:cs="Arial"/>
          <w:lang w:val="en-US"/>
        </w:rPr>
        <w:lastRenderedPageBreak/>
        <w:t>2.4 Help Menu</w:t>
      </w:r>
      <w:bookmarkEnd w:id="6"/>
    </w:p>
    <w:p w14:paraId="7572216A" w14:textId="77777777" w:rsidR="00FC1784" w:rsidRDefault="00492453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00207A0E" wp14:editId="78F70B14">
            <wp:extent cx="3086367" cy="8763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7D2D" w14:textId="1BEC396C" w:rsidR="00492453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BE5D3E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BE5D3E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E5D3E" w:rsidRPr="00BE5D3E">
        <w:rPr>
          <w:rFonts w:ascii="Arial" w:hAnsi="Arial" w:cs="Arial"/>
          <w:noProof/>
          <w:lang w:val="en-GB"/>
        </w:rPr>
        <w:t>4</w:t>
      </w:r>
      <w:r w:rsidRPr="00FC1784">
        <w:rPr>
          <w:rFonts w:ascii="Arial" w:hAnsi="Arial" w:cs="Arial"/>
        </w:rPr>
        <w:fldChar w:fldCharType="end"/>
      </w:r>
      <w:r w:rsidRPr="00BE5D3E">
        <w:rPr>
          <w:rFonts w:ascii="Arial" w:hAnsi="Arial" w:cs="Arial"/>
          <w:lang w:val="en-GB"/>
        </w:rPr>
        <w:t>: Help Menu</w:t>
      </w:r>
    </w:p>
    <w:p w14:paraId="5F585EC0" w14:textId="45528735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About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doesn’t </w:t>
      </w:r>
      <w:r w:rsidR="00E141FB" w:rsidRPr="002F2B11">
        <w:rPr>
          <w:rFonts w:ascii="Arial" w:hAnsi="Arial" w:cs="Arial"/>
          <w:sz w:val="24"/>
          <w:szCs w:val="24"/>
          <w:lang w:val="en-US"/>
        </w:rPr>
        <w:t>suit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the term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Help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</w:p>
    <w:p w14:paraId="66C0E565" w14:textId="7166B674" w:rsidR="00ED003A" w:rsidRDefault="00ED003A" w:rsidP="00EA725D">
      <w:pPr>
        <w:spacing w:line="360" w:lineRule="auto"/>
        <w:rPr>
          <w:lang w:val="en-US"/>
        </w:rPr>
      </w:pPr>
    </w:p>
    <w:p w14:paraId="0C72722F" w14:textId="5FD3553A" w:rsidR="002F2B11" w:rsidRDefault="002F2B11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676F8DB" w14:textId="4CFDEE33" w:rsidR="00E80B50" w:rsidRP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7" w:name="_Toc134564261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Generic Data</w:t>
      </w:r>
      <w:bookmarkEnd w:id="7"/>
    </w:p>
    <w:p w14:paraId="26E99C22" w14:textId="18707F71" w:rsidR="00FC1784" w:rsidRDefault="00F0011E" w:rsidP="00FC1784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30E26D4A" wp14:editId="5D6BB6A8">
            <wp:extent cx="5760720" cy="28714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1E0" w14:textId="63DEAB1D" w:rsidR="00F0011E" w:rsidRPr="00FC1784" w:rsidRDefault="00FC1784" w:rsidP="00FC1784">
      <w:pPr>
        <w:pStyle w:val="Beschriftung"/>
        <w:rPr>
          <w:rFonts w:ascii="Arial" w:hAnsi="Arial" w:cs="Arial"/>
          <w:lang w:val="en-US"/>
        </w:rPr>
      </w:pPr>
      <w:r w:rsidRPr="00FC1784">
        <w:rPr>
          <w:rFonts w:ascii="Arial" w:hAnsi="Arial" w:cs="Arial"/>
          <w:lang w:val="en-GB"/>
        </w:rPr>
        <w:t xml:space="preserve">Picture </w:t>
      </w:r>
      <w:r w:rsidRPr="00FC1784">
        <w:rPr>
          <w:rFonts w:ascii="Arial" w:hAnsi="Arial" w:cs="Arial"/>
        </w:rPr>
        <w:fldChar w:fldCharType="begin"/>
      </w:r>
      <w:r w:rsidRPr="00FC1784">
        <w:rPr>
          <w:rFonts w:ascii="Arial" w:hAnsi="Arial" w:cs="Arial"/>
          <w:lang w:val="en-GB"/>
        </w:rPr>
        <w:instrText xml:space="preserve"> SEQ Picture \* ARABIC </w:instrText>
      </w:r>
      <w:r w:rsidRPr="00FC1784">
        <w:rPr>
          <w:rFonts w:ascii="Arial" w:hAnsi="Arial" w:cs="Arial"/>
        </w:rPr>
        <w:fldChar w:fldCharType="separate"/>
      </w:r>
      <w:r w:rsidR="00BE5D3E">
        <w:rPr>
          <w:rFonts w:ascii="Arial" w:hAnsi="Arial" w:cs="Arial"/>
          <w:noProof/>
          <w:lang w:val="en-GB"/>
        </w:rPr>
        <w:t>5</w:t>
      </w:r>
      <w:r w:rsidRPr="00FC1784">
        <w:rPr>
          <w:rFonts w:ascii="Arial" w:hAnsi="Arial" w:cs="Arial"/>
        </w:rPr>
        <w:fldChar w:fldCharType="end"/>
      </w:r>
      <w:r w:rsidRPr="00FC1784">
        <w:rPr>
          <w:rFonts w:ascii="Arial" w:hAnsi="Arial" w:cs="Arial"/>
          <w:lang w:val="en-GB"/>
        </w:rPr>
        <w:t>: Generic Data Overview</w:t>
      </w:r>
    </w:p>
    <w:p w14:paraId="5893AA29" w14:textId="3EF94DEA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>1: User has to click on additional button to expand</w:t>
      </w:r>
      <w:r w:rsidR="00EC5270" w:rsidRPr="002F2B11">
        <w:rPr>
          <w:rFonts w:ascii="Arial" w:hAnsi="Arial" w:cs="Arial"/>
          <w:sz w:val="24"/>
          <w:szCs w:val="24"/>
          <w:lang w:val="en-US"/>
        </w:rPr>
        <w:t xml:space="preserve"> prefilled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F0011E" w:rsidRPr="002F2B11">
        <w:rPr>
          <w:rFonts w:ascii="Arial" w:hAnsi="Arial" w:cs="Arial"/>
          <w:sz w:val="24"/>
          <w:szCs w:val="24"/>
          <w:lang w:val="en-US"/>
        </w:rPr>
        <w:t>sheet</w:t>
      </w:r>
      <w:proofErr w:type="gramEnd"/>
    </w:p>
    <w:p w14:paraId="6A51DE2F" w14:textId="06437138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2: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unnecessary for basic usage</w:t>
      </w:r>
    </w:p>
    <w:p w14:paraId="57053F7E" w14:textId="3635EF99" w:rsidR="00F0011E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3: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="00F0011E" w:rsidRPr="002F2B11">
        <w:rPr>
          <w:rFonts w:ascii="Arial" w:hAnsi="Arial" w:cs="Arial"/>
          <w:sz w:val="24"/>
          <w:szCs w:val="24"/>
          <w:lang w:val="en-US"/>
        </w:rPr>
        <w:t>General Data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="00F0011E"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</w:t>
      </w:r>
      <w:proofErr w:type="gramStart"/>
      <w:r w:rsidR="00F0011E" w:rsidRPr="002F2B11">
        <w:rPr>
          <w:rFonts w:ascii="Arial" w:hAnsi="Arial" w:cs="Arial"/>
          <w:sz w:val="24"/>
          <w:szCs w:val="24"/>
          <w:lang w:val="en-US"/>
        </w:rPr>
        <w:t>position</w:t>
      </w:r>
      <w:proofErr w:type="gramEnd"/>
    </w:p>
    <w:p w14:paraId="2E3B973E" w14:textId="519E1127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4: </w:t>
      </w:r>
      <w:r w:rsidR="005978EB" w:rsidRPr="002F2B11">
        <w:rPr>
          <w:rFonts w:ascii="Arial" w:hAnsi="Arial" w:cs="Arial"/>
          <w:sz w:val="24"/>
          <w:szCs w:val="24"/>
          <w:lang w:val="en-US"/>
        </w:rPr>
        <w:t>N</w:t>
      </w:r>
      <w:r w:rsidRPr="002F2B11">
        <w:rPr>
          <w:rFonts w:ascii="Arial" w:hAnsi="Arial" w:cs="Arial"/>
          <w:sz w:val="24"/>
          <w:szCs w:val="24"/>
          <w:lang w:val="en-US"/>
        </w:rPr>
        <w:t>o explanation on the usage of libraries for unexperienced users (add</w:t>
      </w:r>
      <w:r w:rsidR="0037239D" w:rsidRPr="002F2B11">
        <w:rPr>
          <w:rFonts w:ascii="Arial" w:hAnsi="Arial" w:cs="Arial"/>
          <w:sz w:val="24"/>
          <w:szCs w:val="24"/>
          <w:lang w:val="en-US"/>
        </w:rPr>
        <w:t>ing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a library to the table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with the drag and drop system is unexplained and difficult to utilize; no self-descriptiveness</w:t>
      </w:r>
      <w:r w:rsidR="00D2324A" w:rsidRPr="002F2B11">
        <w:rPr>
          <w:rFonts w:ascii="Arial" w:hAnsi="Arial" w:cs="Arial"/>
          <w:sz w:val="24"/>
          <w:szCs w:val="24"/>
          <w:lang w:val="en-US"/>
        </w:rPr>
        <w:t xml:space="preserve"> and learning facilitation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AC885C7" w14:textId="2860A1FC" w:rsidR="00492453" w:rsidRPr="002F2B11" w:rsidRDefault="00492453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5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No purpose of first column in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Generic Information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table</w:t>
      </w:r>
    </w:p>
    <w:p w14:paraId="4F234D46" w14:textId="209ED428" w:rsidR="00FC1784" w:rsidRDefault="00FC178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911DACC" wp14:editId="083DBC9B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760720" cy="1781175"/>
            <wp:effectExtent l="0" t="0" r="0" b="9525"/>
            <wp:wrapTopAndBottom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2" r="24456" b="5151"/>
                    <a:stretch/>
                  </pic:blipFill>
                  <pic:spPr bwMode="auto"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4C405" wp14:editId="59FF40AD">
                <wp:simplePos x="0" y="0"/>
                <wp:positionH relativeFrom="column">
                  <wp:posOffset>-635</wp:posOffset>
                </wp:positionH>
                <wp:positionV relativeFrom="paragraph">
                  <wp:posOffset>1918335</wp:posOffset>
                </wp:positionV>
                <wp:extent cx="5219700" cy="635"/>
                <wp:effectExtent l="0" t="0" r="0" b="0"/>
                <wp:wrapTopAndBottom/>
                <wp:docPr id="161949556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7FD42" w14:textId="3CEF4805" w:rsidR="00FC1784" w:rsidRPr="00FC1784" w:rsidRDefault="00FC1784" w:rsidP="00FC1784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C1784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Picture </w:t>
                            </w:r>
                            <w:r w:rsidRPr="00FC178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C1784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SEQ Picture \* ARABIC </w:instrText>
                            </w:r>
                            <w:r w:rsidRPr="00FC178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E5D3E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6</w:t>
                            </w:r>
                            <w:r w:rsidRPr="00FC178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FC1784">
                              <w:rPr>
                                <w:rFonts w:ascii="Arial" w:hAnsi="Arial" w:cs="Arial"/>
                                <w:lang w:val="en-GB"/>
                              </w:rPr>
                              <w:t>: Generic Data Attributes in advanced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4C40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.05pt;margin-top:151.05pt;width:41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qUFQIAADgEAAAOAAAAZHJzL2Uyb0RvYy54bWysU8GO0zAQvSPxD5bvNG3RLh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tHkzn336MKWUpNzt+5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" stroked="f">
                <v:textbox style="mso-fit-shape-to-text:t" inset="0,0,0,0">
                  <w:txbxContent>
                    <w:p w14:paraId="6C57FD42" w14:textId="3CEF4805" w:rsidR="00FC1784" w:rsidRPr="00FC1784" w:rsidRDefault="00FC1784" w:rsidP="00FC1784">
                      <w:pPr>
                        <w:pStyle w:val="Beschriftung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GB"/>
                        </w:rPr>
                      </w:pPr>
                      <w:r w:rsidRPr="00FC1784">
                        <w:rPr>
                          <w:rFonts w:ascii="Arial" w:hAnsi="Arial" w:cs="Arial"/>
                          <w:lang w:val="en-GB"/>
                        </w:rPr>
                        <w:t xml:space="preserve">Picture </w:t>
                      </w:r>
                      <w:r w:rsidRPr="00FC178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C1784">
                        <w:rPr>
                          <w:rFonts w:ascii="Arial" w:hAnsi="Arial" w:cs="Arial"/>
                          <w:lang w:val="en-GB"/>
                        </w:rPr>
                        <w:instrText xml:space="preserve"> SEQ Picture \* ARABIC </w:instrText>
                      </w:r>
                      <w:r w:rsidRPr="00FC1784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E5D3E">
                        <w:rPr>
                          <w:rFonts w:ascii="Arial" w:hAnsi="Arial" w:cs="Arial"/>
                          <w:noProof/>
                          <w:lang w:val="en-GB"/>
                        </w:rPr>
                        <w:t>6</w:t>
                      </w:r>
                      <w:r w:rsidRPr="00FC1784">
                        <w:rPr>
                          <w:rFonts w:ascii="Arial" w:hAnsi="Arial" w:cs="Arial"/>
                        </w:rPr>
                        <w:fldChar w:fldCharType="end"/>
                      </w:r>
                      <w:r w:rsidRPr="00FC1784">
                        <w:rPr>
                          <w:rFonts w:ascii="Arial" w:hAnsi="Arial" w:cs="Arial"/>
                          <w:lang w:val="en-GB"/>
                        </w:rPr>
                        <w:t>: Generic Data Attributes in advanced mode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7556"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6</w:t>
      </w:r>
      <w:r w:rsidR="00E27556" w:rsidRPr="002F2B11">
        <w:rPr>
          <w:rFonts w:ascii="Arial" w:hAnsi="Arial" w:cs="Arial"/>
          <w:sz w:val="24"/>
          <w:szCs w:val="24"/>
          <w:lang w:val="en-US"/>
        </w:rPr>
        <w:t>: Display of selected table entry below the table unnecessary (</w:t>
      </w:r>
      <w:r w:rsidR="00412F11" w:rsidRPr="002F2B11">
        <w:rPr>
          <w:rFonts w:ascii="Arial" w:hAnsi="Arial" w:cs="Arial"/>
          <w:sz w:val="24"/>
          <w:szCs w:val="24"/>
          <w:lang w:val="en-US"/>
        </w:rPr>
        <w:t>r</w:t>
      </w:r>
      <w:r w:rsidR="00E27556" w:rsidRPr="002F2B11">
        <w:rPr>
          <w:rFonts w:ascii="Arial" w:hAnsi="Arial" w:cs="Arial"/>
          <w:sz w:val="24"/>
          <w:szCs w:val="24"/>
          <w:lang w:val="en-US"/>
        </w:rPr>
        <w:t>edundan</w:t>
      </w:r>
      <w:r w:rsidR="00CB3CA5" w:rsidRPr="002F2B11">
        <w:rPr>
          <w:rFonts w:ascii="Arial" w:hAnsi="Arial" w:cs="Arial"/>
          <w:sz w:val="24"/>
          <w:szCs w:val="24"/>
          <w:lang w:val="en-US"/>
        </w:rPr>
        <w:t>t</w:t>
      </w:r>
      <w:r w:rsidR="00E27556" w:rsidRPr="002F2B11">
        <w:rPr>
          <w:rFonts w:ascii="Arial" w:hAnsi="Arial" w:cs="Arial"/>
          <w:sz w:val="24"/>
          <w:szCs w:val="24"/>
          <w:lang w:val="en-US"/>
        </w:rPr>
        <w:t>)</w:t>
      </w:r>
    </w:p>
    <w:p w14:paraId="466BBC36" w14:textId="35D4AD34" w:rsidR="00E27556" w:rsidRPr="002F2B11" w:rsidRDefault="00E27556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lastRenderedPageBreak/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7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sheet in advanced mode: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DataType</w:t>
      </w:r>
      <w:proofErr w:type="spellEnd"/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unrestricted editing through the user can cause problems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preventive error tolerance)</w:t>
      </w:r>
    </w:p>
    <w:p w14:paraId="37BE90FD" w14:textId="5448B401" w:rsidR="00F0011E" w:rsidRPr="008B77F6" w:rsidRDefault="00D26B58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636A64FE" w14:textId="19970C21" w:rsidR="00E80B50" w:rsidRPr="00645B1A" w:rsidRDefault="00645B1A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8" w:name="_Toc134564262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Interfaces</w:t>
      </w:r>
      <w:bookmarkEnd w:id="8"/>
    </w:p>
    <w:p w14:paraId="2DD813CA" w14:textId="77777777" w:rsidR="00696C51" w:rsidRDefault="00EC5270" w:rsidP="00696C51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394EB106" wp14:editId="2AE94D29">
            <wp:extent cx="5760720" cy="286194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A22C" w14:textId="0642110D" w:rsidR="00EC5270" w:rsidRPr="00696C51" w:rsidRDefault="00696C51" w:rsidP="00696C51">
      <w:pPr>
        <w:pStyle w:val="Beschriftung"/>
        <w:rPr>
          <w:rFonts w:ascii="Arial" w:hAnsi="Arial" w:cs="Arial"/>
          <w:lang w:val="en-US"/>
        </w:rPr>
      </w:pPr>
      <w:r w:rsidRPr="00696C51">
        <w:rPr>
          <w:rFonts w:ascii="Arial" w:hAnsi="Arial" w:cs="Arial"/>
        </w:rPr>
        <w:t xml:space="preserve">Picture </w:t>
      </w:r>
      <w:r w:rsidRPr="00696C51">
        <w:rPr>
          <w:rFonts w:ascii="Arial" w:hAnsi="Arial" w:cs="Arial"/>
        </w:rPr>
        <w:fldChar w:fldCharType="begin"/>
      </w:r>
      <w:r w:rsidRPr="00696C51">
        <w:rPr>
          <w:rFonts w:ascii="Arial" w:hAnsi="Arial" w:cs="Arial"/>
        </w:rPr>
        <w:instrText xml:space="preserve"> SEQ Picture \* ARABIC </w:instrText>
      </w:r>
      <w:r w:rsidRPr="00696C51">
        <w:rPr>
          <w:rFonts w:ascii="Arial" w:hAnsi="Arial" w:cs="Arial"/>
        </w:rPr>
        <w:fldChar w:fldCharType="separate"/>
      </w:r>
      <w:r w:rsidR="00BE5D3E">
        <w:rPr>
          <w:rFonts w:ascii="Arial" w:hAnsi="Arial" w:cs="Arial"/>
          <w:noProof/>
        </w:rPr>
        <w:t>7</w:t>
      </w:r>
      <w:r w:rsidRPr="00696C51">
        <w:rPr>
          <w:rFonts w:ascii="Arial" w:hAnsi="Arial" w:cs="Arial"/>
        </w:rPr>
        <w:fldChar w:fldCharType="end"/>
      </w:r>
      <w:r w:rsidRPr="00696C51">
        <w:rPr>
          <w:rFonts w:ascii="Arial" w:hAnsi="Arial" w:cs="Arial"/>
        </w:rPr>
        <w:t xml:space="preserve">: Interfaces </w:t>
      </w:r>
      <w:proofErr w:type="spellStart"/>
      <w:r w:rsidRPr="00696C51">
        <w:rPr>
          <w:rFonts w:ascii="Arial" w:hAnsi="Arial" w:cs="Arial"/>
        </w:rPr>
        <w:t>Overview</w:t>
      </w:r>
      <w:proofErr w:type="spellEnd"/>
    </w:p>
    <w:p w14:paraId="354AAF6E" w14:textId="63431385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1: User has to click on additional button to expand prefilled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F2B11">
        <w:rPr>
          <w:rFonts w:ascii="Arial" w:hAnsi="Arial" w:cs="Arial"/>
          <w:sz w:val="24"/>
          <w:szCs w:val="24"/>
          <w:lang w:val="en-US"/>
        </w:rPr>
        <w:t>sheet</w:t>
      </w:r>
      <w:proofErr w:type="gramEnd"/>
    </w:p>
    <w:p w14:paraId="0D38E7FB" w14:textId="7D235C4B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2: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basic usage</w:t>
      </w:r>
    </w:p>
    <w:p w14:paraId="5B283391" w14:textId="3B74B02F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3: Display of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Interfaces</w:t>
      </w:r>
      <w:r w:rsidR="00645B1A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</w:t>
      </w:r>
      <w:proofErr w:type="gramStart"/>
      <w:r w:rsidRPr="002F2B11">
        <w:rPr>
          <w:rFonts w:ascii="Arial" w:hAnsi="Arial" w:cs="Arial"/>
          <w:sz w:val="24"/>
          <w:szCs w:val="24"/>
          <w:lang w:val="en-US"/>
        </w:rPr>
        <w:t>position</w:t>
      </w:r>
      <w:proofErr w:type="gramEnd"/>
    </w:p>
    <w:p w14:paraId="2F333C72" w14:textId="168C631E" w:rsidR="0037239D" w:rsidRPr="002F2B11" w:rsidRDefault="0037239D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4: No explanation on the usage of libraries for unexperienced users (adding a library to the table with the drag and drop system is unexplained and difficult to utilize; no self-descriptiveness</w:t>
      </w:r>
      <w:r w:rsidR="00D2324A" w:rsidRPr="002F2B11">
        <w:rPr>
          <w:rFonts w:ascii="Arial" w:hAnsi="Arial" w:cs="Arial"/>
          <w:sz w:val="24"/>
          <w:szCs w:val="24"/>
          <w:lang w:val="en-US"/>
        </w:rPr>
        <w:t xml:space="preserve"> and learning facilitation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40AB9801" w14:textId="0A221EE1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5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No purpose of first column in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table</w:t>
      </w:r>
    </w:p>
    <w:p w14:paraId="11F326D2" w14:textId="6619B8C5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6</w:t>
      </w:r>
      <w:r w:rsidRPr="002F2B11">
        <w:rPr>
          <w:rFonts w:ascii="Arial" w:hAnsi="Arial" w:cs="Arial"/>
          <w:sz w:val="24"/>
          <w:szCs w:val="24"/>
          <w:lang w:val="en-US"/>
        </w:rPr>
        <w:t>: Display of selected table entry below the table unnecessary (redundancy)</w:t>
      </w:r>
    </w:p>
    <w:p w14:paraId="3F9AA443" w14:textId="5A882B40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7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: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Attributes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sheet in advanced mode: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DataType</w:t>
      </w:r>
      <w:proofErr w:type="spellEnd"/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unrestricted editing through the user can cause problems</w:t>
      </w:r>
      <w:r w:rsidR="0037239D" w:rsidRPr="002F2B11">
        <w:rPr>
          <w:rFonts w:ascii="Arial" w:hAnsi="Arial" w:cs="Arial"/>
          <w:sz w:val="24"/>
          <w:szCs w:val="24"/>
          <w:lang w:val="en-US"/>
        </w:rPr>
        <w:t xml:space="preserve"> (no preventive error tolerance)</w:t>
      </w:r>
    </w:p>
    <w:p w14:paraId="7A4AA00F" w14:textId="58DE74BE" w:rsidR="00EC5270" w:rsidRPr="008B77F6" w:rsidRDefault="00E80B50" w:rsidP="00EA725D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E0ADB85" w14:textId="2D069A94" w:rsidR="00E80B50" w:rsidRPr="0037239D" w:rsidRDefault="0037239D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9" w:name="_Toc134564263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Attachments</w:t>
      </w:r>
      <w:bookmarkEnd w:id="9"/>
    </w:p>
    <w:p w14:paraId="700A457F" w14:textId="77777777" w:rsidR="00696C51" w:rsidRDefault="00EC5270" w:rsidP="00696C51">
      <w:pPr>
        <w:keepNext/>
        <w:spacing w:line="360" w:lineRule="auto"/>
      </w:pPr>
      <w:r w:rsidRPr="008B77F6">
        <w:rPr>
          <w:noProof/>
          <w:lang w:val="en-US"/>
        </w:rPr>
        <w:drawing>
          <wp:inline distT="0" distB="0" distL="0" distR="0" wp14:anchorId="1E583A00" wp14:editId="1172C83D">
            <wp:extent cx="5760720" cy="295529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791B" w14:textId="0CAF3CA7" w:rsidR="00EC5270" w:rsidRPr="008B77F6" w:rsidRDefault="00696C51" w:rsidP="00696C51">
      <w:pPr>
        <w:pStyle w:val="Beschriftung"/>
        <w:rPr>
          <w:lang w:val="en-US"/>
        </w:rPr>
      </w:pPr>
      <w:r>
        <w:t xml:space="preserve">Picture </w:t>
      </w:r>
      <w:fldSimple w:instr=" SEQ Picture \* ARABIC ">
        <w:r w:rsidR="00BE5D3E">
          <w:rPr>
            <w:noProof/>
          </w:rPr>
          <w:t>8</w:t>
        </w:r>
      </w:fldSimple>
      <w:r>
        <w:t xml:space="preserve">: Attachments </w:t>
      </w:r>
      <w:proofErr w:type="spellStart"/>
      <w:r>
        <w:t>Overview</w:t>
      </w:r>
      <w:proofErr w:type="spellEnd"/>
    </w:p>
    <w:p w14:paraId="28B38AA4" w14:textId="39E503D4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1: Display of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Role Class Library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and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Interface Class Library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unnecessary for 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“</w:t>
      </w:r>
      <w:r w:rsidRPr="002F2B11">
        <w:rPr>
          <w:rFonts w:ascii="Arial" w:hAnsi="Arial" w:cs="Arial"/>
          <w:sz w:val="24"/>
          <w:szCs w:val="24"/>
          <w:lang w:val="en-US"/>
        </w:rPr>
        <w:t>Attachments</w:t>
      </w:r>
      <w:r w:rsidR="0037239D" w:rsidRPr="002F2B11">
        <w:rPr>
          <w:rFonts w:ascii="Arial" w:hAnsi="Arial" w:cs="Arial"/>
          <w:sz w:val="24"/>
          <w:szCs w:val="24"/>
          <w:lang w:val="en-US"/>
        </w:rPr>
        <w:t>”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 tab, because it provides no purpose at this </w:t>
      </w:r>
      <w:proofErr w:type="gramStart"/>
      <w:r w:rsidRPr="002F2B11">
        <w:rPr>
          <w:rFonts w:ascii="Arial" w:hAnsi="Arial" w:cs="Arial"/>
          <w:sz w:val="24"/>
          <w:szCs w:val="24"/>
          <w:lang w:val="en-US"/>
        </w:rPr>
        <w:t>position</w:t>
      </w:r>
      <w:proofErr w:type="gramEnd"/>
    </w:p>
    <w:p w14:paraId="344C1724" w14:textId="54C09261" w:rsidR="00EC5270" w:rsidRPr="002F2B11" w:rsidRDefault="00EC5270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 xml:space="preserve">Issue 2: </w:t>
      </w:r>
      <w:r w:rsidR="009D048F" w:rsidRPr="002F2B11">
        <w:rPr>
          <w:rFonts w:ascii="Arial" w:hAnsi="Arial" w:cs="Arial"/>
          <w:sz w:val="24"/>
          <w:szCs w:val="24"/>
          <w:lang w:val="en-US"/>
        </w:rPr>
        <w:t xml:space="preserve">The form for adding attachments is not user-friendly. To activate the form, the add button must be pressed, which is not </w:t>
      </w:r>
      <w:r w:rsidR="005D3486" w:rsidRPr="002F2B11">
        <w:rPr>
          <w:rFonts w:ascii="Arial" w:hAnsi="Arial" w:cs="Arial"/>
          <w:sz w:val="24"/>
          <w:szCs w:val="24"/>
          <w:lang w:val="en-US"/>
        </w:rPr>
        <w:t>communicated</w:t>
      </w:r>
    </w:p>
    <w:p w14:paraId="2521E4F3" w14:textId="21539E5E" w:rsidR="009D048F" w:rsidRPr="002F2B11" w:rsidRDefault="009D048F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3: No purpose of first column in table</w:t>
      </w:r>
    </w:p>
    <w:p w14:paraId="2445CEF9" w14:textId="5604AF16" w:rsidR="009D048F" w:rsidRDefault="009D048F" w:rsidP="00EA725D">
      <w:pPr>
        <w:spacing w:line="360" w:lineRule="auto"/>
        <w:rPr>
          <w:lang w:val="en-US"/>
        </w:rPr>
      </w:pPr>
    </w:p>
    <w:p w14:paraId="0CBDC26D" w14:textId="1CD127EA" w:rsidR="00696C51" w:rsidRDefault="00696C51">
      <w:pPr>
        <w:rPr>
          <w:lang w:val="en-US"/>
        </w:rPr>
      </w:pPr>
      <w:r>
        <w:rPr>
          <w:lang w:val="en-US"/>
        </w:rPr>
        <w:br w:type="page"/>
      </w:r>
    </w:p>
    <w:p w14:paraId="3B87D852" w14:textId="0C1392C1" w:rsidR="00456A2E" w:rsidRPr="0037239D" w:rsidRDefault="0037239D" w:rsidP="00EA725D">
      <w:pPr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</w:pPr>
      <w:bookmarkStart w:id="10" w:name="_Toc134564264"/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  <w:lang w:val="en-US" w:eastAsia="ja-JP"/>
        </w:rPr>
        <w:lastRenderedPageBreak/>
        <w:t>General Issues</w:t>
      </w:r>
      <w:bookmarkEnd w:id="10"/>
    </w:p>
    <w:p w14:paraId="1EFDE513" w14:textId="1C800D07" w:rsidR="00456A2E" w:rsidRPr="002F2B11" w:rsidRDefault="00D2324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1:</w:t>
      </w:r>
      <w:r w:rsidR="00456A2E" w:rsidRPr="002F2B11">
        <w:rPr>
          <w:rFonts w:ascii="Arial" w:hAnsi="Arial" w:cs="Arial"/>
          <w:sz w:val="24"/>
          <w:szCs w:val="24"/>
          <w:lang w:val="en-US"/>
        </w:rPr>
        <w:t xml:space="preserve"> </w:t>
      </w:r>
      <w:r w:rsidR="00717EC5" w:rsidRPr="002F2B11">
        <w:rPr>
          <w:rFonts w:ascii="Arial" w:hAnsi="Arial" w:cs="Arial"/>
          <w:sz w:val="24"/>
          <w:szCs w:val="24"/>
          <w:lang w:val="en-US"/>
        </w:rPr>
        <w:t xml:space="preserve">No </w:t>
      </w:r>
      <w:r w:rsidRPr="002F2B11">
        <w:rPr>
          <w:rFonts w:ascii="Arial" w:hAnsi="Arial" w:cs="Arial"/>
          <w:sz w:val="24"/>
          <w:szCs w:val="24"/>
          <w:lang w:val="en-US"/>
        </w:rPr>
        <w:t xml:space="preserve">dark mode and individual sizing option (no </w:t>
      </w:r>
      <w:proofErr w:type="spellStart"/>
      <w:r w:rsidRPr="002F2B11">
        <w:rPr>
          <w:rFonts w:ascii="Arial" w:hAnsi="Arial" w:cs="Arial"/>
          <w:sz w:val="24"/>
          <w:szCs w:val="24"/>
          <w:lang w:val="en-US"/>
        </w:rPr>
        <w:t>individualizability</w:t>
      </w:r>
      <w:proofErr w:type="spellEnd"/>
      <w:r w:rsidRPr="002F2B11">
        <w:rPr>
          <w:rFonts w:ascii="Arial" w:hAnsi="Arial" w:cs="Arial"/>
          <w:sz w:val="24"/>
          <w:szCs w:val="24"/>
          <w:lang w:val="en-US"/>
        </w:rPr>
        <w:t>)</w:t>
      </w:r>
    </w:p>
    <w:p w14:paraId="50370736" w14:textId="298E352B" w:rsidR="00456A2E" w:rsidRDefault="00D2324A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2B11">
        <w:rPr>
          <w:rFonts w:ascii="Arial" w:hAnsi="Arial" w:cs="Arial"/>
          <w:sz w:val="24"/>
          <w:szCs w:val="24"/>
          <w:lang w:val="en-US"/>
        </w:rPr>
        <w:t>Issue 2: Unattractive color theme and no clear marking of which tab you are in (Generic Data, Interfaces or Attachments)</w:t>
      </w:r>
    </w:p>
    <w:p w14:paraId="4F9A7E99" w14:textId="7D9174E7" w:rsidR="00D81E04" w:rsidRPr="002F2B11" w:rsidRDefault="00D81E04" w:rsidP="00EA725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Issue 3: </w:t>
      </w:r>
      <w:r w:rsidRPr="00D81E04">
        <w:rPr>
          <w:rFonts w:ascii="Arial" w:hAnsi="Arial" w:cs="Arial"/>
          <w:sz w:val="24"/>
          <w:szCs w:val="24"/>
          <w:lang w:val="en-US"/>
        </w:rPr>
        <w:t xml:space="preserve">Generally old look and </w:t>
      </w:r>
      <w:proofErr w:type="gramStart"/>
      <w:r w:rsidRPr="00D81E04">
        <w:rPr>
          <w:rFonts w:ascii="Arial" w:hAnsi="Arial" w:cs="Arial"/>
          <w:sz w:val="24"/>
          <w:szCs w:val="24"/>
          <w:lang w:val="en-US"/>
        </w:rPr>
        <w:t>feel</w:t>
      </w:r>
      <w:proofErr w:type="gramEnd"/>
    </w:p>
    <w:p w14:paraId="0C94FCD1" w14:textId="11BE1DB9" w:rsidR="008E0AB3" w:rsidRPr="00644821" w:rsidRDefault="008E0AB3">
      <w:pPr>
        <w:rPr>
          <w:b/>
          <w:bCs/>
          <w:sz w:val="26"/>
          <w:szCs w:val="26"/>
          <w:lang w:val="en-US"/>
        </w:rPr>
      </w:pPr>
    </w:p>
    <w:sectPr w:rsidR="008E0AB3" w:rsidRPr="00644821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E905" w14:textId="77777777" w:rsidR="00111FE3" w:rsidRDefault="00111FE3" w:rsidP="008E0AB3">
      <w:pPr>
        <w:spacing w:after="0" w:line="240" w:lineRule="auto"/>
      </w:pPr>
      <w:r>
        <w:separator/>
      </w:r>
    </w:p>
  </w:endnote>
  <w:endnote w:type="continuationSeparator" w:id="0">
    <w:p w14:paraId="017F9A6F" w14:textId="77777777" w:rsidR="00111FE3" w:rsidRDefault="00111FE3" w:rsidP="008E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911C" w14:textId="79943F90" w:rsidR="00A97A8E" w:rsidRDefault="00E032D7" w:rsidP="00A97A8E">
    <w:pPr>
      <w:pStyle w:val="Fuzeile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3AFE14" wp14:editId="1ADAAA3B">
          <wp:simplePos x="0" y="0"/>
          <wp:positionH relativeFrom="margin">
            <wp:align>left</wp:align>
          </wp:positionH>
          <wp:positionV relativeFrom="paragraph">
            <wp:posOffset>57785</wp:posOffset>
          </wp:positionV>
          <wp:extent cx="1165860" cy="541020"/>
          <wp:effectExtent l="0" t="0" r="0" b="0"/>
          <wp:wrapNone/>
          <wp:docPr id="10" name="Grafik 10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943"/>
                  <a:stretch/>
                </pic:blipFill>
                <pic:spPr bwMode="auto">
                  <a:xfrm>
                    <a:off x="0" y="0"/>
                    <a:ext cx="1166784" cy="5411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7A8E">
      <w:tab/>
    </w:r>
    <w:sdt>
      <w:sdtPr>
        <w:id w:val="-1418001459"/>
        <w:docPartObj>
          <w:docPartGallery w:val="Page Numbers (Bottom of Page)"/>
          <w:docPartUnique/>
        </w:docPartObj>
      </w:sdtPr>
      <w:sdtContent>
        <w:r w:rsidR="00A97A8E">
          <w:fldChar w:fldCharType="begin"/>
        </w:r>
        <w:r w:rsidR="00A97A8E">
          <w:instrText>PAGE   \* MERGEFORMAT</w:instrText>
        </w:r>
        <w:r w:rsidR="00A97A8E">
          <w:fldChar w:fldCharType="separate"/>
        </w:r>
        <w:r w:rsidR="00A97A8E">
          <w:t>1</w:t>
        </w:r>
        <w:r w:rsidR="00A97A8E">
          <w:fldChar w:fldCharType="end"/>
        </w:r>
      </w:sdtContent>
    </w:sdt>
  </w:p>
  <w:p w14:paraId="56D58875" w14:textId="3CFF1834" w:rsidR="00A97A8E" w:rsidRDefault="00A97A8E" w:rsidP="00A97A8E">
    <w:pPr>
      <w:pStyle w:val="Fuzeile"/>
    </w:pPr>
    <w:r>
      <w:tab/>
    </w:r>
    <w:r w:rsidR="00E032D7">
      <w:t>Usability Analysis</w:t>
    </w:r>
    <w:r>
      <w:t xml:space="preserve"> | TINF21C | Team 4 | </w:t>
    </w:r>
    <w:r>
      <w:fldChar w:fldCharType="begin"/>
    </w:r>
    <w:r>
      <w:instrText xml:space="preserve"> TIME \@ "dd.MM.yyyy" </w:instrText>
    </w:r>
    <w:r>
      <w:fldChar w:fldCharType="separate"/>
    </w:r>
    <w:r w:rsidR="00BE5D3E">
      <w:rPr>
        <w:noProof/>
      </w:rPr>
      <w:t>09.05.2023</w:t>
    </w:r>
    <w:r>
      <w:fldChar w:fldCharType="end"/>
    </w:r>
  </w:p>
  <w:p w14:paraId="4E98F770" w14:textId="58E0CD90" w:rsidR="00A97A8E" w:rsidRDefault="00A97A8E" w:rsidP="00A97A8E">
    <w:pPr>
      <w:pStyle w:val="Fuzeile"/>
      <w:tabs>
        <w:tab w:val="clear" w:pos="4536"/>
        <w:tab w:val="clear" w:pos="9072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B50E" w14:textId="77777777" w:rsidR="00111FE3" w:rsidRDefault="00111FE3" w:rsidP="008E0AB3">
      <w:pPr>
        <w:spacing w:after="0" w:line="240" w:lineRule="auto"/>
      </w:pPr>
      <w:r>
        <w:separator/>
      </w:r>
    </w:p>
  </w:footnote>
  <w:footnote w:type="continuationSeparator" w:id="0">
    <w:p w14:paraId="62C28204" w14:textId="77777777" w:rsidR="00111FE3" w:rsidRDefault="00111FE3" w:rsidP="008E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978B" w14:textId="07CAE307" w:rsidR="002E7191" w:rsidRPr="002E7191" w:rsidRDefault="002E7191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214F"/>
    <w:multiLevelType w:val="hybridMultilevel"/>
    <w:tmpl w:val="54DE4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6095"/>
    <w:multiLevelType w:val="hybridMultilevel"/>
    <w:tmpl w:val="A86A7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4687"/>
    <w:multiLevelType w:val="hybridMultilevel"/>
    <w:tmpl w:val="3E56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92311"/>
    <w:multiLevelType w:val="hybridMultilevel"/>
    <w:tmpl w:val="850A6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1502B"/>
    <w:multiLevelType w:val="hybridMultilevel"/>
    <w:tmpl w:val="D4043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5F2F"/>
    <w:multiLevelType w:val="hybridMultilevel"/>
    <w:tmpl w:val="F3C0C5B8"/>
    <w:lvl w:ilvl="0" w:tplc="C3C28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84BCD"/>
    <w:multiLevelType w:val="hybridMultilevel"/>
    <w:tmpl w:val="86889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E0146"/>
    <w:multiLevelType w:val="hybridMultilevel"/>
    <w:tmpl w:val="B96C1B9A"/>
    <w:lvl w:ilvl="0" w:tplc="95241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796391">
    <w:abstractNumId w:val="5"/>
  </w:num>
  <w:num w:numId="2" w16cid:durableId="1106585370">
    <w:abstractNumId w:val="7"/>
  </w:num>
  <w:num w:numId="3" w16cid:durableId="1229608105">
    <w:abstractNumId w:val="2"/>
  </w:num>
  <w:num w:numId="4" w16cid:durableId="2086415987">
    <w:abstractNumId w:val="1"/>
  </w:num>
  <w:num w:numId="5" w16cid:durableId="40597501">
    <w:abstractNumId w:val="0"/>
  </w:num>
  <w:num w:numId="6" w16cid:durableId="1833720064">
    <w:abstractNumId w:val="3"/>
  </w:num>
  <w:num w:numId="7" w16cid:durableId="1032195416">
    <w:abstractNumId w:val="6"/>
  </w:num>
  <w:num w:numId="8" w16cid:durableId="1287197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3"/>
    <w:rsid w:val="00020F6B"/>
    <w:rsid w:val="000E7706"/>
    <w:rsid w:val="000F6390"/>
    <w:rsid w:val="00111FE3"/>
    <w:rsid w:val="001366ED"/>
    <w:rsid w:val="0016076C"/>
    <w:rsid w:val="00165D74"/>
    <w:rsid w:val="001841A9"/>
    <w:rsid w:val="001F06FA"/>
    <w:rsid w:val="00235E84"/>
    <w:rsid w:val="002E7191"/>
    <w:rsid w:val="002F2B11"/>
    <w:rsid w:val="00345E58"/>
    <w:rsid w:val="0037239D"/>
    <w:rsid w:val="003C75A4"/>
    <w:rsid w:val="00412F11"/>
    <w:rsid w:val="00456A2E"/>
    <w:rsid w:val="00484F1C"/>
    <w:rsid w:val="00492453"/>
    <w:rsid w:val="004F4096"/>
    <w:rsid w:val="00510DC1"/>
    <w:rsid w:val="005978EB"/>
    <w:rsid w:val="005A287F"/>
    <w:rsid w:val="005D3486"/>
    <w:rsid w:val="0060675D"/>
    <w:rsid w:val="006249ED"/>
    <w:rsid w:val="00644821"/>
    <w:rsid w:val="00645B1A"/>
    <w:rsid w:val="00656E39"/>
    <w:rsid w:val="00696C51"/>
    <w:rsid w:val="00717EC5"/>
    <w:rsid w:val="00723917"/>
    <w:rsid w:val="00763447"/>
    <w:rsid w:val="00773B8B"/>
    <w:rsid w:val="00801380"/>
    <w:rsid w:val="008B77F6"/>
    <w:rsid w:val="008E0AB3"/>
    <w:rsid w:val="009134A5"/>
    <w:rsid w:val="00984EF9"/>
    <w:rsid w:val="0098718F"/>
    <w:rsid w:val="009D048F"/>
    <w:rsid w:val="00A256F3"/>
    <w:rsid w:val="00A51316"/>
    <w:rsid w:val="00A80606"/>
    <w:rsid w:val="00A97A8E"/>
    <w:rsid w:val="00B12848"/>
    <w:rsid w:val="00B856C6"/>
    <w:rsid w:val="00BA74B1"/>
    <w:rsid w:val="00BE5D3E"/>
    <w:rsid w:val="00C31554"/>
    <w:rsid w:val="00C31FE1"/>
    <w:rsid w:val="00C407A3"/>
    <w:rsid w:val="00C74696"/>
    <w:rsid w:val="00C92E67"/>
    <w:rsid w:val="00CA4EEF"/>
    <w:rsid w:val="00CB3CA5"/>
    <w:rsid w:val="00D2324A"/>
    <w:rsid w:val="00D26B58"/>
    <w:rsid w:val="00D81E04"/>
    <w:rsid w:val="00DA6149"/>
    <w:rsid w:val="00DD4CC9"/>
    <w:rsid w:val="00DE6E46"/>
    <w:rsid w:val="00E032D7"/>
    <w:rsid w:val="00E141FB"/>
    <w:rsid w:val="00E27556"/>
    <w:rsid w:val="00E34262"/>
    <w:rsid w:val="00E517CF"/>
    <w:rsid w:val="00E80B50"/>
    <w:rsid w:val="00E83054"/>
    <w:rsid w:val="00E84A2B"/>
    <w:rsid w:val="00E84E5A"/>
    <w:rsid w:val="00EA725D"/>
    <w:rsid w:val="00EC5270"/>
    <w:rsid w:val="00ED003A"/>
    <w:rsid w:val="00F0011E"/>
    <w:rsid w:val="00F03DE6"/>
    <w:rsid w:val="00FA7A50"/>
    <w:rsid w:val="00F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C4E9F"/>
  <w15:chartTrackingRefBased/>
  <w15:docId w15:val="{CBC33B9F-8F35-4314-9038-C5F6A74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1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0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0AB3"/>
  </w:style>
  <w:style w:type="paragraph" w:styleId="Fuzeile">
    <w:name w:val="footer"/>
    <w:basedOn w:val="Standard"/>
    <w:link w:val="FuzeileZchn"/>
    <w:uiPriority w:val="99"/>
    <w:unhideWhenUsed/>
    <w:rsid w:val="008E0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0AB3"/>
  </w:style>
  <w:style w:type="paragraph" w:styleId="Listenabsatz">
    <w:name w:val="List Paragraph"/>
    <w:basedOn w:val="Standard"/>
    <w:uiPriority w:val="34"/>
    <w:qFormat/>
    <w:rsid w:val="008E0A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48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482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A287F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A287F"/>
    <w:pPr>
      <w:spacing w:after="100" w:line="256" w:lineRule="auto"/>
      <w:jc w:val="both"/>
    </w:pPr>
    <w:rPr>
      <w:rFonts w:ascii="Arial" w:eastAsiaTheme="minorEastAsia" w:hAnsi="Arial"/>
      <w:sz w:val="24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A287F"/>
    <w:pPr>
      <w:spacing w:line="256" w:lineRule="auto"/>
      <w:jc w:val="both"/>
      <w:outlineLvl w:val="9"/>
    </w:pPr>
    <w:rPr>
      <w:lang w:val="en-US"/>
    </w:rPr>
  </w:style>
  <w:style w:type="table" w:styleId="Tabellenraster">
    <w:name w:val="Table Grid"/>
    <w:basedOn w:val="NormaleTabelle"/>
    <w:uiPriority w:val="39"/>
    <w:rsid w:val="005A287F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FC1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1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830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21083@lehre.dhbw-stuttgart.d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3A03-D4E1-4ED6-B12A-33A02F9A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Kirschner</dc:creator>
  <cp:keywords/>
  <dc:description/>
  <cp:lastModifiedBy>Kirschner Sophie (inf21083)</cp:lastModifiedBy>
  <cp:revision>4</cp:revision>
  <cp:lastPrinted>2023-05-09T20:53:00Z</cp:lastPrinted>
  <dcterms:created xsi:type="dcterms:W3CDTF">2023-05-09T20:53:00Z</dcterms:created>
  <dcterms:modified xsi:type="dcterms:W3CDTF">2023-05-09T20:53:00Z</dcterms:modified>
</cp:coreProperties>
</file>