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93EE8" w14:textId="0F415BD7" w:rsidR="00E25836" w:rsidRDefault="00E25836" w:rsidP="00CE5669">
      <w:pPr>
        <w:spacing w:after="0" w:line="240" w:lineRule="auto"/>
        <w:jc w:val="both"/>
        <w:rPr>
          <w:rFonts w:ascii="Times New Roman" w:eastAsia="Times New Roman" w:hAnsi="Times New Roman" w:cs="Times New Roman"/>
          <w:sz w:val="24"/>
        </w:rPr>
      </w:pPr>
    </w:p>
    <w:p w14:paraId="045F4C96" w14:textId="77777777" w:rsidR="00E25836" w:rsidRDefault="00E25836" w:rsidP="00E25836">
      <w:pPr>
        <w:keepNext/>
        <w:keepLines/>
        <w:numPr>
          <w:ilvl w:val="0"/>
          <w:numId w:val="1"/>
        </w:numPr>
        <w:spacing w:after="0" w:line="240" w:lineRule="auto"/>
        <w:ind w:left="1080" w:hanging="360"/>
        <w:jc w:val="center"/>
        <w:rPr>
          <w:rFonts w:ascii="Times New Roman" w:eastAsia="Times New Roman" w:hAnsi="Times New Roman" w:cs="Times New Roman"/>
          <w:b/>
          <w:sz w:val="32"/>
        </w:rPr>
      </w:pPr>
      <w:r>
        <w:rPr>
          <w:rFonts w:ascii="Times New Roman" w:eastAsia="Times New Roman" w:hAnsi="Times New Roman" w:cs="Times New Roman"/>
          <w:b/>
          <w:sz w:val="32"/>
        </w:rPr>
        <w:t>Problēmas izpēte un analīze</w:t>
      </w:r>
    </w:p>
    <w:p w14:paraId="5709C52C" w14:textId="77777777" w:rsidR="00E25836" w:rsidRDefault="00E25836" w:rsidP="00E25836">
      <w:pPr>
        <w:spacing w:after="0" w:line="240" w:lineRule="auto"/>
        <w:ind w:left="1080" w:firstLine="360"/>
        <w:jc w:val="both"/>
        <w:rPr>
          <w:rFonts w:ascii="Times New Roman" w:eastAsia="Times New Roman" w:hAnsi="Times New Roman" w:cs="Times New Roman"/>
          <w:sz w:val="24"/>
        </w:rPr>
      </w:pPr>
    </w:p>
    <w:p w14:paraId="5D0DBF97" w14:textId="179EEF44" w:rsidR="00E25836" w:rsidRDefault="00CE5669" w:rsidP="00E25836">
      <w:pPr>
        <w:spacing w:after="0" w:line="240" w:lineRule="auto"/>
        <w:ind w:left="1080" w:firstLine="360"/>
        <w:jc w:val="both"/>
        <w:rPr>
          <w:rFonts w:ascii="Times New Roman" w:eastAsia="Times New Roman" w:hAnsi="Times New Roman" w:cs="Times New Roman"/>
          <w:sz w:val="24"/>
        </w:rPr>
      </w:pPr>
      <w:r>
        <w:rPr>
          <w:rFonts w:ascii="Times New Roman" w:eastAsia="Times New Roman" w:hAnsi="Times New Roman" w:cs="Times New Roman"/>
          <w:sz w:val="24"/>
        </w:rPr>
        <w:t>Tiek būvēts jauns kinoteatris</w:t>
      </w:r>
      <w:r w:rsidR="008934A1">
        <w:rPr>
          <w:rFonts w:ascii="Times New Roman" w:eastAsia="Times New Roman" w:hAnsi="Times New Roman" w:cs="Times New Roman"/>
          <w:sz w:val="24"/>
        </w:rPr>
        <w:t>, kinoteātra darbiniekus ir ļoti viegli atrast, piemēram kases darbiniekus</w:t>
      </w:r>
      <w:r w:rsidR="005D580B">
        <w:rPr>
          <w:rFonts w:ascii="Times New Roman" w:eastAsia="Times New Roman" w:hAnsi="Times New Roman" w:cs="Times New Roman"/>
          <w:sz w:val="24"/>
        </w:rPr>
        <w:t xml:space="preserve">, apkopējus un apsargus. Toties </w:t>
      </w:r>
      <w:r w:rsidR="00C6504F">
        <w:rPr>
          <w:rFonts w:ascii="Times New Roman" w:eastAsia="Times New Roman" w:hAnsi="Times New Roman" w:cs="Times New Roman"/>
          <w:sz w:val="24"/>
        </w:rPr>
        <w:t>lai kinoteātris būtu funkcionāls, ir nepieciešama mājaslapa gan darbiniekiem gan klientiem, lai varētu rezervēt seansus un darbinieki varētu pievienot seansus par jaunajām filmām kas iznāk.</w:t>
      </w:r>
    </w:p>
    <w:p w14:paraId="737BE077" w14:textId="77777777" w:rsidR="00E25836" w:rsidRDefault="00E25836" w:rsidP="00E25836">
      <w:pPr>
        <w:spacing w:after="0" w:line="240" w:lineRule="auto"/>
        <w:ind w:left="1080" w:firstLine="360"/>
        <w:jc w:val="both"/>
        <w:rPr>
          <w:rFonts w:ascii="Times New Roman" w:eastAsia="Times New Roman" w:hAnsi="Times New Roman" w:cs="Times New Roman"/>
          <w:sz w:val="24"/>
        </w:rPr>
      </w:pPr>
    </w:p>
    <w:p w14:paraId="725F228C" w14:textId="77777777" w:rsidR="00E25836" w:rsidRDefault="00E25836" w:rsidP="00E25836">
      <w:pPr>
        <w:spacing w:after="0" w:line="240" w:lineRule="auto"/>
        <w:jc w:val="both"/>
        <w:rPr>
          <w:rFonts w:ascii="Times New Roman" w:eastAsia="Times New Roman" w:hAnsi="Times New Roman" w:cs="Times New Roman"/>
          <w:sz w:val="24"/>
        </w:rPr>
      </w:pPr>
    </w:p>
    <w:p w14:paraId="46BD55A9" w14:textId="77777777" w:rsidR="00E25836" w:rsidRDefault="00E25836" w:rsidP="00E25836">
      <w:pPr>
        <w:numPr>
          <w:ilvl w:val="0"/>
          <w:numId w:val="2"/>
        </w:numPr>
        <w:spacing w:after="0" w:line="240" w:lineRule="auto"/>
        <w:ind w:left="1077"/>
        <w:jc w:val="both"/>
        <w:rPr>
          <w:rFonts w:ascii="Times New Roman" w:eastAsia="Times New Roman" w:hAnsi="Times New Roman" w:cs="Times New Roman"/>
          <w:b/>
          <w:sz w:val="24"/>
        </w:rPr>
      </w:pPr>
      <w:r>
        <w:rPr>
          <w:rFonts w:ascii="Times New Roman" w:eastAsia="Times New Roman" w:hAnsi="Times New Roman" w:cs="Times New Roman"/>
          <w:b/>
          <w:sz w:val="24"/>
        </w:rPr>
        <w:t>Izpētes metodes izvēle un pamatojums</w:t>
      </w:r>
    </w:p>
    <w:p w14:paraId="688C1786" w14:textId="1370DD1B" w:rsidR="00E25836" w:rsidRDefault="00E25836" w:rsidP="00E25836">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Tā kā kinoteātri</w:t>
      </w:r>
      <w:r w:rsidR="004A0449">
        <w:rPr>
          <w:rFonts w:ascii="Times New Roman" w:eastAsia="Times New Roman" w:hAnsi="Times New Roman" w:cs="Times New Roman"/>
          <w:sz w:val="24"/>
        </w:rPr>
        <w:t>s ir jauns</w:t>
      </w:r>
      <w:r>
        <w:rPr>
          <w:rFonts w:ascii="Times New Roman" w:eastAsia="Times New Roman" w:hAnsi="Times New Roman" w:cs="Times New Roman"/>
          <w:sz w:val="24"/>
        </w:rPr>
        <w:t xml:space="preserve">, kuram ir savas idejas un vēlmes, vispiemērotākā izpētes metode būs </w:t>
      </w:r>
      <w:r w:rsidR="004A0449">
        <w:rPr>
          <w:rFonts w:ascii="Times New Roman" w:eastAsia="Times New Roman" w:hAnsi="Times New Roman" w:cs="Times New Roman"/>
          <w:sz w:val="24"/>
        </w:rPr>
        <w:t>telefona aptauja</w:t>
      </w:r>
      <w:r>
        <w:rPr>
          <w:rFonts w:ascii="Times New Roman" w:eastAsia="Times New Roman" w:hAnsi="Times New Roman" w:cs="Times New Roman"/>
          <w:sz w:val="24"/>
        </w:rPr>
        <w:t xml:space="preserve">. </w:t>
      </w:r>
      <w:r w:rsidR="004A0449">
        <w:rPr>
          <w:rFonts w:ascii="Times New Roman" w:eastAsia="Times New Roman" w:hAnsi="Times New Roman" w:cs="Times New Roman"/>
          <w:sz w:val="24"/>
        </w:rPr>
        <w:t>Aptauja</w:t>
      </w:r>
      <w:r>
        <w:rPr>
          <w:rFonts w:ascii="Times New Roman" w:eastAsia="Times New Roman" w:hAnsi="Times New Roman" w:cs="Times New Roman"/>
          <w:sz w:val="24"/>
        </w:rPr>
        <w:t xml:space="preserve"> tiks ierakstīta, lai pēc tam veicot darbu ir audio kuru var noklausīties atkārtoti, ja kaut kas aizmirstas. Intervijas jautājumu, piemēri, kas tiks jautāti kinoteātra dibinātājam. </w:t>
      </w:r>
    </w:p>
    <w:p w14:paraId="616F556E" w14:textId="77777777" w:rsidR="00E25836" w:rsidRDefault="00E25836" w:rsidP="00E25836">
      <w:pPr>
        <w:spacing w:after="0" w:line="240" w:lineRule="auto"/>
        <w:ind w:left="720"/>
        <w:jc w:val="both"/>
        <w:rPr>
          <w:rFonts w:ascii="Times New Roman" w:eastAsia="Times New Roman" w:hAnsi="Times New Roman" w:cs="Times New Roman"/>
          <w:b/>
          <w:sz w:val="24"/>
        </w:rPr>
      </w:pPr>
    </w:p>
    <w:p w14:paraId="072D506E" w14:textId="77777777" w:rsidR="00E25836" w:rsidRDefault="00E25836" w:rsidP="00E25836">
      <w:pPr>
        <w:spacing w:after="0" w:line="240" w:lineRule="auto"/>
        <w:ind w:left="720"/>
        <w:jc w:val="center"/>
        <w:rPr>
          <w:rFonts w:ascii="Times New Roman" w:eastAsia="Times New Roman" w:hAnsi="Times New Roman" w:cs="Times New Roman"/>
          <w:b/>
          <w:i/>
          <w:sz w:val="24"/>
        </w:rPr>
      </w:pPr>
      <w:r>
        <w:rPr>
          <w:rFonts w:ascii="Times New Roman" w:eastAsia="Times New Roman" w:hAnsi="Times New Roman" w:cs="Times New Roman"/>
          <w:b/>
          <w:i/>
          <w:sz w:val="24"/>
        </w:rPr>
        <w:t>Intervijas jautājumi</w:t>
      </w:r>
    </w:p>
    <w:p w14:paraId="70733BEA" w14:textId="77777777" w:rsidR="00E25836" w:rsidRDefault="00E25836" w:rsidP="00E25836">
      <w:pPr>
        <w:numPr>
          <w:ilvl w:val="0"/>
          <w:numId w:val="3"/>
        </w:numPr>
        <w:spacing w:after="0" w:line="240" w:lineRule="auto"/>
        <w:ind w:left="144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Kādu krāsu dizains ir jūsu kinoteātrim?</w:t>
      </w:r>
    </w:p>
    <w:p w14:paraId="0FCE6371" w14:textId="77777777" w:rsidR="00E25836" w:rsidRDefault="00E25836" w:rsidP="00E25836">
      <w:pPr>
        <w:numPr>
          <w:ilvl w:val="0"/>
          <w:numId w:val="3"/>
        </w:numPr>
        <w:spacing w:after="0" w:line="240" w:lineRule="auto"/>
        <w:ind w:left="144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Vai ir nepieciešama lietotāju autorizācija?</w:t>
      </w:r>
    </w:p>
    <w:p w14:paraId="7BC99B06" w14:textId="77777777" w:rsidR="00E25836" w:rsidRDefault="00E25836" w:rsidP="00E25836">
      <w:pPr>
        <w:numPr>
          <w:ilvl w:val="0"/>
          <w:numId w:val="3"/>
        </w:numPr>
        <w:spacing w:after="0" w:line="240" w:lineRule="auto"/>
        <w:ind w:left="1440" w:hanging="360"/>
        <w:jc w:val="both"/>
        <w:rPr>
          <w:rFonts w:ascii="Times New Roman" w:eastAsia="Times New Roman" w:hAnsi="Times New Roman" w:cs="Times New Roman"/>
          <w:b/>
          <w:i/>
          <w:sz w:val="24"/>
        </w:rPr>
      </w:pPr>
      <w:r>
        <w:rPr>
          <w:rFonts w:ascii="Times New Roman" w:eastAsia="Times New Roman" w:hAnsi="Times New Roman" w:cs="Times New Roman"/>
          <w:b/>
          <w:i/>
          <w:sz w:val="24"/>
        </w:rPr>
        <w:t>Cik detalizētu mājas lapu jūs vēlētos?</w:t>
      </w:r>
    </w:p>
    <w:p w14:paraId="004D1F22" w14:textId="77777777" w:rsidR="00E25836" w:rsidRDefault="00E25836" w:rsidP="00E25836">
      <w:pPr>
        <w:spacing w:after="0" w:line="240" w:lineRule="auto"/>
        <w:ind w:left="1440"/>
        <w:jc w:val="both"/>
        <w:rPr>
          <w:rFonts w:ascii="Times New Roman" w:eastAsia="Times New Roman" w:hAnsi="Times New Roman" w:cs="Times New Roman"/>
          <w:b/>
          <w:i/>
          <w:sz w:val="24"/>
        </w:rPr>
      </w:pPr>
    </w:p>
    <w:p w14:paraId="29B008D6" w14:textId="283B347C" w:rsidR="00E25836" w:rsidRDefault="00E25836" w:rsidP="00E25836">
      <w:pPr>
        <w:spacing w:after="0" w:line="240" w:lineRule="auto"/>
        <w:ind w:left="1440"/>
        <w:jc w:val="both"/>
        <w:rPr>
          <w:rFonts w:ascii="Times New Roman" w:eastAsia="Times New Roman" w:hAnsi="Times New Roman" w:cs="Times New Roman"/>
          <w:sz w:val="24"/>
        </w:rPr>
      </w:pPr>
      <w:r>
        <w:rPr>
          <w:rFonts w:ascii="Times New Roman" w:eastAsia="Times New Roman" w:hAnsi="Times New Roman" w:cs="Times New Roman"/>
          <w:sz w:val="24"/>
        </w:rPr>
        <w:t xml:space="preserve">Un daži precizējošie jautājumi par </w:t>
      </w:r>
      <w:r w:rsidR="00E70A3F">
        <w:rPr>
          <w:rFonts w:ascii="Times New Roman" w:eastAsia="Times New Roman" w:hAnsi="Times New Roman" w:cs="Times New Roman"/>
          <w:sz w:val="24"/>
        </w:rPr>
        <w:t>majaslapas</w:t>
      </w:r>
      <w:r>
        <w:rPr>
          <w:rFonts w:ascii="Times New Roman" w:eastAsia="Times New Roman" w:hAnsi="Times New Roman" w:cs="Times New Roman"/>
          <w:sz w:val="24"/>
        </w:rPr>
        <w:t xml:space="preserve"> izveidi.</w:t>
      </w:r>
    </w:p>
    <w:p w14:paraId="614FB709" w14:textId="1E55FCAB" w:rsidR="00E25836" w:rsidRDefault="00E25836" w:rsidP="00E25836">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Intervijas gala detalizētās atbildes tiks izmantotas turpmākai </w:t>
      </w:r>
      <w:r w:rsidR="008137B0">
        <w:rPr>
          <w:rFonts w:ascii="Times New Roman" w:eastAsia="Times New Roman" w:hAnsi="Times New Roman" w:cs="Times New Roman"/>
          <w:sz w:val="24"/>
        </w:rPr>
        <w:t>mājaslapu</w:t>
      </w:r>
      <w:r>
        <w:rPr>
          <w:rFonts w:ascii="Times New Roman" w:eastAsia="Times New Roman" w:hAnsi="Times New Roman" w:cs="Times New Roman"/>
          <w:sz w:val="24"/>
        </w:rPr>
        <w:t xml:space="preserve"> programmas izveidei.</w:t>
      </w:r>
    </w:p>
    <w:p w14:paraId="4A2DAC76" w14:textId="77777777" w:rsidR="00E25836" w:rsidRDefault="00E25836" w:rsidP="00E25836">
      <w:pPr>
        <w:spacing w:after="0" w:line="240" w:lineRule="auto"/>
        <w:jc w:val="both"/>
        <w:rPr>
          <w:rFonts w:ascii="Times New Roman" w:eastAsia="Times New Roman" w:hAnsi="Times New Roman" w:cs="Times New Roman"/>
          <w:sz w:val="24"/>
        </w:rPr>
      </w:pPr>
    </w:p>
    <w:p w14:paraId="553DFCB0" w14:textId="77777777" w:rsidR="00E25836" w:rsidRDefault="00E25836" w:rsidP="00E25836">
      <w:pPr>
        <w:numPr>
          <w:ilvl w:val="0"/>
          <w:numId w:val="4"/>
        </w:numPr>
        <w:spacing w:after="0" w:line="240" w:lineRule="auto"/>
        <w:ind w:left="1077"/>
        <w:jc w:val="both"/>
        <w:rPr>
          <w:rFonts w:ascii="Times New Roman" w:eastAsia="Times New Roman" w:hAnsi="Times New Roman" w:cs="Times New Roman"/>
          <w:b/>
          <w:sz w:val="24"/>
        </w:rPr>
      </w:pPr>
      <w:r>
        <w:rPr>
          <w:rFonts w:ascii="Times New Roman" w:eastAsia="Times New Roman" w:hAnsi="Times New Roman" w:cs="Times New Roman"/>
          <w:b/>
          <w:sz w:val="24"/>
        </w:rPr>
        <w:t>Izpētes procesa apraksts</w:t>
      </w:r>
    </w:p>
    <w:p w14:paraId="4613D343" w14:textId="77777777" w:rsidR="00E25836" w:rsidRDefault="00E25836" w:rsidP="00E25836">
      <w:pPr>
        <w:spacing w:after="0" w:line="240" w:lineRule="auto"/>
        <w:ind w:left="720"/>
        <w:jc w:val="both"/>
        <w:rPr>
          <w:rFonts w:ascii="Times New Roman" w:eastAsia="Times New Roman" w:hAnsi="Times New Roman" w:cs="Times New Roman"/>
          <w:b/>
          <w:sz w:val="24"/>
        </w:rPr>
      </w:pPr>
      <w:r>
        <w:rPr>
          <w:rFonts w:ascii="Times New Roman" w:eastAsia="Times New Roman" w:hAnsi="Times New Roman" w:cs="Times New Roman"/>
          <w:b/>
          <w:sz w:val="24"/>
        </w:rPr>
        <w:t>Sagatavot un kārtīgi noformulēt jautājumus kuri tiks jautāti kinoteātra dibinātājam. Iegūstot atbildes kuras tiks ierakstītas ar telefona aplikācijas palīdzību.</w:t>
      </w:r>
    </w:p>
    <w:p w14:paraId="019C9DB1" w14:textId="77777777" w:rsidR="00E25836" w:rsidRDefault="00E25836" w:rsidP="00E25836">
      <w:pPr>
        <w:spacing w:after="0" w:line="240" w:lineRule="auto"/>
        <w:ind w:left="720"/>
        <w:jc w:val="both"/>
        <w:rPr>
          <w:rFonts w:ascii="Times New Roman" w:eastAsia="Times New Roman" w:hAnsi="Times New Roman" w:cs="Times New Roman"/>
          <w:b/>
          <w:sz w:val="24"/>
        </w:rPr>
      </w:pPr>
    </w:p>
    <w:p w14:paraId="705A3570" w14:textId="77777777" w:rsidR="00E25836" w:rsidRDefault="00E25836" w:rsidP="00E25836">
      <w:pPr>
        <w:numPr>
          <w:ilvl w:val="0"/>
          <w:numId w:val="5"/>
        </w:numPr>
        <w:spacing w:after="0" w:line="240" w:lineRule="auto"/>
        <w:ind w:left="1077"/>
        <w:jc w:val="both"/>
        <w:rPr>
          <w:rFonts w:ascii="Times New Roman" w:eastAsia="Times New Roman" w:hAnsi="Times New Roman" w:cs="Times New Roman"/>
          <w:b/>
          <w:sz w:val="24"/>
        </w:rPr>
      </w:pPr>
      <w:r>
        <w:rPr>
          <w:rFonts w:ascii="Times New Roman" w:eastAsia="Times New Roman" w:hAnsi="Times New Roman" w:cs="Times New Roman"/>
          <w:b/>
          <w:sz w:val="24"/>
        </w:rPr>
        <w:t>Izpētes datu apkopojums</w:t>
      </w:r>
    </w:p>
    <w:p w14:paraId="4FC0F4FC" w14:textId="77777777" w:rsidR="00E25836" w:rsidRDefault="00E25836" w:rsidP="00E25836">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Dati tika iegūti no kinoteātra dibinātāja. Dibinātājs aprakstīja kinoteātra krāsu izvēli, izmantotās krāsas ir pelēcīgi violeta (#90657A), tonēta rozā (#B5838D), maigi tonēta rozā (#E5989B), persiku krāsa (#FFB4A2) un gaiša persiku krāsa (#FFCDB2), šīs krāsas palīdzēs mums programmēt mājas lapas izskatu un dizainu. Lietotāju autorizācija ir nepieciešama, lai rezervācijas var identificēt pēc tālruņa numura, vārda un uzvārda. Seansu lapas sadaļā būtu jāievieto filmas režisorus, pieejamās un aizņemtās sēdvietas, saubtitru un audio valodu. </w:t>
      </w:r>
    </w:p>
    <w:p w14:paraId="3883511F" w14:textId="77777777" w:rsidR="00E25836" w:rsidRDefault="00E25836" w:rsidP="00E25836">
      <w:pPr>
        <w:spacing w:after="0" w:line="240" w:lineRule="auto"/>
        <w:ind w:left="720"/>
        <w:jc w:val="both"/>
        <w:rPr>
          <w:rFonts w:ascii="Times New Roman" w:eastAsia="Times New Roman" w:hAnsi="Times New Roman" w:cs="Times New Roman"/>
          <w:sz w:val="24"/>
        </w:rPr>
      </w:pPr>
    </w:p>
    <w:p w14:paraId="0B111403" w14:textId="348DDC30" w:rsidR="00E25836" w:rsidRDefault="00E25836" w:rsidP="00CE5669">
      <w:pPr>
        <w:spacing w:after="0" w:line="240" w:lineRule="auto"/>
        <w:jc w:val="both"/>
        <w:rPr>
          <w:rFonts w:ascii="Times New Roman" w:eastAsia="Times New Roman" w:hAnsi="Times New Roman" w:cs="Times New Roman"/>
          <w:sz w:val="24"/>
        </w:rPr>
      </w:pPr>
    </w:p>
    <w:p w14:paraId="29397B5A" w14:textId="77777777" w:rsidR="00E25836" w:rsidRDefault="00E25836" w:rsidP="00E25836">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D3DF162" w14:textId="77777777" w:rsidR="00E25836" w:rsidRDefault="00E25836" w:rsidP="00E25836">
      <w:pPr>
        <w:spacing w:after="0" w:line="240" w:lineRule="auto"/>
        <w:ind w:firstLine="720"/>
        <w:jc w:val="both"/>
        <w:rPr>
          <w:rFonts w:ascii="Times New Roman" w:eastAsia="Times New Roman" w:hAnsi="Times New Roman" w:cs="Times New Roman"/>
          <w:sz w:val="24"/>
        </w:rPr>
      </w:pPr>
    </w:p>
    <w:p w14:paraId="6C61ED3A" w14:textId="77777777" w:rsidR="00E25836" w:rsidRDefault="00E25836" w:rsidP="00E25836">
      <w:pPr>
        <w:keepNext/>
        <w:keepLines/>
        <w:numPr>
          <w:ilvl w:val="0"/>
          <w:numId w:val="6"/>
        </w:numPr>
        <w:spacing w:after="0" w:line="240" w:lineRule="auto"/>
        <w:ind w:left="1080" w:hanging="360"/>
        <w:jc w:val="center"/>
        <w:rPr>
          <w:rFonts w:ascii="Times New Roman" w:eastAsia="Times New Roman" w:hAnsi="Times New Roman" w:cs="Times New Roman"/>
          <w:b/>
          <w:sz w:val="32"/>
        </w:rPr>
      </w:pPr>
      <w:r>
        <w:rPr>
          <w:rFonts w:ascii="Times New Roman" w:eastAsia="Times New Roman" w:hAnsi="Times New Roman" w:cs="Times New Roman"/>
          <w:b/>
          <w:sz w:val="32"/>
        </w:rPr>
        <w:t>Programmatūras prasību specifikācija</w:t>
      </w:r>
    </w:p>
    <w:p w14:paraId="03D6C5DB" w14:textId="77777777" w:rsidR="00E25836" w:rsidRDefault="00E25836" w:rsidP="00E25836">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Lai noteiktu, kādas prasības tiek pieprasītas no darbinieka, ko vēlas redzēt mājaslapā, ir jāiziet intervija. Pēc intervijas atbildēm tiks izveidota programmatūras vizuālā </w:t>
      </w:r>
      <w:r>
        <w:rPr>
          <w:rFonts w:ascii="Times New Roman" w:eastAsia="Times New Roman" w:hAnsi="Times New Roman" w:cs="Times New Roman"/>
          <w:sz w:val="24"/>
        </w:rPr>
        <w:lastRenderedPageBreak/>
        <w:t>modeļa prototips, un entītiju relāciju prototips, kas tiks parādīts (attēli), kādā veidā iespējams izskatīsies mājaslapas galaprodukts.</w:t>
      </w:r>
    </w:p>
    <w:p w14:paraId="617118BB" w14:textId="0DC690DB" w:rsidR="00E25836" w:rsidRDefault="00E25836" w:rsidP="00E25836">
      <w:pPr>
        <w:spacing w:after="0" w:line="240" w:lineRule="auto"/>
        <w:ind w:firstLine="720"/>
        <w:jc w:val="both"/>
        <w:rPr>
          <w:rFonts w:ascii="Times New Roman" w:eastAsia="Times New Roman" w:hAnsi="Times New Roman" w:cs="Times New Roman"/>
          <w:sz w:val="24"/>
        </w:rPr>
      </w:pPr>
    </w:p>
    <w:p w14:paraId="4ACEA449" w14:textId="77777777" w:rsidR="00E25836" w:rsidRDefault="00E25836" w:rsidP="00E25836">
      <w:pPr>
        <w:keepNext/>
        <w:keepLines/>
        <w:numPr>
          <w:ilvl w:val="0"/>
          <w:numId w:val="7"/>
        </w:numPr>
        <w:spacing w:after="0" w:line="240" w:lineRule="auto"/>
        <w:ind w:left="1077"/>
        <w:jc w:val="both"/>
        <w:rPr>
          <w:rFonts w:ascii="Times New Roman" w:eastAsia="Times New Roman" w:hAnsi="Times New Roman" w:cs="Times New Roman"/>
          <w:b/>
          <w:sz w:val="24"/>
        </w:rPr>
      </w:pPr>
      <w:r>
        <w:rPr>
          <w:rFonts w:ascii="Times New Roman" w:eastAsia="Times New Roman" w:hAnsi="Times New Roman" w:cs="Times New Roman"/>
          <w:b/>
          <w:sz w:val="24"/>
        </w:rPr>
        <w:t>Risinājuma mērķauditorijas izvēle un tās raksturojums</w:t>
      </w:r>
    </w:p>
    <w:p w14:paraId="74816300" w14:textId="77777777" w:rsidR="00E25836" w:rsidRDefault="00E25836" w:rsidP="00E25836">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Galvenā mērķauditorija ir kinoteātra darbinieki un kinoteātra apmeklētāji, galvenokārt personas kuras māk rīkoties ar dažādām ierīcēm un/ vai tīmekļa vietnēm, bet būs arī tradicionāls iegādāšanās veids pie kases, ja ir seniori kuri nemāk izmantot elektronikas ierīces.</w:t>
      </w:r>
    </w:p>
    <w:p w14:paraId="22BFF914" w14:textId="77777777" w:rsidR="00E25836" w:rsidRDefault="00E25836" w:rsidP="00E25836">
      <w:pPr>
        <w:keepNext/>
        <w:keepLines/>
        <w:numPr>
          <w:ilvl w:val="0"/>
          <w:numId w:val="8"/>
        </w:numPr>
        <w:spacing w:after="0" w:line="240" w:lineRule="auto"/>
        <w:ind w:left="1077"/>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Programmatūras produkta un tā funkciju apraksts</w:t>
      </w:r>
    </w:p>
    <w:p w14:paraId="343E8346" w14:textId="481080AB" w:rsidR="0057713F" w:rsidRDefault="00E25836" w:rsidP="0057713F">
      <w:pPr>
        <w:keepNext/>
        <w:keepLine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ab/>
      </w:r>
      <w:r w:rsidR="00817451">
        <w:rPr>
          <w:rFonts w:ascii="Times New Roman" w:eastAsia="Times New Roman" w:hAnsi="Times New Roman" w:cs="Times New Roman"/>
          <w:sz w:val="24"/>
        </w:rPr>
        <w:t>Mājaslapā</w:t>
      </w:r>
      <w:r>
        <w:rPr>
          <w:rFonts w:ascii="Times New Roman" w:eastAsia="Times New Roman" w:hAnsi="Times New Roman" w:cs="Times New Roman"/>
          <w:sz w:val="24"/>
        </w:rPr>
        <w:t xml:space="preserve"> būs iespēja </w:t>
      </w:r>
      <w:r w:rsidR="0057713F">
        <w:rPr>
          <w:rFonts w:ascii="Times New Roman" w:eastAsia="Times New Roman" w:hAnsi="Times New Roman" w:cs="Times New Roman"/>
          <w:sz w:val="24"/>
        </w:rPr>
        <w:t>veikt rezervāciju uz seansiem priekš klientiem kas vēlas veikt rezervāciju uz konkrētiem seansiem kas ir izveidoti no darbinieku ievadītajiem datiem. Darbiniekiem ir iespēja pievienot seansu ar visiem iespējamiem datiem, piemēram kas par seansu, seansa laiks, vieta, sēdvieta utt.</w:t>
      </w:r>
    </w:p>
    <w:p w14:paraId="7F5D84AE" w14:textId="440AFF2A" w:rsidR="00E25836" w:rsidRDefault="0057713F" w:rsidP="0057713F">
      <w:pPr>
        <w:keepNext/>
        <w:keepLine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                                                  </w:t>
      </w:r>
      <w:r w:rsidR="00E25836">
        <w:rPr>
          <w:rFonts w:ascii="Times New Roman" w:eastAsia="Times New Roman" w:hAnsi="Times New Roman" w:cs="Times New Roman"/>
          <w:b/>
          <w:sz w:val="24"/>
        </w:rPr>
        <w:t>Saskarsnes modelis</w:t>
      </w:r>
    </w:p>
    <w:p w14:paraId="41B81460" w14:textId="77777777" w:rsidR="00E25836" w:rsidRDefault="00E25836" w:rsidP="00E25836">
      <w:pPr>
        <w:keepNext/>
        <w:keepLine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Pēc dotās programmas prasību specifikācijā, tik izveidots saskarsnes modelis </w:t>
      </w:r>
      <w:r>
        <w:rPr>
          <w:rFonts w:ascii="Times New Roman" w:eastAsia="Times New Roman" w:hAnsi="Times New Roman" w:cs="Times New Roman"/>
          <w:i/>
          <w:sz w:val="24"/>
        </w:rPr>
        <w:t xml:space="preserve">(skat.1.att), </w:t>
      </w:r>
      <w:r>
        <w:rPr>
          <w:rFonts w:ascii="Times New Roman" w:eastAsia="Times New Roman" w:hAnsi="Times New Roman" w:cs="Times New Roman"/>
          <w:sz w:val="24"/>
        </w:rPr>
        <w:t xml:space="preserve">kas parāda  kādā veidā tiks saistītas tīmekļa lapu funkcijas. </w:t>
      </w:r>
    </w:p>
    <w:p w14:paraId="4DF288CE" w14:textId="2C483197" w:rsidR="00E25836" w:rsidRDefault="00E25836" w:rsidP="00E25836">
      <w:pPr>
        <w:keepNext/>
        <w:keepLine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7C5FA071" wp14:editId="73AF6F27">
            <wp:extent cx="5486400" cy="5213985"/>
            <wp:effectExtent l="0" t="0" r="0" b="5715"/>
            <wp:docPr id="121069315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213985"/>
                    </a:xfrm>
                    <a:prstGeom prst="rect">
                      <a:avLst/>
                    </a:prstGeom>
                    <a:noFill/>
                    <a:ln>
                      <a:noFill/>
                    </a:ln>
                  </pic:spPr>
                </pic:pic>
              </a:graphicData>
            </a:graphic>
          </wp:inline>
        </w:drawing>
      </w:r>
    </w:p>
    <w:p w14:paraId="6C77302F" w14:textId="77777777" w:rsidR="00E25836" w:rsidRDefault="00E25836" w:rsidP="00E25836">
      <w:pPr>
        <w:keepNext/>
        <w:keepLines/>
        <w:spacing w:after="0" w:line="240"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1.att saskarsnes modelis mājaslapas sistēmai</w:t>
      </w:r>
    </w:p>
    <w:p w14:paraId="338063C0" w14:textId="77777777" w:rsidR="00E25836" w:rsidRDefault="00E25836" w:rsidP="00E25836">
      <w:pPr>
        <w:keepNext/>
        <w:keepLine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Saskarsnes modelis shematiski parāda katras lapas funkcijas un kādā secībā lapas aizies no vienas uz otru. Sākumā cilvēki redzēs lapu kura pasveicina lietotāju un aicina doties uz biļešu rezervāciju, kur viņi tiks aizvesti uz lapu kur ir seansu saraksts ar laikiem un brīvajām vietām, ja ir seanss kurš interesē skatītājam tiks pieejama poga lai veikt rezervāciju, pēc izvēlēšanās, lietotājs tiks virzīts uz lapu kur būs jāievada lietotāja informācija kā vārds, uzvārds, mobilais tālrunis un seanss, lai klātienē var identificēt cilvēku, kad rezervācija būs veiksmīga, tad lietotājs būs virzīts uz lapu paziņojot ka rezervācija ir veiksmīga.</w:t>
      </w:r>
    </w:p>
    <w:p w14:paraId="5F7F8D25" w14:textId="77777777" w:rsidR="00E25836" w:rsidRDefault="00E25836" w:rsidP="00E25836">
      <w:pPr>
        <w:keepNext/>
        <w:keepLine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b/>
        <w:t>Autorizēšanās opcija ir pieejama tikai darbiniekiem, uzspiežot pogu autorizēties, darbinieks tiks pārvirzīts uz lapu kur vajadzēs ievadīt e-pastu un paroli, ja darbinieka informācija eksistē ienākšanas datubāzē, tad tiks pārvirzīts uz lapu, kur var redzēt datubāzi ar rezervācijām uz filmām, visus seansus, visas filmas, kā arī lapas kurās var pievienot jaunas filmas un jaunus seansus.</w:t>
      </w:r>
    </w:p>
    <w:p w14:paraId="3B56C0D3" w14:textId="77777777" w:rsidR="00E25836" w:rsidRDefault="00E25836" w:rsidP="00E25836">
      <w:pPr>
        <w:keepNext/>
        <w:keepLines/>
        <w:spacing w:after="0" w:line="240" w:lineRule="auto"/>
        <w:jc w:val="both"/>
        <w:rPr>
          <w:rFonts w:ascii="Times New Roman" w:eastAsia="Times New Roman" w:hAnsi="Times New Roman" w:cs="Times New Roman"/>
          <w:sz w:val="24"/>
        </w:rPr>
      </w:pPr>
    </w:p>
    <w:p w14:paraId="0A302636" w14:textId="77777777" w:rsidR="00E25836" w:rsidRDefault="00E25836" w:rsidP="00E25836">
      <w:pPr>
        <w:keepNext/>
        <w:keepLine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Kā minēts iepriekš, tīmekļa vietnei arī pastāv datubāze kura apkopo seansus, filmas, un to detaļas, kā, piemēram, filmām tiek norādīts to saukums, garums, audio valoda, subtitru valoda, izplatītājs, režisors un žanrs.</w:t>
      </w:r>
    </w:p>
    <w:p w14:paraId="7436AAFF" w14:textId="369CF7E5" w:rsidR="00E25836" w:rsidRDefault="00E25836" w:rsidP="00E25836">
      <w:pPr>
        <w:keepNext/>
        <w:keepLines/>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7B9B14DF" wp14:editId="36331104">
            <wp:extent cx="5486400" cy="2338705"/>
            <wp:effectExtent l="0" t="0" r="0" b="4445"/>
            <wp:docPr id="73783372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2338705"/>
                    </a:xfrm>
                    <a:prstGeom prst="rect">
                      <a:avLst/>
                    </a:prstGeom>
                    <a:noFill/>
                    <a:ln>
                      <a:noFill/>
                    </a:ln>
                  </pic:spPr>
                </pic:pic>
              </a:graphicData>
            </a:graphic>
          </wp:inline>
        </w:drawing>
      </w:r>
    </w:p>
    <w:p w14:paraId="704B007B" w14:textId="77777777" w:rsidR="00E25836" w:rsidRDefault="00E25836" w:rsidP="00E25836">
      <w:pPr>
        <w:keepNext/>
        <w:keepLines/>
        <w:spacing w:after="0" w:line="240" w:lineRule="auto"/>
        <w:jc w:val="center"/>
        <w:rPr>
          <w:rFonts w:ascii="Times New Roman" w:eastAsia="Times New Roman" w:hAnsi="Times New Roman" w:cs="Times New Roman"/>
          <w:bCs/>
          <w:i/>
          <w:iCs/>
          <w:sz w:val="24"/>
        </w:rPr>
      </w:pPr>
      <w:r>
        <w:rPr>
          <w:rFonts w:ascii="Times New Roman" w:eastAsia="Times New Roman" w:hAnsi="Times New Roman" w:cs="Times New Roman"/>
          <w:bCs/>
          <w:i/>
          <w:iCs/>
          <w:sz w:val="24"/>
        </w:rPr>
        <w:t>2.att. Datubāze</w:t>
      </w:r>
    </w:p>
    <w:p w14:paraId="085E54AA" w14:textId="77777777" w:rsidR="00E25836" w:rsidRDefault="00E25836" w:rsidP="00E25836">
      <w:pPr>
        <w:keepNext/>
        <w:keepLines/>
        <w:numPr>
          <w:ilvl w:val="0"/>
          <w:numId w:val="10"/>
        </w:numPr>
        <w:spacing w:after="0" w:line="240" w:lineRule="auto"/>
        <w:ind w:left="1077"/>
        <w:jc w:val="both"/>
        <w:rPr>
          <w:rFonts w:ascii="Times New Roman" w:eastAsia="Times New Roman" w:hAnsi="Times New Roman" w:cs="Times New Roman"/>
          <w:b/>
          <w:sz w:val="24"/>
        </w:rPr>
      </w:pPr>
      <w:r>
        <w:rPr>
          <w:rFonts w:ascii="Times New Roman" w:eastAsia="Times New Roman" w:hAnsi="Times New Roman" w:cs="Times New Roman"/>
          <w:b/>
          <w:sz w:val="24"/>
        </w:rPr>
        <w:t>Programmatūras produkta skice</w:t>
      </w:r>
    </w:p>
    <w:p w14:paraId="25E2B97A" w14:textId="77777777" w:rsidR="00E25836" w:rsidRDefault="00E25836" w:rsidP="00E25836">
      <w:pPr>
        <w:keepNext/>
        <w:keepLine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Lai kinoteātra darbiniekiem un klientiem būtu vieglāk paskaidrot, ko tie vēlas redzēt tīmekļa lapā, tika izveidota vizuālā skice, kuru var jebkurā brīdī rediģet, lai veiktu labojumus. Tīmekļa vietne tika izveidota pēc kinoteātra logo krāsu estētikas, lai varētu ar acu skatienu atšķīrt, kuram kinoteātrim tas pieder, gala rezultāts vienmēr atšķirsies no skicēm.</w:t>
      </w:r>
    </w:p>
    <w:p w14:paraId="05F24E3F" w14:textId="6625FFC8" w:rsidR="00E25836" w:rsidRDefault="00E25836" w:rsidP="00E25836">
      <w:pPr>
        <w:keepNext/>
        <w:keepLines/>
        <w:spacing w:after="0" w:line="240" w:lineRule="auto"/>
        <w:jc w:val="both"/>
        <w:rPr>
          <w:rFonts w:ascii="Times New Roman" w:eastAsia="Times New Roman" w:hAnsi="Times New Roman" w:cs="Times New Roman"/>
          <w:sz w:val="24"/>
        </w:rPr>
      </w:pPr>
      <w:r>
        <w:rPr>
          <w:noProof/>
        </w:rPr>
        <w:drawing>
          <wp:inline distT="0" distB="0" distL="0" distR="0" wp14:anchorId="077C98BD" wp14:editId="7856D4EA">
            <wp:extent cx="5486400" cy="2756535"/>
            <wp:effectExtent l="0" t="0" r="0" b="5715"/>
            <wp:docPr id="1929927430" name="Picture 8" descr="A purpl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urple background with whit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756535"/>
                    </a:xfrm>
                    <a:prstGeom prst="rect">
                      <a:avLst/>
                    </a:prstGeom>
                    <a:noFill/>
                    <a:ln>
                      <a:noFill/>
                    </a:ln>
                  </pic:spPr>
                </pic:pic>
              </a:graphicData>
            </a:graphic>
          </wp:inline>
        </w:drawing>
      </w:r>
    </w:p>
    <w:p w14:paraId="3BB080F5" w14:textId="77777777" w:rsidR="00E25836" w:rsidRDefault="00E25836" w:rsidP="00E25836">
      <w:pPr>
        <w:keepNext/>
        <w:keepLines/>
        <w:spacing w:after="0" w:line="240" w:lineRule="auto"/>
        <w:ind w:left="2160" w:firstLine="720"/>
        <w:rPr>
          <w:rFonts w:ascii="Times New Roman" w:eastAsia="Times New Roman" w:hAnsi="Times New Roman" w:cs="Times New Roman"/>
          <w:i/>
          <w:sz w:val="24"/>
        </w:rPr>
      </w:pPr>
      <w:r>
        <w:rPr>
          <w:rFonts w:ascii="Times New Roman" w:eastAsia="Times New Roman" w:hAnsi="Times New Roman" w:cs="Times New Roman"/>
          <w:i/>
          <w:sz w:val="24"/>
        </w:rPr>
        <w:t>3.att. Tīmekļa vietnes sākuma lapa</w:t>
      </w:r>
    </w:p>
    <w:p w14:paraId="7D500813" w14:textId="77777777" w:rsidR="00E25836" w:rsidRDefault="00E25836" w:rsidP="00E25836">
      <w:pPr>
        <w:keepNext/>
        <w:keepLines/>
        <w:spacing w:after="0" w:line="240" w:lineRule="auto"/>
        <w:jc w:val="center"/>
        <w:rPr>
          <w:rFonts w:ascii="Times New Roman" w:eastAsia="Times New Roman" w:hAnsi="Times New Roman" w:cs="Times New Roman"/>
          <w:i/>
          <w:sz w:val="24"/>
        </w:rPr>
      </w:pPr>
    </w:p>
    <w:p w14:paraId="0252AF47" w14:textId="77777777" w:rsidR="00E25836" w:rsidRDefault="00E25836" w:rsidP="00E25836">
      <w:pPr>
        <w:keepNext/>
        <w:keepLines/>
        <w:spacing w:after="0" w:line="240" w:lineRule="auto"/>
        <w:rPr>
          <w:rFonts w:ascii="Times New Roman" w:eastAsia="Times New Roman" w:hAnsi="Times New Roman" w:cs="Times New Roman"/>
          <w:sz w:val="24"/>
        </w:rPr>
      </w:pPr>
    </w:p>
    <w:p w14:paraId="391AD956" w14:textId="029B6F9C" w:rsidR="00E25836" w:rsidRDefault="00E25836" w:rsidP="00E25836">
      <w:pPr>
        <w:keepNext/>
        <w:keepLines/>
        <w:spacing w:after="0" w:line="240" w:lineRule="auto"/>
        <w:rPr>
          <w:rFonts w:ascii="Times New Roman" w:eastAsia="Times New Roman" w:hAnsi="Times New Roman" w:cs="Times New Roman"/>
          <w:sz w:val="24"/>
        </w:rPr>
      </w:pPr>
      <w:r>
        <w:rPr>
          <w:noProof/>
        </w:rPr>
        <w:drawing>
          <wp:inline distT="0" distB="0" distL="0" distR="0" wp14:anchorId="51FC4986" wp14:editId="72A67EAE">
            <wp:extent cx="5486400" cy="2756535"/>
            <wp:effectExtent l="0" t="0" r="0" b="5715"/>
            <wp:docPr id="1358680086" name="Picture 7" descr="A purple rectangl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urple rectangle with yellow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756535"/>
                    </a:xfrm>
                    <a:prstGeom prst="rect">
                      <a:avLst/>
                    </a:prstGeom>
                    <a:noFill/>
                    <a:ln>
                      <a:noFill/>
                    </a:ln>
                  </pic:spPr>
                </pic:pic>
              </a:graphicData>
            </a:graphic>
          </wp:inline>
        </w:drawing>
      </w:r>
    </w:p>
    <w:p w14:paraId="561087F8" w14:textId="77777777" w:rsidR="00E25836" w:rsidRDefault="00E25836" w:rsidP="00E25836">
      <w:pPr>
        <w:keepNext/>
        <w:keepLines/>
        <w:spacing w:after="0" w:line="240"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4.att. Izvēle starp seansiem.</w:t>
      </w:r>
    </w:p>
    <w:p w14:paraId="533D09C3" w14:textId="77777777" w:rsidR="00E25836" w:rsidRDefault="00E25836" w:rsidP="00E25836">
      <w:pPr>
        <w:keepNext/>
        <w:keepLines/>
        <w:spacing w:after="0" w:line="240" w:lineRule="auto"/>
      </w:pPr>
    </w:p>
    <w:p w14:paraId="67AC616B" w14:textId="44118DEA" w:rsidR="00E25836" w:rsidRDefault="00E25836" w:rsidP="00E25836">
      <w:pPr>
        <w:keepNext/>
        <w:keepLines/>
        <w:spacing w:after="0" w:line="240" w:lineRule="auto"/>
        <w:rPr>
          <w:rFonts w:ascii="Times New Roman" w:eastAsia="Times New Roman" w:hAnsi="Times New Roman" w:cs="Times New Roman"/>
          <w:sz w:val="24"/>
        </w:rPr>
      </w:pPr>
      <w:r>
        <w:rPr>
          <w:noProof/>
        </w:rPr>
        <w:drawing>
          <wp:inline distT="0" distB="0" distL="0" distR="0" wp14:anchorId="569D82BA" wp14:editId="1E385877">
            <wp:extent cx="5486400" cy="2756535"/>
            <wp:effectExtent l="0" t="0" r="0" b="5715"/>
            <wp:docPr id="14653995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756535"/>
                    </a:xfrm>
                    <a:prstGeom prst="rect">
                      <a:avLst/>
                    </a:prstGeom>
                    <a:noFill/>
                    <a:ln>
                      <a:noFill/>
                    </a:ln>
                  </pic:spPr>
                </pic:pic>
              </a:graphicData>
            </a:graphic>
          </wp:inline>
        </w:drawing>
      </w:r>
    </w:p>
    <w:p w14:paraId="5B222F12" w14:textId="77777777" w:rsidR="00E25836" w:rsidRDefault="00E25836" w:rsidP="00E25836">
      <w:pPr>
        <w:keepNext/>
        <w:keepLines/>
        <w:spacing w:after="0" w:line="240"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5.att. Rezervācijas veikšanas lapa.</w:t>
      </w:r>
    </w:p>
    <w:p w14:paraId="4974A047" w14:textId="77777777" w:rsidR="00E25836" w:rsidRDefault="00E25836" w:rsidP="00E25836">
      <w:pPr>
        <w:keepNext/>
        <w:keepLines/>
        <w:spacing w:after="0" w:line="240" w:lineRule="auto"/>
        <w:rPr>
          <w:rFonts w:ascii="Times New Roman" w:eastAsia="Times New Roman" w:hAnsi="Times New Roman" w:cs="Times New Roman"/>
          <w:iCs/>
          <w:sz w:val="24"/>
        </w:rPr>
      </w:pPr>
      <w:r>
        <w:rPr>
          <w:rFonts w:ascii="Times New Roman" w:eastAsia="Times New Roman" w:hAnsi="Times New Roman" w:cs="Times New Roman"/>
          <w:iCs/>
          <w:sz w:val="24"/>
        </w:rPr>
        <w:tab/>
      </w:r>
    </w:p>
    <w:p w14:paraId="1A359C5C" w14:textId="77777777" w:rsidR="00E25836" w:rsidRDefault="00E25836" w:rsidP="00E25836">
      <w:pPr>
        <w:keepNext/>
        <w:keepLines/>
        <w:spacing w:after="0" w:line="240" w:lineRule="auto"/>
        <w:rPr>
          <w:rFonts w:ascii="Times New Roman" w:eastAsia="Times New Roman" w:hAnsi="Times New Roman" w:cs="Times New Roman"/>
          <w:i/>
          <w:sz w:val="24"/>
        </w:rPr>
      </w:pPr>
    </w:p>
    <w:p w14:paraId="15BC43BA" w14:textId="77777777" w:rsidR="00E25836" w:rsidRDefault="00E25836" w:rsidP="00E25836">
      <w:pPr>
        <w:keepNext/>
        <w:keepLines/>
        <w:spacing w:after="0" w:line="240" w:lineRule="auto"/>
        <w:rPr>
          <w:rFonts w:ascii="Times New Roman" w:eastAsia="Times New Roman" w:hAnsi="Times New Roman" w:cs="Times New Roman"/>
          <w:i/>
          <w:sz w:val="24"/>
        </w:rPr>
      </w:pPr>
    </w:p>
    <w:p w14:paraId="727EE2ED" w14:textId="7362AAD5" w:rsidR="00E25836" w:rsidRDefault="00E25836" w:rsidP="00E25836">
      <w:pPr>
        <w:keepNext/>
        <w:keepLines/>
        <w:spacing w:after="0" w:line="240" w:lineRule="auto"/>
        <w:rPr>
          <w:rFonts w:ascii="Times New Roman" w:eastAsia="Times New Roman" w:hAnsi="Times New Roman" w:cs="Times New Roman"/>
          <w:i/>
          <w:sz w:val="24"/>
        </w:rPr>
      </w:pPr>
      <w:r>
        <w:rPr>
          <w:noProof/>
        </w:rPr>
        <w:lastRenderedPageBreak/>
        <w:drawing>
          <wp:inline distT="0" distB="0" distL="0" distR="0" wp14:anchorId="73AD0CBB" wp14:editId="2F1D9DB8">
            <wp:extent cx="5486400" cy="2756535"/>
            <wp:effectExtent l="0" t="0" r="0" b="5715"/>
            <wp:docPr id="916951448"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video gam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756535"/>
                    </a:xfrm>
                    <a:prstGeom prst="rect">
                      <a:avLst/>
                    </a:prstGeom>
                    <a:noFill/>
                    <a:ln>
                      <a:noFill/>
                    </a:ln>
                  </pic:spPr>
                </pic:pic>
              </a:graphicData>
            </a:graphic>
          </wp:inline>
        </w:drawing>
      </w:r>
    </w:p>
    <w:p w14:paraId="08D48C52" w14:textId="77777777" w:rsidR="00E25836" w:rsidRDefault="00E25836" w:rsidP="00E25836">
      <w:pPr>
        <w:keepNext/>
        <w:keepLines/>
        <w:spacing w:after="0" w:line="240"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6.att. veiksmīgas rezervācijas lapa.</w:t>
      </w:r>
    </w:p>
    <w:p w14:paraId="5D17E0C2" w14:textId="37285FFB" w:rsidR="00E25836" w:rsidRDefault="00E25836" w:rsidP="00E25836">
      <w:pPr>
        <w:keepNext/>
        <w:keepLines/>
        <w:spacing w:after="0" w:line="240" w:lineRule="auto"/>
        <w:rPr>
          <w:rFonts w:ascii="Times New Roman" w:eastAsia="Times New Roman" w:hAnsi="Times New Roman" w:cs="Times New Roman"/>
          <w:iCs/>
          <w:sz w:val="24"/>
        </w:rPr>
      </w:pPr>
      <w:r>
        <w:rPr>
          <w:noProof/>
        </w:rPr>
        <w:drawing>
          <wp:inline distT="0" distB="0" distL="0" distR="0" wp14:anchorId="50CE691B" wp14:editId="2FDC3D04">
            <wp:extent cx="5486400" cy="2756535"/>
            <wp:effectExtent l="0" t="0" r="0" b="5715"/>
            <wp:docPr id="202297862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756535"/>
                    </a:xfrm>
                    <a:prstGeom prst="rect">
                      <a:avLst/>
                    </a:prstGeom>
                    <a:noFill/>
                    <a:ln>
                      <a:noFill/>
                    </a:ln>
                  </pic:spPr>
                </pic:pic>
              </a:graphicData>
            </a:graphic>
          </wp:inline>
        </w:drawing>
      </w:r>
    </w:p>
    <w:p w14:paraId="78164A70" w14:textId="77777777" w:rsidR="00E25836" w:rsidRDefault="00E25836" w:rsidP="00E25836">
      <w:pPr>
        <w:keepNext/>
        <w:keepLines/>
        <w:spacing w:after="0" w:line="240"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7.att. Darbinieku autorizēšanās lapa.</w:t>
      </w:r>
    </w:p>
    <w:p w14:paraId="0A32B456" w14:textId="77777777" w:rsidR="00E25836" w:rsidRDefault="00E25836" w:rsidP="00E25836">
      <w:pPr>
        <w:keepNext/>
        <w:keepLines/>
        <w:spacing w:after="0" w:line="240" w:lineRule="auto"/>
        <w:rPr>
          <w:rFonts w:ascii="Times New Roman" w:eastAsia="Times New Roman" w:hAnsi="Times New Roman" w:cs="Times New Roman"/>
          <w:iCs/>
          <w:sz w:val="24"/>
        </w:rPr>
      </w:pPr>
    </w:p>
    <w:p w14:paraId="563CEE47" w14:textId="77777777" w:rsidR="00E25836" w:rsidRDefault="00E25836" w:rsidP="00E25836">
      <w:pPr>
        <w:keepNext/>
        <w:keepLines/>
        <w:spacing w:after="0" w:line="240" w:lineRule="auto"/>
        <w:rPr>
          <w:rFonts w:ascii="Times New Roman" w:eastAsia="Times New Roman" w:hAnsi="Times New Roman" w:cs="Times New Roman"/>
          <w:iCs/>
          <w:sz w:val="24"/>
        </w:rPr>
      </w:pPr>
    </w:p>
    <w:p w14:paraId="7A8E0BFB" w14:textId="38F60B5B" w:rsidR="00E25836" w:rsidRDefault="00E25836" w:rsidP="00E25836">
      <w:pPr>
        <w:keepNext/>
        <w:keepLines/>
        <w:spacing w:after="0" w:line="240" w:lineRule="auto"/>
        <w:rPr>
          <w:rFonts w:ascii="Times New Roman" w:eastAsia="Times New Roman" w:hAnsi="Times New Roman" w:cs="Times New Roman"/>
          <w:iCs/>
          <w:sz w:val="24"/>
        </w:rPr>
      </w:pPr>
      <w:r>
        <w:rPr>
          <w:noProof/>
        </w:rPr>
        <w:lastRenderedPageBreak/>
        <w:drawing>
          <wp:inline distT="0" distB="0" distL="0" distR="0" wp14:anchorId="19A2FE5D" wp14:editId="499D3A8E">
            <wp:extent cx="5486400" cy="2756535"/>
            <wp:effectExtent l="0" t="0" r="0" b="5715"/>
            <wp:docPr id="113688184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756535"/>
                    </a:xfrm>
                    <a:prstGeom prst="rect">
                      <a:avLst/>
                    </a:prstGeom>
                    <a:noFill/>
                    <a:ln>
                      <a:noFill/>
                    </a:ln>
                  </pic:spPr>
                </pic:pic>
              </a:graphicData>
            </a:graphic>
          </wp:inline>
        </w:drawing>
      </w:r>
    </w:p>
    <w:p w14:paraId="366E957E" w14:textId="77777777" w:rsidR="00E25836" w:rsidRDefault="00E25836" w:rsidP="00E25836">
      <w:pPr>
        <w:keepNext/>
        <w:keepLines/>
        <w:spacing w:after="0" w:line="240" w:lineRule="auto"/>
        <w:jc w:val="center"/>
        <w:rPr>
          <w:rFonts w:ascii="Times New Roman" w:eastAsia="Times New Roman" w:hAnsi="Times New Roman" w:cs="Times New Roman"/>
          <w:bCs/>
          <w:i/>
          <w:iCs/>
          <w:sz w:val="24"/>
        </w:rPr>
      </w:pPr>
      <w:r>
        <w:rPr>
          <w:rFonts w:ascii="Times New Roman" w:eastAsia="Times New Roman" w:hAnsi="Times New Roman" w:cs="Times New Roman"/>
          <w:bCs/>
          <w:i/>
          <w:iCs/>
          <w:sz w:val="24"/>
        </w:rPr>
        <w:t>8.att. Rezervāciju, datubāzes lapa.</w:t>
      </w:r>
    </w:p>
    <w:p w14:paraId="4B69DF9C" w14:textId="41D948B9" w:rsidR="00E25836" w:rsidRDefault="00E25836" w:rsidP="00E25836">
      <w:pPr>
        <w:keepNext/>
        <w:keepLines/>
        <w:spacing w:after="0" w:line="240" w:lineRule="auto"/>
        <w:jc w:val="both"/>
        <w:rPr>
          <w:rFonts w:ascii="Times New Roman" w:eastAsia="Times New Roman" w:hAnsi="Times New Roman" w:cs="Times New Roman"/>
          <w:bCs/>
          <w:sz w:val="24"/>
        </w:rPr>
      </w:pPr>
      <w:r>
        <w:rPr>
          <w:noProof/>
        </w:rPr>
        <w:drawing>
          <wp:inline distT="0" distB="0" distL="0" distR="0" wp14:anchorId="1D04E930" wp14:editId="17559762">
            <wp:extent cx="5486400" cy="2756535"/>
            <wp:effectExtent l="0" t="0" r="0" b="5715"/>
            <wp:docPr id="2126373276"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video gam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756535"/>
                    </a:xfrm>
                    <a:prstGeom prst="rect">
                      <a:avLst/>
                    </a:prstGeom>
                    <a:noFill/>
                    <a:ln>
                      <a:noFill/>
                    </a:ln>
                  </pic:spPr>
                </pic:pic>
              </a:graphicData>
            </a:graphic>
          </wp:inline>
        </w:drawing>
      </w:r>
    </w:p>
    <w:p w14:paraId="37B43F89" w14:textId="77777777" w:rsidR="00E25836" w:rsidRDefault="00E25836" w:rsidP="00E25836">
      <w:pPr>
        <w:keepNext/>
        <w:keepLines/>
        <w:spacing w:after="0" w:line="240" w:lineRule="auto"/>
        <w:jc w:val="center"/>
        <w:rPr>
          <w:rFonts w:ascii="Times New Roman" w:eastAsia="Times New Roman" w:hAnsi="Times New Roman" w:cs="Times New Roman"/>
          <w:bCs/>
          <w:i/>
          <w:iCs/>
          <w:sz w:val="24"/>
        </w:rPr>
      </w:pPr>
      <w:r>
        <w:rPr>
          <w:rFonts w:ascii="Times New Roman" w:eastAsia="Times New Roman" w:hAnsi="Times New Roman" w:cs="Times New Roman"/>
          <w:bCs/>
          <w:i/>
          <w:iCs/>
          <w:sz w:val="24"/>
        </w:rPr>
        <w:t>9.att. Jaunas filmas pievienošanas lapa.</w:t>
      </w:r>
    </w:p>
    <w:p w14:paraId="18F638C6" w14:textId="77777777" w:rsidR="00E25836" w:rsidRDefault="00E25836" w:rsidP="00E25836">
      <w:pPr>
        <w:keepNext/>
        <w:keepLines/>
        <w:spacing w:after="0" w:line="240" w:lineRule="auto"/>
        <w:jc w:val="center"/>
        <w:rPr>
          <w:rFonts w:ascii="Times New Roman" w:eastAsia="Times New Roman" w:hAnsi="Times New Roman" w:cs="Times New Roman"/>
          <w:bCs/>
          <w:i/>
          <w:iCs/>
          <w:sz w:val="24"/>
        </w:rPr>
      </w:pPr>
    </w:p>
    <w:p w14:paraId="38ECBAC7" w14:textId="6029467F" w:rsidR="00E25836" w:rsidRDefault="00E25836" w:rsidP="00E25836">
      <w:pPr>
        <w:keepNext/>
        <w:keepLines/>
        <w:spacing w:after="0" w:line="240" w:lineRule="auto"/>
        <w:jc w:val="center"/>
        <w:rPr>
          <w:rFonts w:ascii="Times New Roman" w:eastAsia="Times New Roman" w:hAnsi="Times New Roman" w:cs="Times New Roman"/>
          <w:bCs/>
          <w:i/>
          <w:iCs/>
          <w:sz w:val="24"/>
        </w:rPr>
      </w:pPr>
      <w:r>
        <w:rPr>
          <w:noProof/>
        </w:rPr>
        <w:lastRenderedPageBreak/>
        <w:drawing>
          <wp:inline distT="0" distB="0" distL="0" distR="0" wp14:anchorId="6072A124" wp14:editId="15AFE0F3">
            <wp:extent cx="5486400" cy="2756535"/>
            <wp:effectExtent l="0" t="0" r="0" b="5715"/>
            <wp:docPr id="711299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2756535"/>
                    </a:xfrm>
                    <a:prstGeom prst="rect">
                      <a:avLst/>
                    </a:prstGeom>
                    <a:noFill/>
                    <a:ln>
                      <a:noFill/>
                    </a:ln>
                  </pic:spPr>
                </pic:pic>
              </a:graphicData>
            </a:graphic>
          </wp:inline>
        </w:drawing>
      </w:r>
    </w:p>
    <w:p w14:paraId="6CC63CA2" w14:textId="77777777" w:rsidR="00E25836" w:rsidRDefault="00E25836" w:rsidP="00E25836">
      <w:pPr>
        <w:keepNext/>
        <w:keepLines/>
        <w:spacing w:after="0" w:line="240" w:lineRule="auto"/>
        <w:jc w:val="center"/>
        <w:rPr>
          <w:rFonts w:ascii="Times New Roman" w:eastAsia="Times New Roman" w:hAnsi="Times New Roman" w:cs="Times New Roman"/>
          <w:bCs/>
          <w:i/>
          <w:iCs/>
          <w:sz w:val="24"/>
        </w:rPr>
      </w:pPr>
      <w:r>
        <w:rPr>
          <w:rFonts w:ascii="Times New Roman" w:eastAsia="Times New Roman" w:hAnsi="Times New Roman" w:cs="Times New Roman"/>
          <w:bCs/>
          <w:i/>
          <w:iCs/>
          <w:sz w:val="24"/>
        </w:rPr>
        <w:t>10.att. Jauna Seansa pievienošanas lapa.</w:t>
      </w:r>
    </w:p>
    <w:p w14:paraId="0C10F29D" w14:textId="77777777" w:rsidR="00E25836" w:rsidRDefault="00E25836" w:rsidP="00E25836">
      <w:pPr>
        <w:keepNext/>
        <w:keepLines/>
        <w:spacing w:after="0" w:line="240" w:lineRule="auto"/>
        <w:jc w:val="both"/>
        <w:rPr>
          <w:rFonts w:ascii="Times New Roman" w:eastAsia="Times New Roman" w:hAnsi="Times New Roman" w:cs="Times New Roman"/>
          <w:bCs/>
          <w:sz w:val="24"/>
        </w:rPr>
      </w:pPr>
    </w:p>
    <w:p w14:paraId="013829E9" w14:textId="77777777" w:rsidR="00E25836" w:rsidRDefault="00E25836" w:rsidP="00E25836">
      <w:pPr>
        <w:keepNext/>
        <w:keepLines/>
        <w:spacing w:after="0" w:line="240" w:lineRule="auto"/>
        <w:jc w:val="both"/>
        <w:rPr>
          <w:rFonts w:ascii="Times New Roman" w:eastAsia="Times New Roman" w:hAnsi="Times New Roman" w:cs="Times New Roman"/>
          <w:bCs/>
          <w:sz w:val="24"/>
        </w:rPr>
      </w:pPr>
    </w:p>
    <w:p w14:paraId="62AC7DF3" w14:textId="77777777" w:rsidR="00E25836" w:rsidRDefault="00E25836" w:rsidP="00E25836">
      <w:pPr>
        <w:keepNext/>
        <w:keepLines/>
        <w:spacing w:after="0" w:line="240" w:lineRule="auto"/>
        <w:jc w:val="both"/>
        <w:rPr>
          <w:rFonts w:ascii="Times New Roman" w:eastAsia="Times New Roman" w:hAnsi="Times New Roman" w:cs="Times New Roman"/>
          <w:bCs/>
          <w:sz w:val="24"/>
        </w:rPr>
      </w:pPr>
    </w:p>
    <w:p w14:paraId="0E68B6DD" w14:textId="77777777" w:rsidR="00E25836" w:rsidRDefault="00E25836" w:rsidP="00E25836">
      <w:pPr>
        <w:keepNext/>
        <w:keepLines/>
        <w:spacing w:after="0" w:line="240" w:lineRule="auto"/>
        <w:jc w:val="both"/>
        <w:rPr>
          <w:rFonts w:ascii="Times New Roman" w:eastAsia="Times New Roman" w:hAnsi="Times New Roman" w:cs="Times New Roman"/>
          <w:bCs/>
          <w:sz w:val="24"/>
        </w:rPr>
      </w:pPr>
    </w:p>
    <w:p w14:paraId="623BE438" w14:textId="77777777" w:rsidR="00E25836" w:rsidRDefault="00E25836" w:rsidP="00E25836">
      <w:pPr>
        <w:keepNext/>
        <w:keepLines/>
        <w:spacing w:after="0" w:line="240" w:lineRule="auto"/>
        <w:jc w:val="both"/>
        <w:rPr>
          <w:rFonts w:ascii="Times New Roman" w:eastAsia="Times New Roman" w:hAnsi="Times New Roman" w:cs="Times New Roman"/>
          <w:bCs/>
          <w:sz w:val="24"/>
        </w:rPr>
      </w:pPr>
    </w:p>
    <w:p w14:paraId="2EAF316E" w14:textId="77777777" w:rsidR="00E25836" w:rsidRDefault="00E25836" w:rsidP="00E25836">
      <w:pPr>
        <w:keepNext/>
        <w:keepLines/>
        <w:spacing w:after="0" w:line="240" w:lineRule="auto"/>
        <w:jc w:val="both"/>
        <w:rPr>
          <w:rFonts w:ascii="Times New Roman" w:eastAsia="Times New Roman" w:hAnsi="Times New Roman" w:cs="Times New Roman"/>
          <w:bCs/>
          <w:sz w:val="24"/>
        </w:rPr>
      </w:pPr>
    </w:p>
    <w:p w14:paraId="120810D2" w14:textId="77777777" w:rsidR="00E25836" w:rsidRDefault="00E25836" w:rsidP="00E25836">
      <w:pPr>
        <w:keepNext/>
        <w:keepLines/>
        <w:spacing w:after="0" w:line="240" w:lineRule="auto"/>
        <w:jc w:val="both"/>
        <w:rPr>
          <w:rFonts w:ascii="Times New Roman" w:eastAsia="Times New Roman" w:hAnsi="Times New Roman" w:cs="Times New Roman"/>
          <w:bCs/>
          <w:sz w:val="24"/>
        </w:rPr>
      </w:pPr>
    </w:p>
    <w:p w14:paraId="5A7A032E" w14:textId="77777777" w:rsidR="00E25836" w:rsidRDefault="00E25836" w:rsidP="00E25836">
      <w:pPr>
        <w:keepNext/>
        <w:keepLines/>
        <w:spacing w:after="0" w:line="240" w:lineRule="auto"/>
        <w:jc w:val="both"/>
        <w:rPr>
          <w:rFonts w:ascii="Times New Roman" w:eastAsia="Times New Roman" w:hAnsi="Times New Roman" w:cs="Times New Roman"/>
          <w:bCs/>
          <w:sz w:val="24"/>
        </w:rPr>
      </w:pPr>
    </w:p>
    <w:p w14:paraId="15D8F313" w14:textId="77777777" w:rsidR="00E25836" w:rsidRDefault="00E25836" w:rsidP="00E25836">
      <w:pPr>
        <w:keepNext/>
        <w:keepLines/>
        <w:spacing w:after="0" w:line="240" w:lineRule="auto"/>
        <w:jc w:val="both"/>
        <w:rPr>
          <w:rFonts w:ascii="Times New Roman" w:eastAsia="Times New Roman" w:hAnsi="Times New Roman" w:cs="Times New Roman"/>
          <w:b/>
          <w:sz w:val="24"/>
        </w:rPr>
      </w:pPr>
    </w:p>
    <w:p w14:paraId="3EF1E0F1" w14:textId="77777777" w:rsidR="00E25836" w:rsidRDefault="00E25836" w:rsidP="00E25836">
      <w:pPr>
        <w:keepNext/>
        <w:keepLines/>
        <w:numPr>
          <w:ilvl w:val="0"/>
          <w:numId w:val="11"/>
        </w:numPr>
        <w:spacing w:before="40" w:after="0" w:line="240" w:lineRule="auto"/>
        <w:ind w:left="1418" w:hanging="360"/>
        <w:jc w:val="both"/>
        <w:rPr>
          <w:rFonts w:ascii="Times New Roman" w:eastAsia="Times New Roman" w:hAnsi="Times New Roman" w:cs="Times New Roman"/>
          <w:b/>
          <w:sz w:val="24"/>
        </w:rPr>
      </w:pPr>
      <w:r>
        <w:rPr>
          <w:rFonts w:ascii="Times New Roman" w:eastAsia="Times New Roman" w:hAnsi="Times New Roman" w:cs="Times New Roman"/>
          <w:b/>
          <w:sz w:val="24"/>
        </w:rPr>
        <w:t>Piemērotās licences pamatojums</w:t>
      </w:r>
    </w:p>
    <w:p w14:paraId="604F4A80" w14:textId="77777777" w:rsidR="00E25836" w:rsidRDefault="00E25836" w:rsidP="00E25836">
      <w:pPr>
        <w:keepNext/>
        <w:keepLines/>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Lai izveidotu šāda veida tīmekļa lapu uzņēmumam, būs neipieciešamas daudz aplikācijas kurām ir daudz dažādas iespējas. Tiks izmantots visual studio code, izmantotā programmēšanas valoda būs python, HTML, CSS ar mājas vietnes savienojamību, datubāzes izveidošanai tiks izmantots sqlite3. Visual studio code priekšrocības:</w:t>
      </w:r>
    </w:p>
    <w:p w14:paraId="5CE9FF3E" w14:textId="77777777" w:rsidR="00E25836" w:rsidRDefault="00E25836" w:rsidP="00E25836">
      <w:pPr>
        <w:keepNext/>
        <w:keepLines/>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1. Programma pieejama bezmaksas, kas nozīmē to, ka nebūs jāizmanto sava nauda.</w:t>
      </w:r>
    </w:p>
    <w:p w14:paraId="17F1D933" w14:textId="77777777" w:rsidR="00E25836" w:rsidRDefault="00E25836" w:rsidP="00E25836">
      <w:pPr>
        <w:keepNext/>
        <w:keepLines/>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2. Visual studio code ir iespējams strādāt ar vairākām programmešanas valodām</w:t>
      </w:r>
    </w:p>
    <w:p w14:paraId="34262DAE" w14:textId="77777777" w:rsidR="00E25836" w:rsidRDefault="00E25836" w:rsidP="00E25836">
      <w:pPr>
        <w:keepNext/>
        <w:keepLines/>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3. Programma ir uzticama, jo izmanto lieli uzņēmumi.</w:t>
      </w:r>
    </w:p>
    <w:p w14:paraId="37B32FDF" w14:textId="77777777" w:rsidR="00E25836" w:rsidRDefault="00E25836" w:rsidP="00E25836">
      <w:pPr>
        <w:keepNext/>
        <w:keepLines/>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4. Programma norāda kurās vietās tika izveidotas kļūdas, kuras var viegli identificēt un novērst, kas palīdzēs ar laika ietaupīšanu.</w:t>
      </w:r>
    </w:p>
    <w:p w14:paraId="704058AC" w14:textId="77777777" w:rsidR="00E25836" w:rsidRDefault="00E25836" w:rsidP="00E25836">
      <w:pPr>
        <w:keepNext/>
        <w:keepLines/>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5. Programma ir pieejama uz visām operētājsistēmam, kas nozīme, ka savu darbu varu turpināt, jeb kad, un jebkur.</w:t>
      </w:r>
    </w:p>
    <w:p w14:paraId="6F96B671" w14:textId="77777777" w:rsidR="00E25836" w:rsidRDefault="00E25836" w:rsidP="00E25836">
      <w:pPr>
        <w:keepNext/>
        <w:keepLines/>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Programmas veidošanai tiks izmantota python valoda, kura ir pieejama Visual studio code:</w:t>
      </w:r>
    </w:p>
    <w:p w14:paraId="03E205EA" w14:textId="77777777" w:rsidR="00E25836" w:rsidRDefault="00E25836" w:rsidP="00E25836">
      <w:pPr>
        <w:pStyle w:val="ListParagraph"/>
        <w:keepNext/>
        <w:keepLines/>
        <w:numPr>
          <w:ilvl w:val="0"/>
          <w:numId w:val="12"/>
        </w:numPr>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Python ir viena no vienkāršākajām valodām ko izmantot, jo tā lielākoties sastāv no angļu vārdiem</w:t>
      </w:r>
    </w:p>
    <w:p w14:paraId="1109950A" w14:textId="77777777" w:rsidR="00E25836" w:rsidRDefault="00E25836" w:rsidP="00E25836">
      <w:pPr>
        <w:pStyle w:val="ListParagraph"/>
        <w:keepNext/>
        <w:keepLines/>
        <w:numPr>
          <w:ilvl w:val="0"/>
          <w:numId w:val="12"/>
        </w:numPr>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Python kods ir viegli salasāms un viegli izmantojams</w:t>
      </w:r>
    </w:p>
    <w:p w14:paraId="37A7487F" w14:textId="77777777" w:rsidR="00E25836" w:rsidRDefault="00E25836" w:rsidP="00E25836">
      <w:pPr>
        <w:pStyle w:val="ListParagraph"/>
        <w:keepNext/>
        <w:keepLines/>
        <w:numPr>
          <w:ilvl w:val="0"/>
          <w:numId w:val="12"/>
        </w:numPr>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Python valoda ir iedeāla lai veiktu dažādus skriptus.</w:t>
      </w:r>
    </w:p>
    <w:p w14:paraId="2794FBE4" w14:textId="77777777" w:rsidR="00E25836" w:rsidRDefault="00E25836" w:rsidP="00E25836">
      <w:pPr>
        <w:pStyle w:val="ListParagraph"/>
        <w:keepNext/>
        <w:keepLines/>
        <w:numPr>
          <w:ilvl w:val="0"/>
          <w:numId w:val="12"/>
        </w:numPr>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Python valodai ir augsta drošība, kas nozīme, uzlaušana būs sarežģīta, citi cilvēki nespēs to rediģēt.</w:t>
      </w:r>
    </w:p>
    <w:p w14:paraId="199025CF" w14:textId="77777777" w:rsidR="00E25836" w:rsidRDefault="00E25836" w:rsidP="00E25836">
      <w:pPr>
        <w:pStyle w:val="ListParagraph"/>
        <w:keepNext/>
        <w:keepLines/>
        <w:numPr>
          <w:ilvl w:val="0"/>
          <w:numId w:val="12"/>
        </w:numPr>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HTML tiek izmantots lai izveidotu lapas veideni, kura pēctam tiks rediģēta izmantojot CSS failus, kuri piešķirs katrai lapai savu izskatu.</w:t>
      </w:r>
    </w:p>
    <w:p w14:paraId="4A0730B8" w14:textId="77777777" w:rsidR="00E25836" w:rsidRDefault="00E25836" w:rsidP="00E25836">
      <w:pPr>
        <w:pStyle w:val="ListParagraph"/>
        <w:keepNext/>
        <w:keepLines/>
        <w:numPr>
          <w:ilvl w:val="0"/>
          <w:numId w:val="12"/>
        </w:numPr>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Sqlite3 bibliotēka tiek izmantota, jo tā ir vienkārša bibliotēka ar ko var veidot datubāzes un pielietot mājas lapu funkcionalitāti, kur datubāzi var papildināt caur HTML lapu.</w:t>
      </w:r>
    </w:p>
    <w:p w14:paraId="10E4D75E" w14:textId="77777777" w:rsidR="00E25836" w:rsidRDefault="00E25836" w:rsidP="00E25836">
      <w:pPr>
        <w:keepNext/>
        <w:keepLines/>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
    <w:p w14:paraId="539363C0" w14:textId="59B774FC" w:rsidR="00E25836" w:rsidRDefault="00E25836" w:rsidP="0059470D">
      <w:pPr>
        <w:keepNext/>
        <w:keepLines/>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Programmas skices tika veidotas lietojumprogrammā Adobe Photoshop, kaut programma nav bezmaksas, tā ir viegli saprotama un visas veidotās skices saglabājas mākoņ serverī, nodrošinot to, ka skices nepazudīs.</w:t>
      </w:r>
    </w:p>
    <w:p w14:paraId="58669264" w14:textId="77777777" w:rsidR="00E25836" w:rsidRDefault="00E25836" w:rsidP="00E25836">
      <w:pPr>
        <w:spacing w:after="0" w:line="240" w:lineRule="auto"/>
        <w:ind w:firstLine="720"/>
        <w:jc w:val="both"/>
        <w:rPr>
          <w:rFonts w:ascii="Times New Roman" w:eastAsia="Times New Roman" w:hAnsi="Times New Roman" w:cs="Times New Roman"/>
          <w:sz w:val="24"/>
        </w:rPr>
      </w:pPr>
    </w:p>
    <w:p w14:paraId="720AF7C4" w14:textId="77777777" w:rsidR="00E25836" w:rsidRDefault="00E25836" w:rsidP="00E25836">
      <w:pPr>
        <w:spacing w:after="0" w:line="240" w:lineRule="auto"/>
        <w:ind w:firstLine="720"/>
        <w:jc w:val="both"/>
        <w:rPr>
          <w:rFonts w:ascii="Times New Roman" w:eastAsia="Times New Roman" w:hAnsi="Times New Roman" w:cs="Times New Roman"/>
          <w:sz w:val="24"/>
        </w:rPr>
      </w:pPr>
    </w:p>
    <w:p w14:paraId="29D01A8F" w14:textId="77777777" w:rsidR="00E25836" w:rsidRDefault="00E25836" w:rsidP="00E25836">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F979945" w14:textId="77777777" w:rsidR="00E25836" w:rsidRDefault="00E25836" w:rsidP="00E25836">
      <w:pPr>
        <w:spacing w:after="0" w:line="240" w:lineRule="auto"/>
        <w:ind w:firstLine="720"/>
        <w:jc w:val="both"/>
        <w:rPr>
          <w:rFonts w:ascii="Times New Roman" w:eastAsia="Times New Roman" w:hAnsi="Times New Roman" w:cs="Times New Roman"/>
          <w:sz w:val="24"/>
        </w:rPr>
      </w:pPr>
    </w:p>
    <w:p w14:paraId="65DFC42E" w14:textId="77777777" w:rsidR="00E25836" w:rsidRDefault="00E25836" w:rsidP="00E25836">
      <w:pPr>
        <w:keepNext/>
        <w:keepLines/>
        <w:numPr>
          <w:ilvl w:val="0"/>
          <w:numId w:val="13"/>
        </w:numPr>
        <w:spacing w:after="0" w:line="240" w:lineRule="auto"/>
        <w:ind w:left="1080" w:hanging="360"/>
        <w:jc w:val="center"/>
        <w:rPr>
          <w:rFonts w:ascii="Times New Roman" w:eastAsia="Times New Roman" w:hAnsi="Times New Roman" w:cs="Times New Roman"/>
          <w:b/>
          <w:sz w:val="32"/>
        </w:rPr>
      </w:pPr>
      <w:r>
        <w:rPr>
          <w:rFonts w:ascii="Times New Roman" w:eastAsia="Times New Roman" w:hAnsi="Times New Roman" w:cs="Times New Roman"/>
          <w:b/>
          <w:sz w:val="32"/>
        </w:rPr>
        <w:t>Programmatūras izstrādes plāns</w:t>
      </w:r>
    </w:p>
    <w:p w14:paraId="547609ED" w14:textId="77777777" w:rsidR="00E25836" w:rsidRDefault="00E25836" w:rsidP="00E25836">
      <w:pPr>
        <w:keepNext/>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Lai izveidotu kinoteātra uzkaites sistēmu, ir vajadzīgs programmas izveides plāns, kūrā ir norādīts darba plāns un veicamie uzdevumi. Programmatūras izstrādei tika izvēlēta ūdenskrituma izstrādes modelis (waterfall).</w:t>
      </w:r>
    </w:p>
    <w:p w14:paraId="4F67B48B" w14:textId="77777777" w:rsidR="00E25836" w:rsidRDefault="00E25836" w:rsidP="00E25836">
      <w:pPr>
        <w:keepNext/>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Ūdenskrituma modelis tika izvēlēts, jo ūdenskrituma modelis ir diezgan viegli saprotams, elastīgs un ērts. Modelī var viegli saprast kādā secībā notiek visa darba gaita, katram darba gaitas punktam ir darba apraksts, ar darba soļiem.</w:t>
      </w:r>
    </w:p>
    <w:p w14:paraId="58862477" w14:textId="77777777" w:rsidR="00E25836" w:rsidRDefault="00E25836" w:rsidP="00E25836">
      <w:pPr>
        <w:keepNext/>
        <w:keepLines/>
        <w:spacing w:after="0" w:line="240" w:lineRule="auto"/>
        <w:rPr>
          <w:rFonts w:ascii="Times New Roman" w:eastAsia="Times New Roman" w:hAnsi="Times New Roman" w:cs="Times New Roman"/>
          <w:sz w:val="24"/>
        </w:rPr>
      </w:pPr>
    </w:p>
    <w:p w14:paraId="2D31DF9E" w14:textId="77777777" w:rsidR="00E25836" w:rsidRDefault="00E25836" w:rsidP="00E25836">
      <w:pPr>
        <w:keepNext/>
        <w:keepLines/>
        <w:spacing w:after="0" w:line="240" w:lineRule="auto"/>
        <w:rPr>
          <w:rFonts w:ascii="Times New Roman" w:eastAsia="Times New Roman" w:hAnsi="Times New Roman" w:cs="Times New Roman"/>
          <w:sz w:val="24"/>
        </w:rPr>
      </w:pPr>
      <w:r>
        <w:object w:dxaOrig="8640" w:dyaOrig="4350" w14:anchorId="289CBF97">
          <v:rect id="rectole0000000009" o:spid="_x0000_i1025" style="width:6in;height:217.25pt" o:ole="" o:preferrelative="t" stroked="f">
            <v:imagedata r:id="rId15" o:title=""/>
          </v:rect>
          <o:OLEObject Type="Embed" ProgID="StaticMetafile" ShapeID="rectole0000000009" DrawAspect="Content" ObjectID="_1776718453" r:id="rId16"/>
        </w:object>
      </w:r>
    </w:p>
    <w:p w14:paraId="6D5C89EF" w14:textId="77777777" w:rsidR="00E25836" w:rsidRDefault="00E25836" w:rsidP="00E25836">
      <w:pPr>
        <w:keepNext/>
        <w:keepLines/>
        <w:spacing w:after="0" w:line="240"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ab/>
        <w:t>12.att. Uzskaites sitēmas ūdenskrituma modeļa skice</w:t>
      </w:r>
    </w:p>
    <w:p w14:paraId="1224985A" w14:textId="77777777" w:rsidR="00E25836" w:rsidRDefault="00E25836" w:rsidP="00E25836">
      <w:pPr>
        <w:keepNext/>
        <w:keepLines/>
        <w:spacing w:after="0" w:line="240" w:lineRule="auto"/>
        <w:jc w:val="center"/>
        <w:rPr>
          <w:rFonts w:ascii="Times New Roman" w:eastAsia="Times New Roman" w:hAnsi="Times New Roman" w:cs="Times New Roman"/>
          <w:sz w:val="24"/>
        </w:rPr>
      </w:pPr>
    </w:p>
    <w:p w14:paraId="50CC15E8" w14:textId="7B4CABAB" w:rsidR="00E25836" w:rsidRDefault="00E25836" w:rsidP="000D7861">
      <w:pPr>
        <w:spacing w:after="0" w:line="240" w:lineRule="auto"/>
        <w:jc w:val="both"/>
        <w:rPr>
          <w:rFonts w:ascii="Times New Roman" w:eastAsia="Times New Roman" w:hAnsi="Times New Roman" w:cs="Times New Roman"/>
          <w:b/>
          <w:sz w:val="32"/>
        </w:rPr>
      </w:pPr>
    </w:p>
    <w:p w14:paraId="2EA3CF52" w14:textId="77777777" w:rsidR="000D7861" w:rsidRDefault="000D7861" w:rsidP="000D7861">
      <w:pPr>
        <w:spacing w:after="0" w:line="240" w:lineRule="auto"/>
        <w:jc w:val="both"/>
        <w:rPr>
          <w:rFonts w:ascii="Times New Roman" w:eastAsia="Times New Roman" w:hAnsi="Times New Roman" w:cs="Times New Roman"/>
          <w:sz w:val="24"/>
        </w:rPr>
      </w:pPr>
    </w:p>
    <w:p w14:paraId="40713468" w14:textId="77777777" w:rsidR="00E25836" w:rsidRDefault="00E25836" w:rsidP="00E25836">
      <w:pPr>
        <w:spacing w:after="0" w:line="240" w:lineRule="auto"/>
        <w:ind w:firstLine="720"/>
        <w:jc w:val="both"/>
        <w:rPr>
          <w:rFonts w:ascii="Times New Roman" w:eastAsia="Times New Roman" w:hAnsi="Times New Roman" w:cs="Times New Roman"/>
          <w:sz w:val="24"/>
        </w:rPr>
      </w:pPr>
    </w:p>
    <w:p w14:paraId="51F44C6D" w14:textId="77777777" w:rsidR="00E25836" w:rsidRDefault="00E25836" w:rsidP="00E25836">
      <w:pPr>
        <w:keepNext/>
        <w:keepLines/>
        <w:numPr>
          <w:ilvl w:val="0"/>
          <w:numId w:val="14"/>
        </w:numPr>
        <w:spacing w:after="0" w:line="240" w:lineRule="auto"/>
        <w:ind w:left="1080" w:hanging="360"/>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Atkļūdošanas un akcepttestēšanas pārskats</w:t>
      </w:r>
    </w:p>
    <w:p w14:paraId="2424D8DA" w14:textId="77777777" w:rsidR="00E25836" w:rsidRDefault="00E25836" w:rsidP="00E25836">
      <w:pPr>
        <w:spacing w:after="0" w:line="240" w:lineRule="auto"/>
        <w:ind w:left="720" w:firstLine="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Pēc programmatūras izveides, ir jāveic programmas testēšana, lai pārliecinātos, ka viss strādā kā vajag un drīkt programmu rādīt mērķauditorijai. </w:t>
      </w:r>
    </w:p>
    <w:p w14:paraId="349FE236" w14:textId="77777777" w:rsidR="00E25836" w:rsidRDefault="00E25836" w:rsidP="00E25836">
      <w:pPr>
        <w:spacing w:after="0" w:line="240" w:lineRule="auto"/>
        <w:ind w:left="720" w:firstLine="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Izvēlētais testēšanas paņēmiens bija ‘’Melnās kastes testēšana”, kur testē programmas funkcijas, kādus datus jāievada noteiktajā funkcijā, jāspecificē kādiem rezultātiem ir jābūt, tad pēc testēšanas ir jāievada iegūtais rezultāts, vai testēšana notika veiksmīgi.</w:t>
      </w:r>
    </w:p>
    <w:p w14:paraId="74B6023D" w14:textId="77777777" w:rsidR="00E25836" w:rsidRDefault="00E25836" w:rsidP="00E25836">
      <w:pPr>
        <w:spacing w:after="0" w:line="240" w:lineRule="auto"/>
        <w:ind w:left="720" w:firstLine="360"/>
        <w:jc w:val="both"/>
        <w:rPr>
          <w:rFonts w:ascii="Times New Roman" w:eastAsia="Times New Roman" w:hAnsi="Times New Roman" w:cs="Times New Roman"/>
          <w:bCs/>
          <w:sz w:val="24"/>
          <w:szCs w:val="24"/>
        </w:rPr>
      </w:pPr>
    </w:p>
    <w:p w14:paraId="0580C916" w14:textId="77777777" w:rsidR="00E25836" w:rsidRDefault="00E25836" w:rsidP="00E25836">
      <w:pPr>
        <w:spacing w:after="0" w:line="240" w:lineRule="auto"/>
        <w:ind w:left="720" w:firstLine="360"/>
        <w:jc w:val="both"/>
        <w:rPr>
          <w:rFonts w:ascii="Times New Roman" w:eastAsia="Times New Roman" w:hAnsi="Times New Roman" w:cs="Times New Roman"/>
          <w:bCs/>
          <w:sz w:val="24"/>
          <w:szCs w:val="24"/>
        </w:rPr>
      </w:pPr>
    </w:p>
    <w:p w14:paraId="38AF0C43" w14:textId="77777777" w:rsidR="00E25836" w:rsidRDefault="00E25836" w:rsidP="00E25836">
      <w:pPr>
        <w:spacing w:after="0" w:line="240" w:lineRule="auto"/>
        <w:ind w:left="720" w:firstLine="360"/>
        <w:jc w:val="both"/>
        <w:rPr>
          <w:rFonts w:ascii="Times New Roman" w:eastAsia="Times New Roman" w:hAnsi="Times New Roman" w:cs="Times New Roman"/>
          <w:bCs/>
          <w:sz w:val="24"/>
          <w:szCs w:val="24"/>
        </w:rPr>
      </w:pPr>
    </w:p>
    <w:p w14:paraId="2E7633D1" w14:textId="77777777" w:rsidR="00E25836" w:rsidRDefault="00E25836" w:rsidP="00E25836">
      <w:pPr>
        <w:spacing w:after="0" w:line="240" w:lineRule="auto"/>
        <w:ind w:left="720" w:firstLine="360"/>
        <w:jc w:val="both"/>
        <w:rPr>
          <w:rFonts w:ascii="Times New Roman" w:eastAsia="Times New Roman" w:hAnsi="Times New Roman" w:cs="Times New Roman"/>
          <w:bCs/>
          <w:sz w:val="24"/>
          <w:szCs w:val="24"/>
        </w:rPr>
      </w:pPr>
    </w:p>
    <w:tbl>
      <w:tblPr>
        <w:tblStyle w:val="TableGrid"/>
        <w:tblW w:w="0" w:type="auto"/>
        <w:tblInd w:w="0" w:type="dxa"/>
        <w:tblLook w:val="04A0" w:firstRow="1" w:lastRow="0" w:firstColumn="1" w:lastColumn="0" w:noHBand="0" w:noVBand="1"/>
      </w:tblPr>
      <w:tblGrid>
        <w:gridCol w:w="1212"/>
        <w:gridCol w:w="1559"/>
        <w:gridCol w:w="1416"/>
        <w:gridCol w:w="1603"/>
        <w:gridCol w:w="1458"/>
        <w:gridCol w:w="1382"/>
      </w:tblGrid>
      <w:tr w:rsidR="00E25836" w14:paraId="3B572EDE" w14:textId="77777777" w:rsidTr="00E25836">
        <w:tc>
          <w:tcPr>
            <w:tcW w:w="1532" w:type="dxa"/>
            <w:tcBorders>
              <w:top w:val="single" w:sz="4" w:space="0" w:color="auto"/>
              <w:left w:val="single" w:sz="4" w:space="0" w:color="auto"/>
              <w:bottom w:val="single" w:sz="4" w:space="0" w:color="auto"/>
              <w:right w:val="single" w:sz="4" w:space="0" w:color="auto"/>
            </w:tcBorders>
            <w:hideMark/>
          </w:tcPr>
          <w:p w14:paraId="07AEABBA" w14:textId="77777777" w:rsidR="00E25836" w:rsidRDefault="00E25836">
            <w:pPr>
              <w:pStyle w:val="Header"/>
            </w:pPr>
            <w:r>
              <w:t>Testa nr.</w:t>
            </w:r>
          </w:p>
        </w:tc>
        <w:tc>
          <w:tcPr>
            <w:tcW w:w="1559" w:type="dxa"/>
            <w:tcBorders>
              <w:top w:val="single" w:sz="4" w:space="0" w:color="auto"/>
              <w:left w:val="single" w:sz="4" w:space="0" w:color="auto"/>
              <w:bottom w:val="single" w:sz="4" w:space="0" w:color="auto"/>
              <w:right w:val="single" w:sz="4" w:space="0" w:color="auto"/>
            </w:tcBorders>
            <w:hideMark/>
          </w:tcPr>
          <w:p w14:paraId="52FEA708" w14:textId="77777777" w:rsidR="00E25836" w:rsidRDefault="00E25836">
            <w:pPr>
              <w:pStyle w:val="Header"/>
            </w:pPr>
            <w:r>
              <w:t>Funkcija</w:t>
            </w:r>
          </w:p>
        </w:tc>
        <w:tc>
          <w:tcPr>
            <w:tcW w:w="1556" w:type="dxa"/>
            <w:tcBorders>
              <w:top w:val="single" w:sz="4" w:space="0" w:color="auto"/>
              <w:left w:val="single" w:sz="4" w:space="0" w:color="auto"/>
              <w:bottom w:val="single" w:sz="4" w:space="0" w:color="auto"/>
              <w:right w:val="single" w:sz="4" w:space="0" w:color="auto"/>
            </w:tcBorders>
            <w:hideMark/>
          </w:tcPr>
          <w:p w14:paraId="0E5ABB0C" w14:textId="77777777" w:rsidR="00E25836" w:rsidRDefault="00E25836">
            <w:pPr>
              <w:pStyle w:val="Header"/>
            </w:pPr>
            <w:r>
              <w:t>Testa Dati</w:t>
            </w:r>
          </w:p>
        </w:tc>
        <w:tc>
          <w:tcPr>
            <w:tcW w:w="1604" w:type="dxa"/>
            <w:tcBorders>
              <w:top w:val="single" w:sz="4" w:space="0" w:color="auto"/>
              <w:left w:val="single" w:sz="4" w:space="0" w:color="auto"/>
              <w:bottom w:val="single" w:sz="4" w:space="0" w:color="auto"/>
              <w:right w:val="single" w:sz="4" w:space="0" w:color="auto"/>
            </w:tcBorders>
            <w:hideMark/>
          </w:tcPr>
          <w:p w14:paraId="49C6665E" w14:textId="77777777" w:rsidR="00E25836" w:rsidRDefault="00E25836">
            <w:pPr>
              <w:pStyle w:val="Header"/>
            </w:pPr>
            <w:r>
              <w:t>Sagaidāmais rezultāts</w:t>
            </w:r>
          </w:p>
        </w:tc>
        <w:tc>
          <w:tcPr>
            <w:tcW w:w="1596" w:type="dxa"/>
            <w:tcBorders>
              <w:top w:val="single" w:sz="4" w:space="0" w:color="auto"/>
              <w:left w:val="single" w:sz="4" w:space="0" w:color="auto"/>
              <w:bottom w:val="single" w:sz="4" w:space="0" w:color="auto"/>
              <w:right w:val="single" w:sz="4" w:space="0" w:color="auto"/>
            </w:tcBorders>
            <w:hideMark/>
          </w:tcPr>
          <w:p w14:paraId="5B520807" w14:textId="77777777" w:rsidR="00E25836" w:rsidRDefault="00E25836">
            <w:pPr>
              <w:pStyle w:val="Header"/>
            </w:pPr>
            <w:r>
              <w:t>Iegūtais rezultāts</w:t>
            </w:r>
          </w:p>
        </w:tc>
        <w:tc>
          <w:tcPr>
            <w:tcW w:w="1555" w:type="dxa"/>
            <w:tcBorders>
              <w:top w:val="single" w:sz="4" w:space="0" w:color="auto"/>
              <w:left w:val="single" w:sz="4" w:space="0" w:color="auto"/>
              <w:bottom w:val="single" w:sz="4" w:space="0" w:color="auto"/>
              <w:right w:val="single" w:sz="4" w:space="0" w:color="auto"/>
            </w:tcBorders>
            <w:hideMark/>
          </w:tcPr>
          <w:p w14:paraId="750AD340" w14:textId="77777777" w:rsidR="00E25836" w:rsidRDefault="00E25836">
            <w:pPr>
              <w:pStyle w:val="Header"/>
            </w:pPr>
            <w:r>
              <w:t>Tests iziets veiksmīgi</w:t>
            </w:r>
          </w:p>
        </w:tc>
      </w:tr>
      <w:tr w:rsidR="00E25836" w14:paraId="33071E58" w14:textId="77777777" w:rsidTr="00E25836">
        <w:tc>
          <w:tcPr>
            <w:tcW w:w="1532" w:type="dxa"/>
            <w:tcBorders>
              <w:top w:val="single" w:sz="4" w:space="0" w:color="auto"/>
              <w:left w:val="single" w:sz="4" w:space="0" w:color="auto"/>
              <w:bottom w:val="single" w:sz="4" w:space="0" w:color="auto"/>
              <w:right w:val="single" w:sz="4" w:space="0" w:color="auto"/>
            </w:tcBorders>
            <w:hideMark/>
          </w:tcPr>
          <w:p w14:paraId="1AADD4CA" w14:textId="77777777" w:rsidR="00E25836" w:rsidRDefault="00E25836">
            <w:pPr>
              <w:pStyle w:val="Header"/>
            </w:pPr>
            <w:r>
              <w:t xml:space="preserve">1. </w:t>
            </w:r>
          </w:p>
        </w:tc>
        <w:tc>
          <w:tcPr>
            <w:tcW w:w="1559" w:type="dxa"/>
            <w:tcBorders>
              <w:top w:val="single" w:sz="4" w:space="0" w:color="auto"/>
              <w:left w:val="single" w:sz="4" w:space="0" w:color="auto"/>
              <w:bottom w:val="single" w:sz="4" w:space="0" w:color="auto"/>
              <w:right w:val="single" w:sz="4" w:space="0" w:color="auto"/>
            </w:tcBorders>
            <w:hideMark/>
          </w:tcPr>
          <w:p w14:paraId="19C91091" w14:textId="77777777" w:rsidR="00E25836" w:rsidRDefault="00E25836">
            <w:pPr>
              <w:pStyle w:val="Header"/>
            </w:pPr>
            <w:r>
              <w:t>Filmu rezervācija</w:t>
            </w:r>
          </w:p>
        </w:tc>
        <w:tc>
          <w:tcPr>
            <w:tcW w:w="1556" w:type="dxa"/>
            <w:tcBorders>
              <w:top w:val="single" w:sz="4" w:space="0" w:color="auto"/>
              <w:left w:val="single" w:sz="4" w:space="0" w:color="auto"/>
              <w:bottom w:val="single" w:sz="4" w:space="0" w:color="auto"/>
              <w:right w:val="single" w:sz="4" w:space="0" w:color="auto"/>
            </w:tcBorders>
          </w:tcPr>
          <w:p w14:paraId="518D5395" w14:textId="77777777" w:rsidR="00E25836" w:rsidRDefault="00E25836">
            <w:pPr>
              <w:pStyle w:val="Header"/>
            </w:pPr>
            <w:r>
              <w:t>Rezervēt biļetes</w:t>
            </w:r>
          </w:p>
          <w:p w14:paraId="35CC4ADB" w14:textId="77777777" w:rsidR="00E25836" w:rsidRDefault="00E25836">
            <w:pPr>
              <w:pStyle w:val="Header"/>
            </w:pPr>
          </w:p>
          <w:p w14:paraId="79607139" w14:textId="77777777" w:rsidR="00E25836" w:rsidRDefault="00E25836">
            <w:pPr>
              <w:pStyle w:val="Header"/>
            </w:pPr>
          </w:p>
        </w:tc>
        <w:tc>
          <w:tcPr>
            <w:tcW w:w="1604" w:type="dxa"/>
            <w:tcBorders>
              <w:top w:val="single" w:sz="4" w:space="0" w:color="auto"/>
              <w:left w:val="single" w:sz="4" w:space="0" w:color="auto"/>
              <w:bottom w:val="single" w:sz="4" w:space="0" w:color="auto"/>
              <w:right w:val="single" w:sz="4" w:space="0" w:color="auto"/>
            </w:tcBorders>
          </w:tcPr>
          <w:p w14:paraId="03E4845B" w14:textId="77777777" w:rsidR="00E25836" w:rsidRDefault="00E25836">
            <w:pPr>
              <w:pStyle w:val="Header"/>
            </w:pPr>
            <w:r>
              <w:t xml:space="preserve">ja lietotājs uzspiež uz “rezervēt biļetes”, tad lietotājs tiek pārvirzīts uz seansu lapu (reservetickets) </w:t>
            </w:r>
          </w:p>
          <w:p w14:paraId="70B65938" w14:textId="77777777" w:rsidR="00E25836" w:rsidRDefault="00E25836">
            <w:pPr>
              <w:pStyle w:val="Header"/>
            </w:pPr>
          </w:p>
          <w:p w14:paraId="1E89A219" w14:textId="77777777" w:rsidR="00E25836" w:rsidRDefault="00E25836">
            <w:pPr>
              <w:pStyle w:val="Header"/>
            </w:pPr>
          </w:p>
          <w:p w14:paraId="211C4A2A" w14:textId="77777777" w:rsidR="00E25836" w:rsidRDefault="00E25836">
            <w:pPr>
              <w:pStyle w:val="Header"/>
            </w:pPr>
          </w:p>
        </w:tc>
        <w:tc>
          <w:tcPr>
            <w:tcW w:w="1596" w:type="dxa"/>
            <w:tcBorders>
              <w:top w:val="single" w:sz="4" w:space="0" w:color="auto"/>
              <w:left w:val="single" w:sz="4" w:space="0" w:color="auto"/>
              <w:bottom w:val="single" w:sz="4" w:space="0" w:color="auto"/>
              <w:right w:val="single" w:sz="4" w:space="0" w:color="auto"/>
            </w:tcBorders>
          </w:tcPr>
          <w:p w14:paraId="5555DFC2" w14:textId="77777777" w:rsidR="00E25836" w:rsidRDefault="00E25836">
            <w:pPr>
              <w:pStyle w:val="Header"/>
            </w:pPr>
            <w:r>
              <w:t xml:space="preserve">Atveras seansu lapa, kur lietotājs izvēlas seansu </w:t>
            </w:r>
          </w:p>
          <w:p w14:paraId="5A75FFA6" w14:textId="77777777" w:rsidR="00E25836" w:rsidRDefault="00E25836">
            <w:pPr>
              <w:pStyle w:val="Header"/>
            </w:pPr>
          </w:p>
          <w:p w14:paraId="7BDD6BE7" w14:textId="77777777" w:rsidR="00E25836" w:rsidRDefault="00E25836">
            <w:pPr>
              <w:pStyle w:val="Header"/>
            </w:pPr>
          </w:p>
          <w:p w14:paraId="78816CA2" w14:textId="77777777" w:rsidR="00E25836" w:rsidRDefault="00E25836">
            <w:pPr>
              <w:pStyle w:val="Header"/>
            </w:pPr>
          </w:p>
        </w:tc>
        <w:tc>
          <w:tcPr>
            <w:tcW w:w="1555" w:type="dxa"/>
            <w:tcBorders>
              <w:top w:val="single" w:sz="4" w:space="0" w:color="auto"/>
              <w:left w:val="single" w:sz="4" w:space="0" w:color="auto"/>
              <w:bottom w:val="single" w:sz="4" w:space="0" w:color="auto"/>
              <w:right w:val="single" w:sz="4" w:space="0" w:color="auto"/>
            </w:tcBorders>
          </w:tcPr>
          <w:p w14:paraId="18317C77" w14:textId="77777777" w:rsidR="00E25836" w:rsidRDefault="00E25836">
            <w:pPr>
              <w:pStyle w:val="Header"/>
            </w:pPr>
            <w:r>
              <w:t>veiksmīgs</w:t>
            </w:r>
          </w:p>
          <w:p w14:paraId="3D808D37" w14:textId="77777777" w:rsidR="00E25836" w:rsidRDefault="00E25836">
            <w:pPr>
              <w:pStyle w:val="Header"/>
            </w:pPr>
          </w:p>
          <w:p w14:paraId="07B6425D" w14:textId="77777777" w:rsidR="00E25836" w:rsidRDefault="00E25836">
            <w:pPr>
              <w:pStyle w:val="Header"/>
            </w:pPr>
          </w:p>
          <w:p w14:paraId="761C92EB" w14:textId="77777777" w:rsidR="00E25836" w:rsidRDefault="00E25836">
            <w:pPr>
              <w:pStyle w:val="Header"/>
            </w:pPr>
          </w:p>
          <w:p w14:paraId="413D36DC" w14:textId="77777777" w:rsidR="00E25836" w:rsidRDefault="00E25836">
            <w:pPr>
              <w:pStyle w:val="Header"/>
            </w:pPr>
          </w:p>
          <w:p w14:paraId="646E6891" w14:textId="77777777" w:rsidR="00E25836" w:rsidRDefault="00E25836">
            <w:pPr>
              <w:pStyle w:val="Header"/>
            </w:pPr>
          </w:p>
          <w:p w14:paraId="7AAE69EC" w14:textId="77777777" w:rsidR="00E25836" w:rsidRDefault="00E25836">
            <w:pPr>
              <w:pStyle w:val="Header"/>
            </w:pPr>
          </w:p>
          <w:p w14:paraId="10228E7B" w14:textId="77777777" w:rsidR="00E25836" w:rsidRDefault="00E25836">
            <w:pPr>
              <w:pStyle w:val="Header"/>
            </w:pPr>
          </w:p>
          <w:p w14:paraId="18C0AF05" w14:textId="77777777" w:rsidR="00E25836" w:rsidRDefault="00E25836">
            <w:pPr>
              <w:pStyle w:val="Header"/>
            </w:pPr>
          </w:p>
        </w:tc>
      </w:tr>
      <w:tr w:rsidR="00E25836" w14:paraId="7B9CAADF" w14:textId="77777777" w:rsidTr="00E25836">
        <w:tc>
          <w:tcPr>
            <w:tcW w:w="1532" w:type="dxa"/>
            <w:tcBorders>
              <w:top w:val="single" w:sz="4" w:space="0" w:color="auto"/>
              <w:left w:val="single" w:sz="4" w:space="0" w:color="auto"/>
              <w:bottom w:val="single" w:sz="4" w:space="0" w:color="auto"/>
              <w:right w:val="single" w:sz="4" w:space="0" w:color="auto"/>
            </w:tcBorders>
            <w:hideMark/>
          </w:tcPr>
          <w:p w14:paraId="3323F368" w14:textId="77777777" w:rsidR="00E25836" w:rsidRDefault="00E25836">
            <w:pPr>
              <w:pStyle w:val="Header"/>
            </w:pPr>
            <w:r>
              <w:t>2.</w:t>
            </w:r>
          </w:p>
        </w:tc>
        <w:tc>
          <w:tcPr>
            <w:tcW w:w="1559" w:type="dxa"/>
            <w:tcBorders>
              <w:top w:val="single" w:sz="4" w:space="0" w:color="auto"/>
              <w:left w:val="single" w:sz="4" w:space="0" w:color="auto"/>
              <w:bottom w:val="single" w:sz="4" w:space="0" w:color="auto"/>
              <w:right w:val="single" w:sz="4" w:space="0" w:color="auto"/>
            </w:tcBorders>
            <w:hideMark/>
          </w:tcPr>
          <w:p w14:paraId="053DA3AB" w14:textId="77777777" w:rsidR="00E25836" w:rsidRDefault="00E25836">
            <w:pPr>
              <w:pStyle w:val="Header"/>
            </w:pPr>
            <w:r>
              <w:t>Rezervācijas funkcionalitāte</w:t>
            </w:r>
          </w:p>
        </w:tc>
        <w:tc>
          <w:tcPr>
            <w:tcW w:w="1556" w:type="dxa"/>
            <w:tcBorders>
              <w:top w:val="single" w:sz="4" w:space="0" w:color="auto"/>
              <w:left w:val="single" w:sz="4" w:space="0" w:color="auto"/>
              <w:bottom w:val="single" w:sz="4" w:space="0" w:color="auto"/>
              <w:right w:val="single" w:sz="4" w:space="0" w:color="auto"/>
            </w:tcBorders>
            <w:hideMark/>
          </w:tcPr>
          <w:p w14:paraId="28BC8428" w14:textId="77777777" w:rsidR="00E25836" w:rsidRDefault="00E25836">
            <w:pPr>
              <w:pStyle w:val="Header"/>
            </w:pPr>
            <w:r>
              <w:t>Lietotāja iepriekš izvēlētā filma un lietotāja dati</w:t>
            </w:r>
          </w:p>
        </w:tc>
        <w:tc>
          <w:tcPr>
            <w:tcW w:w="1604" w:type="dxa"/>
            <w:tcBorders>
              <w:top w:val="single" w:sz="4" w:space="0" w:color="auto"/>
              <w:left w:val="single" w:sz="4" w:space="0" w:color="auto"/>
              <w:bottom w:val="single" w:sz="4" w:space="0" w:color="auto"/>
              <w:right w:val="single" w:sz="4" w:space="0" w:color="auto"/>
            </w:tcBorders>
            <w:hideMark/>
          </w:tcPr>
          <w:p w14:paraId="6326AC60" w14:textId="77777777" w:rsidR="00E25836" w:rsidRDefault="00E25836">
            <w:pPr>
              <w:pStyle w:val="Header"/>
            </w:pPr>
            <w:r>
              <w:t>Ja lietotājs ir pārliecināts par izvēli, lietotājs ievada savu informāciju un tiek pārvirzīts uz pēdējo lapu.</w:t>
            </w:r>
          </w:p>
        </w:tc>
        <w:tc>
          <w:tcPr>
            <w:tcW w:w="1596" w:type="dxa"/>
            <w:tcBorders>
              <w:top w:val="single" w:sz="4" w:space="0" w:color="auto"/>
              <w:left w:val="single" w:sz="4" w:space="0" w:color="auto"/>
              <w:bottom w:val="single" w:sz="4" w:space="0" w:color="auto"/>
              <w:right w:val="single" w:sz="4" w:space="0" w:color="auto"/>
            </w:tcBorders>
            <w:hideMark/>
          </w:tcPr>
          <w:p w14:paraId="5DAFC167" w14:textId="77777777" w:rsidR="00E25836" w:rsidRDefault="00E25836">
            <w:pPr>
              <w:pStyle w:val="Header"/>
            </w:pPr>
            <w:r>
              <w:t>Uzpiežot pogu rezervēt, lietotājs tiek pārvirzīts uz ‘rezervācija pabeigta” lapu</w:t>
            </w:r>
          </w:p>
        </w:tc>
        <w:tc>
          <w:tcPr>
            <w:tcW w:w="1555" w:type="dxa"/>
            <w:tcBorders>
              <w:top w:val="single" w:sz="4" w:space="0" w:color="auto"/>
              <w:left w:val="single" w:sz="4" w:space="0" w:color="auto"/>
              <w:bottom w:val="single" w:sz="4" w:space="0" w:color="auto"/>
              <w:right w:val="single" w:sz="4" w:space="0" w:color="auto"/>
            </w:tcBorders>
            <w:hideMark/>
          </w:tcPr>
          <w:p w14:paraId="3A9B8727" w14:textId="77777777" w:rsidR="00E25836" w:rsidRDefault="00E25836">
            <w:pPr>
              <w:pStyle w:val="Header"/>
            </w:pPr>
            <w:r>
              <w:t>Veiksmīgs</w:t>
            </w:r>
          </w:p>
        </w:tc>
      </w:tr>
      <w:tr w:rsidR="00E25836" w14:paraId="2F2CDFA0" w14:textId="77777777" w:rsidTr="00E25836">
        <w:tc>
          <w:tcPr>
            <w:tcW w:w="1532" w:type="dxa"/>
            <w:tcBorders>
              <w:top w:val="single" w:sz="4" w:space="0" w:color="auto"/>
              <w:left w:val="single" w:sz="4" w:space="0" w:color="auto"/>
              <w:bottom w:val="single" w:sz="4" w:space="0" w:color="auto"/>
              <w:right w:val="single" w:sz="4" w:space="0" w:color="auto"/>
            </w:tcBorders>
            <w:hideMark/>
          </w:tcPr>
          <w:p w14:paraId="445426B2" w14:textId="77777777" w:rsidR="00E25836" w:rsidRDefault="00E25836">
            <w:pPr>
              <w:pStyle w:val="Header"/>
            </w:pPr>
            <w:r>
              <w:t>3.</w:t>
            </w:r>
          </w:p>
        </w:tc>
        <w:tc>
          <w:tcPr>
            <w:tcW w:w="1559" w:type="dxa"/>
            <w:tcBorders>
              <w:top w:val="single" w:sz="4" w:space="0" w:color="auto"/>
              <w:left w:val="single" w:sz="4" w:space="0" w:color="auto"/>
              <w:bottom w:val="single" w:sz="4" w:space="0" w:color="auto"/>
              <w:right w:val="single" w:sz="4" w:space="0" w:color="auto"/>
            </w:tcBorders>
            <w:hideMark/>
          </w:tcPr>
          <w:p w14:paraId="6B5D53E7" w14:textId="77777777" w:rsidR="00E25836" w:rsidRDefault="00E25836">
            <w:pPr>
              <w:pStyle w:val="Header"/>
            </w:pPr>
            <w:r>
              <w:t>Darbinieku autorizēšanās</w:t>
            </w:r>
          </w:p>
        </w:tc>
        <w:tc>
          <w:tcPr>
            <w:tcW w:w="1556" w:type="dxa"/>
            <w:tcBorders>
              <w:top w:val="single" w:sz="4" w:space="0" w:color="auto"/>
              <w:left w:val="single" w:sz="4" w:space="0" w:color="auto"/>
              <w:bottom w:val="single" w:sz="4" w:space="0" w:color="auto"/>
              <w:right w:val="single" w:sz="4" w:space="0" w:color="auto"/>
            </w:tcBorders>
            <w:hideMark/>
          </w:tcPr>
          <w:p w14:paraId="7668AB91" w14:textId="77777777" w:rsidR="00E25836" w:rsidRDefault="00E25836">
            <w:pPr>
              <w:pStyle w:val="Header"/>
            </w:pPr>
            <w:r>
              <w:t>Darbinieku ieejas dati</w:t>
            </w:r>
          </w:p>
        </w:tc>
        <w:tc>
          <w:tcPr>
            <w:tcW w:w="1604" w:type="dxa"/>
            <w:tcBorders>
              <w:top w:val="single" w:sz="4" w:space="0" w:color="auto"/>
              <w:left w:val="single" w:sz="4" w:space="0" w:color="auto"/>
              <w:bottom w:val="single" w:sz="4" w:space="0" w:color="auto"/>
              <w:right w:val="single" w:sz="4" w:space="0" w:color="auto"/>
            </w:tcBorders>
            <w:hideMark/>
          </w:tcPr>
          <w:p w14:paraId="288AD42F" w14:textId="77777777" w:rsidR="00E25836" w:rsidRDefault="00E25836">
            <w:pPr>
              <w:pStyle w:val="Header"/>
            </w:pPr>
            <w:r>
              <w:t>Ja darbinieks uzspiež uz pogas “ienākt” pēc e-pasta un paroles ievadīšanas, ja dati ir korekti, darbinieks tiks pārvirzīts uz datubāzes skatu.</w:t>
            </w:r>
          </w:p>
        </w:tc>
        <w:tc>
          <w:tcPr>
            <w:tcW w:w="1596" w:type="dxa"/>
            <w:tcBorders>
              <w:top w:val="single" w:sz="4" w:space="0" w:color="auto"/>
              <w:left w:val="single" w:sz="4" w:space="0" w:color="auto"/>
              <w:bottom w:val="single" w:sz="4" w:space="0" w:color="auto"/>
              <w:right w:val="single" w:sz="4" w:space="0" w:color="auto"/>
            </w:tcBorders>
            <w:hideMark/>
          </w:tcPr>
          <w:p w14:paraId="70FAE850" w14:textId="77777777" w:rsidR="00E25836" w:rsidRDefault="00E25836">
            <w:pPr>
              <w:pStyle w:val="Header"/>
            </w:pPr>
            <w:r>
              <w:t>Uzspiežot pogu, darbinieks tiek pārvirzīts uz datubāzes skatu.</w:t>
            </w:r>
          </w:p>
        </w:tc>
        <w:tc>
          <w:tcPr>
            <w:tcW w:w="1555" w:type="dxa"/>
            <w:tcBorders>
              <w:top w:val="single" w:sz="4" w:space="0" w:color="auto"/>
              <w:left w:val="single" w:sz="4" w:space="0" w:color="auto"/>
              <w:bottom w:val="single" w:sz="4" w:space="0" w:color="auto"/>
              <w:right w:val="single" w:sz="4" w:space="0" w:color="auto"/>
            </w:tcBorders>
            <w:hideMark/>
          </w:tcPr>
          <w:p w14:paraId="64AF2BB6" w14:textId="77777777" w:rsidR="00E25836" w:rsidRDefault="00E25836">
            <w:pPr>
              <w:pStyle w:val="Header"/>
            </w:pPr>
            <w:r>
              <w:t>Veiksmīgs</w:t>
            </w:r>
          </w:p>
        </w:tc>
      </w:tr>
    </w:tbl>
    <w:p w14:paraId="678BD64A" w14:textId="77777777" w:rsidR="00E25836" w:rsidRDefault="00E25836" w:rsidP="00E25836">
      <w:pPr>
        <w:spacing w:after="0" w:line="240" w:lineRule="auto"/>
        <w:ind w:left="720" w:firstLine="360"/>
        <w:jc w:val="both"/>
        <w:rPr>
          <w:rFonts w:ascii="Times New Roman" w:eastAsia="Times New Roman" w:hAnsi="Times New Roman" w:cs="Times New Roman"/>
          <w:bCs/>
          <w:sz w:val="24"/>
          <w:szCs w:val="24"/>
        </w:rPr>
      </w:pPr>
    </w:p>
    <w:p w14:paraId="33B49D08" w14:textId="5D553FC6" w:rsidR="00E25836" w:rsidRPr="000D7861" w:rsidRDefault="00E25836" w:rsidP="000D7861">
      <w:pPr>
        <w:spacing w:after="0" w:line="240" w:lineRule="auto"/>
        <w:ind w:left="720" w:firstLine="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Pēc tabulas pētīšanas, drīkst secināt ka programma darbojas korekti un drīkst to prezentēt un pasniegt darbiniekiem, ļaut viņiem to izmēģīnāt un uzzināt vai darbinieki ir apmierināti ar to.</w:t>
      </w:r>
    </w:p>
    <w:p w14:paraId="32F90184" w14:textId="77777777" w:rsidR="00E25836" w:rsidRDefault="00E25836" w:rsidP="00E25836">
      <w:pPr>
        <w:keepNext/>
        <w:keepLines/>
        <w:numPr>
          <w:ilvl w:val="0"/>
          <w:numId w:val="15"/>
        </w:numPr>
        <w:spacing w:after="0" w:line="240" w:lineRule="auto"/>
        <w:ind w:left="1080" w:hanging="360"/>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Lietotāja ceļvedis</w:t>
      </w:r>
    </w:p>
    <w:p w14:paraId="15BBF4FB" w14:textId="77777777" w:rsidR="00E25836" w:rsidRDefault="00E25836" w:rsidP="00E25836">
      <w:pPr>
        <w:keepNext/>
        <w:keepLines/>
        <w:spacing w:after="0" w:line="240" w:lineRule="auto"/>
        <w:ind w:left="1080"/>
        <w:rPr>
          <w:rFonts w:ascii="Times New Roman" w:eastAsia="Times New Roman" w:hAnsi="Times New Roman" w:cs="Times New Roman"/>
          <w:bCs/>
          <w:sz w:val="24"/>
          <w:szCs w:val="24"/>
        </w:rPr>
      </w:pPr>
    </w:p>
    <w:p w14:paraId="66B1F45C" w14:textId="77777777" w:rsidR="00E25836" w:rsidRDefault="00E25836" w:rsidP="00E25836">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Šajam ceļvedim, tiks izmantotas mājas lapu skices un mājaslapu novirzīšanas attribūti.</w:t>
      </w:r>
    </w:p>
    <w:p w14:paraId="53F84995" w14:textId="77777777" w:rsidR="00E25836" w:rsidRDefault="00E25836" w:rsidP="00E25836">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b/>
          <w:bCs/>
          <w:sz w:val="24"/>
        </w:rPr>
        <w:t>Ceļvedis skatītājiem, klientiem</w:t>
      </w:r>
      <w:r>
        <w:rPr>
          <w:rFonts w:ascii="Times New Roman" w:eastAsia="Times New Roman" w:hAnsi="Times New Roman" w:cs="Times New Roman"/>
          <w:sz w:val="24"/>
        </w:rPr>
        <w:t>: Ienākot tīmekļa vietnē, lietotājs sastaps sākuma lapu (/) (skat.3att.), kur ir izvēle starp biļešu rezervāciju un autorizēšanos, autorizēšanās ir domāta darbiniekiem. Kad lietotājs uzpiedīs ‘’rezervēt biļeti’’ pogu, tad lietotājs tiks pārvirzīts uz seansu sarakstu /all_seansi (skat.4.att.). Pēc pogas “rezervēt biļeti” uzspiešanas</w:t>
      </w:r>
      <w:r>
        <w:t xml:space="preserve"> </w:t>
      </w:r>
      <w:r>
        <w:rPr>
          <w:rFonts w:ascii="Times New Roman" w:eastAsia="Times New Roman" w:hAnsi="Times New Roman" w:cs="Times New Roman"/>
          <w:sz w:val="24"/>
        </w:rPr>
        <w:t>ir izvēles vienu seansu starp daudziem seansiem, kas varētu interesēt skatītāju, kad lietotājs izvēlas sev tīkamo filmu seansu, uzspiežot pogu rezervēt tas tiek pārvirzīts uz rezervācijas veikšanas lapu /reserveInfo (skat.5.att.). Šajā /reserveInfo lapā ir jāievada sava informācija – vārds, uzvārds, mobilais tālrunis un jāizvēlas sev tīkamais seanss, šī informācija ir vajadzīgā, lai klātienē identificētu skatītāju un veikt samaksu. Ja tīmekļa lapas servisi darbojas korekti, tad lietotāji pēc informācijas apstiprināšanas sastaps lapu, kas pateiks ka rezervācija ir veiksmīga, “/successful”. (skat.6.att.). Nospiežot pogu “atgriezties”, klients tiks pārvests uz sākuma lapu (/) (skat.3.att.). Kā bija redzams, katrā lapā bija opcija “atgriezties”, kas vienmēr pārvedīs uz iepiekšējo lapu, lai pārbaudīt un pārliecinātos par izvēli.</w:t>
      </w:r>
    </w:p>
    <w:p w14:paraId="51814B37" w14:textId="0894F7E5" w:rsidR="00AA0DC1" w:rsidRPr="000D7861" w:rsidRDefault="00E25836" w:rsidP="000D7861">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b/>
          <w:bCs/>
          <w:sz w:val="24"/>
        </w:rPr>
        <w:t xml:space="preserve">Ceļvedis darbiniekiem: </w:t>
      </w:r>
      <w:r>
        <w:rPr>
          <w:rFonts w:ascii="Times New Roman" w:eastAsia="Times New Roman" w:hAnsi="Times New Roman" w:cs="Times New Roman"/>
          <w:sz w:val="24"/>
        </w:rPr>
        <w:t>lai autorizētos darba vidē, sākuma lapā (/) (skat.3.att) ir jānospiež poga autorizēties, kura pārvirzīs uz lapu /authorize, darbiniekiem būs jāievada savs e-pasts un parole ar kuru tika reģistrēts saitē, ja darbinieka dati eksistē datubāzē, tie tiks pārnesti uz lapu /manage (skat.9.lpp), /manage lapā būs pogas uz kurām ir pateikta viņu funkcija, poga “jauna filma” pārnesīs uz lapu /new_film (skat.9.att), kur darbinieks var pievienot informāciju par jaunu filmu, poga “saglabāt”, ievietos filmas datu datubāzē, kā parasti ir poga “atpakaļ” kas pārnesīs darbinieku uz /manage lapu, “jauns seanss” pārnesīs uz lapu /new_seans kur darbinieks var ievadīt informāciju par jaunu seansu, izvēloties kādu no iepriekš pieviennotajām filmām. Tad ir pogas kur var apskatīties visas filmas (/all_films), rezevācijas (/all_reserv) un visus seansus (all_seansi_authorized). /all_films Lapā būs visas filmas sarakstā, /all_reserv būs visas reervācijas sarakstā, /all_seansi_authorized būs visi seansi sarakstā. Kad darbinieks ir paveicis savu darbu, tad var klikšķināt uz pogas “iziet”, kas pārvirzīs uz sākuma lapu (/).</w:t>
      </w:r>
    </w:p>
    <w:sectPr w:rsidR="00AA0DC1" w:rsidRPr="000D78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18BD"/>
    <w:multiLevelType w:val="multilevel"/>
    <w:tmpl w:val="67F0FD6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DC8306C"/>
    <w:multiLevelType w:val="multilevel"/>
    <w:tmpl w:val="AC62B8B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2DBE0C90"/>
    <w:multiLevelType w:val="multilevel"/>
    <w:tmpl w:val="5DB0B6B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3ABB5A35"/>
    <w:multiLevelType w:val="multilevel"/>
    <w:tmpl w:val="CCE036F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461E2A34"/>
    <w:multiLevelType w:val="multilevel"/>
    <w:tmpl w:val="8F1249F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980770A"/>
    <w:multiLevelType w:val="multilevel"/>
    <w:tmpl w:val="FE44376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5A495F6A"/>
    <w:multiLevelType w:val="multilevel"/>
    <w:tmpl w:val="607274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5AEA1E52"/>
    <w:multiLevelType w:val="multilevel"/>
    <w:tmpl w:val="DA5465C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5D3B719D"/>
    <w:multiLevelType w:val="multilevel"/>
    <w:tmpl w:val="E514B0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5EF5225C"/>
    <w:multiLevelType w:val="hybridMultilevel"/>
    <w:tmpl w:val="99C21816"/>
    <w:lvl w:ilvl="0" w:tplc="25DA61D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648E797D"/>
    <w:multiLevelType w:val="multilevel"/>
    <w:tmpl w:val="0912794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65147335"/>
    <w:multiLevelType w:val="multilevel"/>
    <w:tmpl w:val="1772F9C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69332058"/>
    <w:multiLevelType w:val="multilevel"/>
    <w:tmpl w:val="EB98D14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78D268EE"/>
    <w:multiLevelType w:val="multilevel"/>
    <w:tmpl w:val="5B729F3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7A247ABB"/>
    <w:multiLevelType w:val="multilevel"/>
    <w:tmpl w:val="53C41DF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7EE30E60"/>
    <w:multiLevelType w:val="multilevel"/>
    <w:tmpl w:val="419A3D3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2075202801">
    <w:abstractNumId w:val="12"/>
  </w:num>
  <w:num w:numId="2" w16cid:durableId="1179807968">
    <w:abstractNumId w:val="4"/>
  </w:num>
  <w:num w:numId="3" w16cid:durableId="73405691">
    <w:abstractNumId w:val="6"/>
  </w:num>
  <w:num w:numId="4" w16cid:durableId="1120607464">
    <w:abstractNumId w:val="10"/>
  </w:num>
  <w:num w:numId="5" w16cid:durableId="1465273235">
    <w:abstractNumId w:val="15"/>
  </w:num>
  <w:num w:numId="6" w16cid:durableId="1351224866">
    <w:abstractNumId w:val="0"/>
  </w:num>
  <w:num w:numId="7" w16cid:durableId="1975675797">
    <w:abstractNumId w:val="13"/>
  </w:num>
  <w:num w:numId="8" w16cid:durableId="1144157784">
    <w:abstractNumId w:val="3"/>
  </w:num>
  <w:num w:numId="9" w16cid:durableId="1885016009">
    <w:abstractNumId w:val="14"/>
  </w:num>
  <w:num w:numId="10" w16cid:durableId="1359354579">
    <w:abstractNumId w:val="1"/>
  </w:num>
  <w:num w:numId="11" w16cid:durableId="760490806">
    <w:abstractNumId w:val="8"/>
  </w:num>
  <w:num w:numId="12" w16cid:durableId="14168952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88573035">
    <w:abstractNumId w:val="11"/>
  </w:num>
  <w:num w:numId="14" w16cid:durableId="1903102057">
    <w:abstractNumId w:val="7"/>
  </w:num>
  <w:num w:numId="15" w16cid:durableId="1751343846">
    <w:abstractNumId w:val="2"/>
  </w:num>
  <w:num w:numId="16" w16cid:durableId="1405302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69"/>
    <w:rsid w:val="000D7861"/>
    <w:rsid w:val="0014274F"/>
    <w:rsid w:val="002E7B69"/>
    <w:rsid w:val="004A0449"/>
    <w:rsid w:val="0057713F"/>
    <w:rsid w:val="0059470D"/>
    <w:rsid w:val="005D580B"/>
    <w:rsid w:val="008137B0"/>
    <w:rsid w:val="00817451"/>
    <w:rsid w:val="008934A1"/>
    <w:rsid w:val="008C55F5"/>
    <w:rsid w:val="00AA0DC1"/>
    <w:rsid w:val="00C6504F"/>
    <w:rsid w:val="00CE5669"/>
    <w:rsid w:val="00E25836"/>
    <w:rsid w:val="00E70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AE6F"/>
  <w15:chartTrackingRefBased/>
  <w15:docId w15:val="{B8AF8794-1A0B-424C-A38E-4C6F517D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836"/>
    <w:pPr>
      <w:spacing w:line="256" w:lineRule="auto"/>
    </w:pPr>
    <w:rPr>
      <w:rFonts w:eastAsiaTheme="minorEastAsia"/>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25836"/>
    <w:pPr>
      <w:tabs>
        <w:tab w:val="center" w:pos="4680"/>
        <w:tab w:val="right" w:pos="9360"/>
      </w:tabs>
      <w:spacing w:after="0" w:line="240" w:lineRule="auto"/>
    </w:pPr>
    <w:rPr>
      <w:rFonts w:eastAsiaTheme="minorHAnsi"/>
      <w:kern w:val="0"/>
    </w:rPr>
  </w:style>
  <w:style w:type="character" w:customStyle="1" w:styleId="HeaderChar">
    <w:name w:val="Header Char"/>
    <w:basedOn w:val="DefaultParagraphFont"/>
    <w:link w:val="Header"/>
    <w:uiPriority w:val="99"/>
    <w:semiHidden/>
    <w:rsid w:val="00E25836"/>
    <w:rPr>
      <w:kern w:val="0"/>
      <w:lang w:val="lv-LV"/>
    </w:rPr>
  </w:style>
  <w:style w:type="paragraph" w:styleId="ListParagraph">
    <w:name w:val="List Paragraph"/>
    <w:basedOn w:val="Normal"/>
    <w:uiPriority w:val="34"/>
    <w:qFormat/>
    <w:rsid w:val="00E25836"/>
    <w:pPr>
      <w:ind w:left="720"/>
      <w:contextualSpacing/>
    </w:pPr>
  </w:style>
  <w:style w:type="table" w:styleId="TableGrid">
    <w:name w:val="Table Grid"/>
    <w:basedOn w:val="TableNormal"/>
    <w:uiPriority w:val="39"/>
    <w:rsid w:val="00E25836"/>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0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TheRealBunnyZ ,</dc:creator>
  <cp:keywords/>
  <dc:description/>
  <cp:lastModifiedBy>TheRealBunnyZ ,</cp:lastModifiedBy>
  <cp:revision>87</cp:revision>
  <dcterms:created xsi:type="dcterms:W3CDTF">2024-05-08T20:31:00Z</dcterms:created>
  <dcterms:modified xsi:type="dcterms:W3CDTF">2024-05-08T21:08:00Z</dcterms:modified>
</cp:coreProperties>
</file>