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</w:rPr>
      </w:pPr>
      <w:r>
        <w:rPr>
          <w:b/>
        </w:rPr>
        <w:t>BARÁ</w:t>
      </w:r>
    </w:p>
    <w:p>
      <w:pPr>
        <w:pStyle w:val="Normal1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534"/>
        <w:gridCol w:w="6495"/>
      </w:tblGrid>
      <w:tr>
        <w:trPr>
          <w:tblHeader w:val="true"/>
          <w:trHeight w:val="345" w:hRule="atLeast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Ítem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Quantidade </w:t>
            </w:r>
            <w:r>
              <w:rPr>
                <w:b/>
                <w:sz w:val="20"/>
                <w:szCs w:val="20"/>
              </w:rPr>
              <w:t>mínima (</w:t>
            </w:r>
            <w:r>
              <w:rPr>
                <w:b/>
                <w:sz w:val="20"/>
                <w:szCs w:val="20"/>
              </w:rPr>
              <w:t>aproximada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>
        <w:trPr>
          <w:trHeight w:val="345" w:hRule="atLeast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Batata Inglesa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3</w:t>
            </w:r>
            <w:r>
              <w:rPr/>
              <w:t>00 g.</w:t>
            </w:r>
          </w:p>
        </w:tc>
      </w:tr>
      <w:tr>
        <w:trPr>
          <w:trHeight w:val="345" w:hRule="atLeast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Batata Inglesa miúda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7 un.</w:t>
            </w:r>
          </w:p>
        </w:tc>
      </w:tr>
      <w:tr>
        <w:trPr>
          <w:trHeight w:val="345" w:hRule="atLeast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Milho debulhado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500 g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Pipoca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á gosto</w:t>
            </w:r>
          </w:p>
        </w:tc>
      </w:tr>
      <w:tr>
        <w:trPr>
          <w:trHeight w:val="345" w:hRule="atLeast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Dendê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á gosto</w:t>
            </w:r>
          </w:p>
        </w:tc>
      </w:tr>
      <w:tr>
        <w:trPr>
          <w:trHeight w:val="345" w:hRule="atLeast"/>
        </w:trPr>
        <w:tc>
          <w:tcPr>
            <w:tcW w:w="2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Vela</w:t>
            </w:r>
          </w:p>
        </w:tc>
        <w:tc>
          <w:tcPr>
            <w:tcW w:w="6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widowControl w:val="false"/>
              <w:rPr>
                <w:sz w:val="20"/>
                <w:szCs w:val="20"/>
              </w:rPr>
            </w:pPr>
            <w:r>
              <w:rPr/>
              <w:t>3</w:t>
            </w:r>
            <w:r>
              <w:rPr/>
              <w:t xml:space="preserve"> Vermelhas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u w:val="single"/>
        </w:rPr>
        <w:t>Preparo:</w:t>
      </w:r>
    </w:p>
    <w:p>
      <w:pPr>
        <w:pStyle w:val="Normal1"/>
        <w:rPr/>
      </w:pPr>
      <w:r>
        <w:rPr/>
        <w:tab/>
        <w:t xml:space="preserve">Asse as batatas miúdas, torre o milho </w:t>
      </w:r>
      <w:r>
        <w:rPr/>
        <w:t>em ponto claro</w:t>
      </w:r>
      <w:r>
        <w:rPr/>
        <w:t xml:space="preserve">, </w:t>
      </w:r>
      <w:r>
        <w:rPr/>
        <w:t>cozinhe as</w:t>
      </w:r>
      <w:r>
        <w:rPr/>
        <w:t xml:space="preserve"> outras batatas ao ponto de purê </w:t>
      </w:r>
      <w:r>
        <w:rPr/>
        <w:t>para fazer o opeté</w:t>
      </w:r>
      <w:r>
        <w:rPr/>
        <w:t xml:space="preserve">. </w:t>
      </w:r>
      <w:r>
        <w:rPr/>
        <w:t>Disponha o milho no “forrando” o fundo d</w:t>
      </w:r>
      <w:r>
        <w:rPr/>
        <w:t>o recipiente</w:t>
      </w:r>
      <w:r>
        <w:rPr/>
        <w:t xml:space="preserve"> e posicione o Opeté </w:t>
      </w:r>
      <w:r>
        <w:rPr/>
        <w:t xml:space="preserve">no centro, sobre o milho, espalhe as batatas assadas ao redor e enfeite com a pipoca. Faça um pequeno furo </w:t>
      </w:r>
      <w:r>
        <w:rPr/>
        <w:t>com o dedo</w:t>
      </w:r>
      <w:r>
        <w:rPr/>
        <w:t xml:space="preserve"> no topo do opeté e preencha ele com o dendê.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LibreOffice/7.3.7.2$Linux_X86_64 LibreOffice_project/30$Build-2</Application>
  <AppVersion>15.0000</AppVersion>
  <Pages>1</Pages>
  <Words>96</Words>
  <Characters>425</Characters>
  <CharactersWithSpaces>506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2023-06-27T00:32:41Z</dcterms:modified>
  <cp:revision>2</cp:revision>
  <dc:subject/>
  <dc:title/>
</cp:coreProperties>
</file>