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9E258" w14:textId="783D1209" w:rsidR="007311AE" w:rsidRDefault="00667452" w:rsidP="00667452">
      <w:pPr>
        <w:pStyle w:val="Heading1"/>
        <w:jc w:val="center"/>
        <w:rPr>
          <w:color w:val="000000" w:themeColor="text1"/>
        </w:rPr>
      </w:pPr>
      <w:r w:rsidRPr="001E1074">
        <w:rPr>
          <w:color w:val="000000" w:themeColor="text1"/>
        </w:rPr>
        <w:t>Exercise 3</w:t>
      </w:r>
    </w:p>
    <w:p w14:paraId="022C4091" w14:textId="77777777" w:rsidR="001E1074" w:rsidRPr="001E1074" w:rsidRDefault="001E1074" w:rsidP="001E1074"/>
    <w:p w14:paraId="57DACAFC" w14:textId="77777777" w:rsidR="001E1074" w:rsidRPr="001E1074" w:rsidRDefault="001E1074" w:rsidP="001E1074">
      <w:r w:rsidRPr="001E1074">
        <w:t>The dataset below represents casino customer behavior with two features per customer.</w:t>
      </w:r>
    </w:p>
    <w:p w14:paraId="7FAA1410" w14:textId="15443A3F" w:rsidR="001E1074" w:rsidRPr="001E1074" w:rsidRDefault="001E1074" w:rsidP="001E1074">
      <w:r w:rsidRPr="001E1074">
        <w:t xml:space="preserve">Use </w:t>
      </w:r>
      <w:r>
        <w:t xml:space="preserve">DBSCAN to </w:t>
      </w:r>
      <w:r w:rsidRPr="001E1074">
        <w:t>create cluster</w:t>
      </w:r>
      <w:r>
        <w:t xml:space="preserve">s of based on customer behavior. </w:t>
      </w:r>
      <w:r w:rsidRPr="001E1074">
        <w:t>You will calculate distances,</w:t>
      </w:r>
    </w:p>
    <w:p w14:paraId="36B27F5A" w14:textId="77777777" w:rsidR="003662EE" w:rsidRDefault="003662EE" w:rsidP="001E1074">
      <w:r w:rsidRPr="001E1074">
        <w:t>I</w:t>
      </w:r>
      <w:r w:rsidR="001E1074" w:rsidRPr="001E1074">
        <w:t>dentify</w:t>
      </w:r>
      <w:r>
        <w:t xml:space="preserve"> neighbors</w:t>
      </w:r>
      <w:r w:rsidR="001E1074" w:rsidRPr="001E1074">
        <w:t xml:space="preserve">, </w:t>
      </w:r>
      <w:r>
        <w:t xml:space="preserve">core points, non-core points </w:t>
      </w:r>
      <w:r w:rsidR="001E1074" w:rsidRPr="001E1074">
        <w:t xml:space="preserve">and </w:t>
      </w:r>
      <w:r>
        <w:t>assign a cluster for each data point</w:t>
      </w:r>
      <w:r w:rsidR="001E1074" w:rsidRPr="001E1074">
        <w:t>.</w:t>
      </w:r>
    </w:p>
    <w:p w14:paraId="6CFBC3CE" w14:textId="16758D18" w:rsidR="001E1074" w:rsidRDefault="001E1074" w:rsidP="001E1074">
      <w:r w:rsidRPr="001E1074">
        <w:t xml:space="preserve"> </w:t>
      </w:r>
      <w:r w:rsidRPr="001E1074">
        <w:rPr>
          <w:b/>
          <w:bCs/>
        </w:rPr>
        <w:t>Show complete solutions</w:t>
      </w:r>
    </w:p>
    <w:p w14:paraId="339637F4" w14:textId="77777777" w:rsidR="001E1074" w:rsidRPr="001E1074" w:rsidRDefault="001E1074" w:rsidP="001E1074"/>
    <w:p w14:paraId="137A31F1" w14:textId="416F7C2E" w:rsidR="007311AE" w:rsidRPr="001E1074" w:rsidRDefault="00000000" w:rsidP="00A51F5A">
      <w:pPr>
        <w:pStyle w:val="Heading2"/>
        <w:rPr>
          <w:color w:val="000000" w:themeColor="text1"/>
        </w:rPr>
      </w:pPr>
      <w:r w:rsidRPr="001E1074">
        <w:rPr>
          <w:color w:val="000000" w:themeColor="text1"/>
        </w:rPr>
        <w:t>Casino 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E1074" w:rsidRPr="001E1074" w14:paraId="3F6FA88A" w14:textId="77777777" w:rsidTr="008C0312">
        <w:tc>
          <w:tcPr>
            <w:tcW w:w="2880" w:type="dxa"/>
          </w:tcPr>
          <w:p w14:paraId="51DAA37F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Customer</w:t>
            </w:r>
          </w:p>
        </w:tc>
        <w:tc>
          <w:tcPr>
            <w:tcW w:w="2880" w:type="dxa"/>
          </w:tcPr>
          <w:p w14:paraId="4BBF1AC6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Avg Bet per Visit (USD)</w:t>
            </w:r>
          </w:p>
        </w:tc>
        <w:tc>
          <w:tcPr>
            <w:tcW w:w="2880" w:type="dxa"/>
          </w:tcPr>
          <w:p w14:paraId="7D72FD63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Visits per Month</w:t>
            </w:r>
          </w:p>
        </w:tc>
      </w:tr>
      <w:tr w:rsidR="001E1074" w:rsidRPr="001E1074" w14:paraId="14E7EC93" w14:textId="77777777" w:rsidTr="008C0312">
        <w:tc>
          <w:tcPr>
            <w:tcW w:w="2880" w:type="dxa"/>
            <w:vAlign w:val="center"/>
          </w:tcPr>
          <w:p w14:paraId="39A18D6D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A</w:t>
            </w:r>
          </w:p>
        </w:tc>
        <w:tc>
          <w:tcPr>
            <w:tcW w:w="2880" w:type="dxa"/>
            <w:vAlign w:val="center"/>
          </w:tcPr>
          <w:p w14:paraId="05BB5988" w14:textId="57C87091" w:rsidR="007311AE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3</w:t>
            </w:r>
          </w:p>
        </w:tc>
        <w:tc>
          <w:tcPr>
            <w:tcW w:w="2880" w:type="dxa"/>
            <w:vAlign w:val="center"/>
          </w:tcPr>
          <w:p w14:paraId="7F665C17" w14:textId="2D2674CA" w:rsidR="007311AE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4</w:t>
            </w:r>
          </w:p>
        </w:tc>
      </w:tr>
      <w:tr w:rsidR="001E1074" w:rsidRPr="001E1074" w14:paraId="5BA27CDA" w14:textId="77777777" w:rsidTr="008C0312">
        <w:tc>
          <w:tcPr>
            <w:tcW w:w="2880" w:type="dxa"/>
            <w:vAlign w:val="center"/>
          </w:tcPr>
          <w:p w14:paraId="206B6D97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B</w:t>
            </w:r>
          </w:p>
        </w:tc>
        <w:tc>
          <w:tcPr>
            <w:tcW w:w="2880" w:type="dxa"/>
            <w:vAlign w:val="center"/>
          </w:tcPr>
          <w:p w14:paraId="5457F772" w14:textId="27D7D0DD" w:rsidR="007311AE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2</w:t>
            </w:r>
          </w:p>
        </w:tc>
        <w:tc>
          <w:tcPr>
            <w:tcW w:w="2880" w:type="dxa"/>
            <w:vAlign w:val="center"/>
          </w:tcPr>
          <w:p w14:paraId="4DBCB617" w14:textId="3F3DC0C6" w:rsidR="007311AE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4</w:t>
            </w:r>
          </w:p>
        </w:tc>
      </w:tr>
      <w:tr w:rsidR="001E1074" w:rsidRPr="001E1074" w14:paraId="4A589A66" w14:textId="77777777" w:rsidTr="008C0312">
        <w:tc>
          <w:tcPr>
            <w:tcW w:w="2880" w:type="dxa"/>
            <w:vAlign w:val="center"/>
          </w:tcPr>
          <w:p w14:paraId="039C91A3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C</w:t>
            </w:r>
          </w:p>
        </w:tc>
        <w:tc>
          <w:tcPr>
            <w:tcW w:w="2880" w:type="dxa"/>
            <w:vAlign w:val="center"/>
          </w:tcPr>
          <w:p w14:paraId="288BD6E9" w14:textId="0BDB7351" w:rsidR="007311AE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3</w:t>
            </w:r>
          </w:p>
        </w:tc>
        <w:tc>
          <w:tcPr>
            <w:tcW w:w="2880" w:type="dxa"/>
            <w:vAlign w:val="center"/>
          </w:tcPr>
          <w:p w14:paraId="17C06111" w14:textId="45D31C8B" w:rsidR="007311AE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3</w:t>
            </w:r>
          </w:p>
        </w:tc>
      </w:tr>
      <w:tr w:rsidR="001E1074" w:rsidRPr="001E1074" w14:paraId="44874187" w14:textId="77777777" w:rsidTr="008C0312">
        <w:tc>
          <w:tcPr>
            <w:tcW w:w="2880" w:type="dxa"/>
            <w:vAlign w:val="center"/>
          </w:tcPr>
          <w:p w14:paraId="442810FF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D</w:t>
            </w:r>
          </w:p>
        </w:tc>
        <w:tc>
          <w:tcPr>
            <w:tcW w:w="2880" w:type="dxa"/>
            <w:vAlign w:val="center"/>
          </w:tcPr>
          <w:p w14:paraId="5020ED96" w14:textId="02EF0FDA" w:rsidR="007311AE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3</w:t>
            </w:r>
          </w:p>
        </w:tc>
        <w:tc>
          <w:tcPr>
            <w:tcW w:w="2880" w:type="dxa"/>
            <w:vAlign w:val="center"/>
          </w:tcPr>
          <w:p w14:paraId="1A47835D" w14:textId="07BF509E" w:rsidR="007311AE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5</w:t>
            </w:r>
          </w:p>
        </w:tc>
      </w:tr>
      <w:tr w:rsidR="001E1074" w:rsidRPr="001E1074" w14:paraId="2FFD6F31" w14:textId="77777777" w:rsidTr="008C0312">
        <w:tc>
          <w:tcPr>
            <w:tcW w:w="2880" w:type="dxa"/>
            <w:vAlign w:val="center"/>
          </w:tcPr>
          <w:p w14:paraId="13E9C178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E</w:t>
            </w:r>
          </w:p>
        </w:tc>
        <w:tc>
          <w:tcPr>
            <w:tcW w:w="2880" w:type="dxa"/>
            <w:vAlign w:val="center"/>
          </w:tcPr>
          <w:p w14:paraId="09AFE1E1" w14:textId="3D1986DB" w:rsidR="007311AE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9</w:t>
            </w:r>
          </w:p>
        </w:tc>
        <w:tc>
          <w:tcPr>
            <w:tcW w:w="2880" w:type="dxa"/>
            <w:vAlign w:val="center"/>
          </w:tcPr>
          <w:p w14:paraId="3B791A94" w14:textId="1B51EF10" w:rsidR="007311AE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7</w:t>
            </w:r>
          </w:p>
        </w:tc>
      </w:tr>
      <w:tr w:rsidR="001E1074" w:rsidRPr="001E1074" w14:paraId="39BD02F3" w14:textId="77777777" w:rsidTr="008C0312">
        <w:tc>
          <w:tcPr>
            <w:tcW w:w="2880" w:type="dxa"/>
            <w:vAlign w:val="center"/>
          </w:tcPr>
          <w:p w14:paraId="289F72F5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F</w:t>
            </w:r>
          </w:p>
        </w:tc>
        <w:tc>
          <w:tcPr>
            <w:tcW w:w="2880" w:type="dxa"/>
            <w:vAlign w:val="center"/>
          </w:tcPr>
          <w:p w14:paraId="0809F7C6" w14:textId="4E20B4BF" w:rsidR="007311AE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8</w:t>
            </w:r>
          </w:p>
        </w:tc>
        <w:tc>
          <w:tcPr>
            <w:tcW w:w="2880" w:type="dxa"/>
            <w:vAlign w:val="center"/>
          </w:tcPr>
          <w:p w14:paraId="01732772" w14:textId="70B551AC" w:rsidR="007311AE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7</w:t>
            </w:r>
          </w:p>
        </w:tc>
      </w:tr>
      <w:tr w:rsidR="001E1074" w:rsidRPr="001E1074" w14:paraId="35CEFFE8" w14:textId="77777777" w:rsidTr="008C0312">
        <w:tc>
          <w:tcPr>
            <w:tcW w:w="2880" w:type="dxa"/>
            <w:vAlign w:val="center"/>
          </w:tcPr>
          <w:p w14:paraId="17BD7DD9" w14:textId="59D1E171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G</w:t>
            </w:r>
          </w:p>
        </w:tc>
        <w:tc>
          <w:tcPr>
            <w:tcW w:w="2880" w:type="dxa"/>
            <w:vAlign w:val="center"/>
          </w:tcPr>
          <w:p w14:paraId="5B91A61A" w14:textId="57C2E8EA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9</w:t>
            </w:r>
          </w:p>
        </w:tc>
        <w:tc>
          <w:tcPr>
            <w:tcW w:w="2880" w:type="dxa"/>
            <w:vAlign w:val="center"/>
          </w:tcPr>
          <w:p w14:paraId="7D9E1D17" w14:textId="3930B0EE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6</w:t>
            </w:r>
          </w:p>
        </w:tc>
      </w:tr>
      <w:tr w:rsidR="001E1074" w:rsidRPr="001E1074" w14:paraId="4EB0BEB3" w14:textId="77777777" w:rsidTr="008C0312">
        <w:tc>
          <w:tcPr>
            <w:tcW w:w="2880" w:type="dxa"/>
            <w:vAlign w:val="center"/>
          </w:tcPr>
          <w:p w14:paraId="7AA3530C" w14:textId="63C27FE5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H</w:t>
            </w:r>
          </w:p>
        </w:tc>
        <w:tc>
          <w:tcPr>
            <w:tcW w:w="2880" w:type="dxa"/>
            <w:vAlign w:val="center"/>
          </w:tcPr>
          <w:p w14:paraId="66B5DC55" w14:textId="6B6E3791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9</w:t>
            </w:r>
          </w:p>
        </w:tc>
        <w:tc>
          <w:tcPr>
            <w:tcW w:w="2880" w:type="dxa"/>
            <w:vAlign w:val="center"/>
          </w:tcPr>
          <w:p w14:paraId="69D29526" w14:textId="1C007FB1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8</w:t>
            </w:r>
          </w:p>
        </w:tc>
      </w:tr>
      <w:tr w:rsidR="001E1074" w:rsidRPr="001E1074" w14:paraId="4A38BB26" w14:textId="77777777" w:rsidTr="008C0312">
        <w:tc>
          <w:tcPr>
            <w:tcW w:w="2880" w:type="dxa"/>
            <w:vAlign w:val="center"/>
          </w:tcPr>
          <w:p w14:paraId="10982414" w14:textId="37B157D9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I</w:t>
            </w:r>
          </w:p>
        </w:tc>
        <w:tc>
          <w:tcPr>
            <w:tcW w:w="2880" w:type="dxa"/>
            <w:vAlign w:val="center"/>
          </w:tcPr>
          <w:p w14:paraId="37ACC5FE" w14:textId="7E56985A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4</w:t>
            </w:r>
          </w:p>
        </w:tc>
        <w:tc>
          <w:tcPr>
            <w:tcW w:w="2880" w:type="dxa"/>
            <w:vAlign w:val="center"/>
          </w:tcPr>
          <w:p w14:paraId="7A3479FC" w14:textId="5A2F6BFC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4</w:t>
            </w:r>
          </w:p>
        </w:tc>
      </w:tr>
      <w:tr w:rsidR="001E1074" w:rsidRPr="001E1074" w14:paraId="7BE6A196" w14:textId="77777777" w:rsidTr="008C0312">
        <w:tc>
          <w:tcPr>
            <w:tcW w:w="2880" w:type="dxa"/>
            <w:vAlign w:val="center"/>
          </w:tcPr>
          <w:p w14:paraId="5A655F33" w14:textId="2983E9A3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J</w:t>
            </w:r>
          </w:p>
        </w:tc>
        <w:tc>
          <w:tcPr>
            <w:tcW w:w="2880" w:type="dxa"/>
            <w:vAlign w:val="center"/>
          </w:tcPr>
          <w:p w14:paraId="7E0206E8" w14:textId="6BB35E8E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10</w:t>
            </w:r>
          </w:p>
        </w:tc>
        <w:tc>
          <w:tcPr>
            <w:tcW w:w="2880" w:type="dxa"/>
            <w:vAlign w:val="center"/>
          </w:tcPr>
          <w:p w14:paraId="2ECFFB40" w14:textId="684E95B6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7</w:t>
            </w:r>
          </w:p>
        </w:tc>
      </w:tr>
      <w:tr w:rsidR="001E1074" w:rsidRPr="001E1074" w14:paraId="60019AF2" w14:textId="77777777" w:rsidTr="008C0312">
        <w:tc>
          <w:tcPr>
            <w:tcW w:w="2880" w:type="dxa"/>
            <w:vAlign w:val="center"/>
          </w:tcPr>
          <w:p w14:paraId="210DF8A4" w14:textId="7D0D8D24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T</w:t>
            </w:r>
          </w:p>
        </w:tc>
        <w:tc>
          <w:tcPr>
            <w:tcW w:w="2880" w:type="dxa"/>
            <w:vAlign w:val="center"/>
          </w:tcPr>
          <w:p w14:paraId="30086739" w14:textId="4D2248B2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5</w:t>
            </w:r>
          </w:p>
        </w:tc>
        <w:tc>
          <w:tcPr>
            <w:tcW w:w="2880" w:type="dxa"/>
            <w:vAlign w:val="center"/>
          </w:tcPr>
          <w:p w14:paraId="4D6CBFA9" w14:textId="374BA523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4</w:t>
            </w:r>
          </w:p>
        </w:tc>
      </w:tr>
      <w:tr w:rsidR="001E1074" w:rsidRPr="001E1074" w14:paraId="39E1F21D" w14:textId="77777777" w:rsidTr="008C0312">
        <w:tc>
          <w:tcPr>
            <w:tcW w:w="2880" w:type="dxa"/>
            <w:vAlign w:val="center"/>
          </w:tcPr>
          <w:p w14:paraId="1BFB8173" w14:textId="0F0E0714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U</w:t>
            </w:r>
          </w:p>
        </w:tc>
        <w:tc>
          <w:tcPr>
            <w:tcW w:w="2880" w:type="dxa"/>
            <w:vAlign w:val="center"/>
          </w:tcPr>
          <w:p w14:paraId="1AA1EC53" w14:textId="6C0B0CB3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7</w:t>
            </w:r>
          </w:p>
        </w:tc>
        <w:tc>
          <w:tcPr>
            <w:tcW w:w="2880" w:type="dxa"/>
            <w:vAlign w:val="center"/>
          </w:tcPr>
          <w:p w14:paraId="50F3F3EF" w14:textId="7EF318D3" w:rsidR="008C0312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7</w:t>
            </w:r>
          </w:p>
        </w:tc>
      </w:tr>
    </w:tbl>
    <w:p w14:paraId="63172A4F" w14:textId="23545A94" w:rsidR="008C0312" w:rsidRPr="001E1074" w:rsidRDefault="00B96A47">
      <w:pPr>
        <w:pStyle w:val="Heading2"/>
        <w:rPr>
          <w:color w:val="000000" w:themeColor="text1"/>
        </w:rPr>
      </w:pPr>
      <w:r w:rsidRPr="001E1074">
        <w:rPr>
          <w:color w:val="000000" w:themeColor="text1"/>
        </w:rPr>
        <w:t xml:space="preserve">DBSCAN </w:t>
      </w:r>
      <w:r w:rsidR="008C0312" w:rsidRPr="001E1074">
        <w:rPr>
          <w:color w:val="000000" w:themeColor="text1"/>
        </w:rPr>
        <w:t>Hyperparame</w:t>
      </w:r>
      <w:r w:rsidRPr="001E1074">
        <w:rPr>
          <w:color w:val="000000" w:themeColor="text1"/>
        </w:rPr>
        <w:t>t</w:t>
      </w:r>
      <w:r w:rsidR="008C0312" w:rsidRPr="001E1074">
        <w:rPr>
          <w:color w:val="000000" w:themeColor="text1"/>
        </w:rPr>
        <w:t>e</w:t>
      </w:r>
      <w:r w:rsidRPr="001E1074">
        <w:rPr>
          <w:color w:val="000000" w:themeColor="text1"/>
        </w:rPr>
        <w:t>r</w:t>
      </w:r>
      <w:r w:rsidR="008C0312" w:rsidRPr="001E1074">
        <w:rPr>
          <w:color w:val="000000" w:themeColor="text1"/>
        </w:rPr>
        <w:t>s:</w:t>
      </w:r>
    </w:p>
    <w:p w14:paraId="4BB29B4B" w14:textId="7CEB65DC" w:rsidR="008C0312" w:rsidRPr="001E1074" w:rsidRDefault="00B96A47" w:rsidP="008C0312">
      <w:pPr>
        <w:rPr>
          <w:color w:val="000000" w:themeColor="text1"/>
        </w:rPr>
      </w:pPr>
      <w:r w:rsidRPr="001E1074">
        <w:rPr>
          <w:b/>
          <w:bCs/>
          <w:color w:val="000000" w:themeColor="text1"/>
        </w:rPr>
        <w:t>e</w:t>
      </w:r>
      <w:r w:rsidR="008C0312" w:rsidRPr="001E1074">
        <w:rPr>
          <w:b/>
          <w:bCs/>
          <w:color w:val="000000" w:themeColor="text1"/>
        </w:rPr>
        <w:t>ps</w:t>
      </w:r>
      <w:r w:rsidR="008C0312" w:rsidRPr="001E1074">
        <w:rPr>
          <w:color w:val="000000" w:themeColor="text1"/>
        </w:rPr>
        <w:t xml:space="preserve"> = 1</w:t>
      </w:r>
    </w:p>
    <w:p w14:paraId="449BBC9F" w14:textId="0884B087" w:rsidR="008C0312" w:rsidRPr="001E1074" w:rsidRDefault="00B96A47" w:rsidP="008C0312">
      <w:pPr>
        <w:rPr>
          <w:color w:val="000000" w:themeColor="text1"/>
        </w:rPr>
      </w:pPr>
      <w:proofErr w:type="spellStart"/>
      <w:r w:rsidRPr="001E1074">
        <w:rPr>
          <w:b/>
          <w:bCs/>
          <w:color w:val="000000" w:themeColor="text1"/>
        </w:rPr>
        <w:t>m</w:t>
      </w:r>
      <w:r w:rsidR="008C0312" w:rsidRPr="001E1074">
        <w:rPr>
          <w:b/>
          <w:bCs/>
          <w:color w:val="000000" w:themeColor="text1"/>
        </w:rPr>
        <w:t>in_samples</w:t>
      </w:r>
      <w:proofErr w:type="spellEnd"/>
      <w:r w:rsidR="008C0312" w:rsidRPr="001E1074">
        <w:rPr>
          <w:color w:val="000000" w:themeColor="text1"/>
        </w:rPr>
        <w:t xml:space="preserve"> = 2</w:t>
      </w:r>
    </w:p>
    <w:tbl>
      <w:tblPr>
        <w:tblStyle w:val="TableGrid"/>
        <w:tblW w:w="9747" w:type="dxa"/>
        <w:tblLayout w:type="fixed"/>
        <w:tblLook w:val="0420" w:firstRow="1" w:lastRow="0" w:firstColumn="0" w:lastColumn="0" w:noHBand="0" w:noVBand="1"/>
      </w:tblPr>
      <w:tblGrid>
        <w:gridCol w:w="959"/>
        <w:gridCol w:w="709"/>
        <w:gridCol w:w="708"/>
        <w:gridCol w:w="677"/>
        <w:gridCol w:w="737"/>
        <w:gridCol w:w="737"/>
        <w:gridCol w:w="737"/>
        <w:gridCol w:w="737"/>
        <w:gridCol w:w="737"/>
        <w:gridCol w:w="737"/>
        <w:gridCol w:w="855"/>
        <w:gridCol w:w="709"/>
        <w:gridCol w:w="708"/>
      </w:tblGrid>
      <w:tr w:rsidR="001E1074" w:rsidRPr="001E1074" w14:paraId="49689F5C" w14:textId="2BF8B03D" w:rsidTr="00F0541F">
        <w:trPr>
          <w:trHeight w:val="283"/>
        </w:trPr>
        <w:tc>
          <w:tcPr>
            <w:tcW w:w="959" w:type="dxa"/>
            <w:hideMark/>
          </w:tcPr>
          <w:p w14:paraId="49EF6323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9" w:type="dxa"/>
            <w:hideMark/>
          </w:tcPr>
          <w:p w14:paraId="7FBB24C1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A</w:t>
            </w:r>
          </w:p>
          <w:p w14:paraId="497E07A9" w14:textId="77777777" w:rsidR="008152A9" w:rsidRPr="001E1074" w:rsidRDefault="008152A9" w:rsidP="008C0312">
            <w:pPr>
              <w:pStyle w:val="Heading2"/>
              <w:spacing w:line="276" w:lineRule="auto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(3,4)</w:t>
            </w:r>
          </w:p>
        </w:tc>
        <w:tc>
          <w:tcPr>
            <w:tcW w:w="708" w:type="dxa"/>
            <w:hideMark/>
          </w:tcPr>
          <w:p w14:paraId="02F8A881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B</w:t>
            </w:r>
          </w:p>
          <w:p w14:paraId="186502A1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(2,4)</w:t>
            </w:r>
          </w:p>
        </w:tc>
        <w:tc>
          <w:tcPr>
            <w:tcW w:w="677" w:type="dxa"/>
            <w:hideMark/>
          </w:tcPr>
          <w:p w14:paraId="7622A2F1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C</w:t>
            </w:r>
          </w:p>
          <w:p w14:paraId="29D20132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(3,3)</w:t>
            </w:r>
          </w:p>
        </w:tc>
        <w:tc>
          <w:tcPr>
            <w:tcW w:w="737" w:type="dxa"/>
            <w:hideMark/>
          </w:tcPr>
          <w:p w14:paraId="7884A890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D</w:t>
            </w:r>
          </w:p>
          <w:p w14:paraId="14438E82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(3,5)</w:t>
            </w:r>
          </w:p>
        </w:tc>
        <w:tc>
          <w:tcPr>
            <w:tcW w:w="737" w:type="dxa"/>
            <w:hideMark/>
          </w:tcPr>
          <w:p w14:paraId="7EBEBDCE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E</w:t>
            </w:r>
          </w:p>
          <w:p w14:paraId="76848AF5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(9,7)</w:t>
            </w:r>
          </w:p>
        </w:tc>
        <w:tc>
          <w:tcPr>
            <w:tcW w:w="737" w:type="dxa"/>
            <w:hideMark/>
          </w:tcPr>
          <w:p w14:paraId="55D3D469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F</w:t>
            </w:r>
          </w:p>
          <w:p w14:paraId="3A88A047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(8,7)</w:t>
            </w:r>
          </w:p>
        </w:tc>
        <w:tc>
          <w:tcPr>
            <w:tcW w:w="737" w:type="dxa"/>
            <w:hideMark/>
          </w:tcPr>
          <w:p w14:paraId="26799F5B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G</w:t>
            </w:r>
          </w:p>
          <w:p w14:paraId="22E33E8D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(9,6)</w:t>
            </w:r>
          </w:p>
        </w:tc>
        <w:tc>
          <w:tcPr>
            <w:tcW w:w="737" w:type="dxa"/>
            <w:hideMark/>
          </w:tcPr>
          <w:p w14:paraId="02E36E8F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H</w:t>
            </w:r>
          </w:p>
          <w:p w14:paraId="6A15146D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(9,8)</w:t>
            </w:r>
          </w:p>
        </w:tc>
        <w:tc>
          <w:tcPr>
            <w:tcW w:w="737" w:type="dxa"/>
            <w:hideMark/>
          </w:tcPr>
          <w:p w14:paraId="45BD8772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I</w:t>
            </w:r>
          </w:p>
          <w:p w14:paraId="1301F5D6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(4,4)</w:t>
            </w:r>
          </w:p>
        </w:tc>
        <w:tc>
          <w:tcPr>
            <w:tcW w:w="855" w:type="dxa"/>
            <w:hideMark/>
          </w:tcPr>
          <w:p w14:paraId="537F76D6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J</w:t>
            </w:r>
          </w:p>
          <w:p w14:paraId="4D40C8EA" w14:textId="403F3275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(10,7)</w:t>
            </w:r>
          </w:p>
        </w:tc>
        <w:tc>
          <w:tcPr>
            <w:tcW w:w="709" w:type="dxa"/>
          </w:tcPr>
          <w:p w14:paraId="74EDAABE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T</w:t>
            </w:r>
          </w:p>
          <w:p w14:paraId="5AFD87B4" w14:textId="43BAEB9C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(5,4)</w:t>
            </w:r>
          </w:p>
        </w:tc>
        <w:tc>
          <w:tcPr>
            <w:tcW w:w="708" w:type="dxa"/>
          </w:tcPr>
          <w:p w14:paraId="39B7EE95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U</w:t>
            </w:r>
          </w:p>
          <w:p w14:paraId="7E8DF03E" w14:textId="5CBC2A84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(7,7)</w:t>
            </w:r>
          </w:p>
        </w:tc>
      </w:tr>
      <w:tr w:rsidR="001E1074" w:rsidRPr="001E1074" w14:paraId="2A0105EA" w14:textId="264683CB" w:rsidTr="00F0541F">
        <w:trPr>
          <w:trHeight w:val="283"/>
        </w:trPr>
        <w:tc>
          <w:tcPr>
            <w:tcW w:w="959" w:type="dxa"/>
            <w:hideMark/>
          </w:tcPr>
          <w:p w14:paraId="6A3021FE" w14:textId="3E48FB11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A(3,4)</w:t>
            </w:r>
          </w:p>
        </w:tc>
        <w:tc>
          <w:tcPr>
            <w:tcW w:w="709" w:type="dxa"/>
            <w:hideMark/>
          </w:tcPr>
          <w:p w14:paraId="5394F3B3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08" w:type="dxa"/>
            <w:hideMark/>
          </w:tcPr>
          <w:p w14:paraId="1455FF7C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677" w:type="dxa"/>
            <w:hideMark/>
          </w:tcPr>
          <w:p w14:paraId="4236E946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4FA0093B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498EFE5D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  <w:hideMark/>
          </w:tcPr>
          <w:p w14:paraId="0DC11F23" w14:textId="63E2DDB2" w:rsidR="008152A9" w:rsidRPr="001E1074" w:rsidRDefault="00B44D96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</w:t>
            </w:r>
            <w:r w:rsidR="008152A9"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.8</w:t>
            </w:r>
          </w:p>
        </w:tc>
        <w:tc>
          <w:tcPr>
            <w:tcW w:w="737" w:type="dxa"/>
            <w:hideMark/>
          </w:tcPr>
          <w:p w14:paraId="44D44407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6.3</w:t>
            </w:r>
          </w:p>
        </w:tc>
        <w:tc>
          <w:tcPr>
            <w:tcW w:w="737" w:type="dxa"/>
            <w:hideMark/>
          </w:tcPr>
          <w:p w14:paraId="1E4290DE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737" w:type="dxa"/>
            <w:hideMark/>
          </w:tcPr>
          <w:p w14:paraId="7ABC63B2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855" w:type="dxa"/>
            <w:hideMark/>
          </w:tcPr>
          <w:p w14:paraId="284995B5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7.6</w:t>
            </w:r>
          </w:p>
        </w:tc>
        <w:tc>
          <w:tcPr>
            <w:tcW w:w="709" w:type="dxa"/>
          </w:tcPr>
          <w:p w14:paraId="3D115BA2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8" w:type="dxa"/>
          </w:tcPr>
          <w:p w14:paraId="7A3AD397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1E1074" w:rsidRPr="001E1074" w14:paraId="69729B04" w14:textId="3DD447AF" w:rsidTr="00F0541F">
        <w:trPr>
          <w:trHeight w:val="283"/>
        </w:trPr>
        <w:tc>
          <w:tcPr>
            <w:tcW w:w="959" w:type="dxa"/>
            <w:hideMark/>
          </w:tcPr>
          <w:p w14:paraId="0CD27C66" w14:textId="23044D36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B(2,4)</w:t>
            </w:r>
          </w:p>
        </w:tc>
        <w:tc>
          <w:tcPr>
            <w:tcW w:w="709" w:type="dxa"/>
            <w:hideMark/>
          </w:tcPr>
          <w:p w14:paraId="01FB089C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08" w:type="dxa"/>
            <w:hideMark/>
          </w:tcPr>
          <w:p w14:paraId="1685FAF4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677" w:type="dxa"/>
            <w:hideMark/>
          </w:tcPr>
          <w:p w14:paraId="2CF9118D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6A230D76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5DC84D65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7.6</w:t>
            </w:r>
          </w:p>
        </w:tc>
        <w:tc>
          <w:tcPr>
            <w:tcW w:w="737" w:type="dxa"/>
            <w:hideMark/>
          </w:tcPr>
          <w:p w14:paraId="684DFA40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  <w:hideMark/>
          </w:tcPr>
          <w:p w14:paraId="12864BEF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737" w:type="dxa"/>
            <w:hideMark/>
          </w:tcPr>
          <w:p w14:paraId="451BCBC4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8</w:t>
            </w:r>
          </w:p>
        </w:tc>
        <w:tc>
          <w:tcPr>
            <w:tcW w:w="737" w:type="dxa"/>
            <w:hideMark/>
          </w:tcPr>
          <w:p w14:paraId="56650408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855" w:type="dxa"/>
            <w:hideMark/>
          </w:tcPr>
          <w:p w14:paraId="7C587AF9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8.5</w:t>
            </w:r>
          </w:p>
        </w:tc>
        <w:tc>
          <w:tcPr>
            <w:tcW w:w="709" w:type="dxa"/>
          </w:tcPr>
          <w:p w14:paraId="238C5B75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8" w:type="dxa"/>
          </w:tcPr>
          <w:p w14:paraId="13CED9EC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1E1074" w:rsidRPr="001E1074" w14:paraId="0ED8EBF0" w14:textId="018AE1F1" w:rsidTr="00F0541F">
        <w:trPr>
          <w:trHeight w:val="283"/>
        </w:trPr>
        <w:tc>
          <w:tcPr>
            <w:tcW w:w="959" w:type="dxa"/>
            <w:hideMark/>
          </w:tcPr>
          <w:p w14:paraId="7BF8B796" w14:textId="7712DFE3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C(3,3)</w:t>
            </w:r>
          </w:p>
        </w:tc>
        <w:tc>
          <w:tcPr>
            <w:tcW w:w="709" w:type="dxa"/>
            <w:hideMark/>
          </w:tcPr>
          <w:p w14:paraId="0FA7E61D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08" w:type="dxa"/>
            <w:hideMark/>
          </w:tcPr>
          <w:p w14:paraId="37339A50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677" w:type="dxa"/>
            <w:hideMark/>
          </w:tcPr>
          <w:p w14:paraId="51B3B63E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  <w:hideMark/>
          </w:tcPr>
          <w:p w14:paraId="766357CA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737" w:type="dxa"/>
            <w:hideMark/>
          </w:tcPr>
          <w:p w14:paraId="5C2BD678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737" w:type="dxa"/>
            <w:hideMark/>
          </w:tcPr>
          <w:p w14:paraId="18CF9DA0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6.4</w:t>
            </w:r>
          </w:p>
        </w:tc>
        <w:tc>
          <w:tcPr>
            <w:tcW w:w="737" w:type="dxa"/>
            <w:hideMark/>
          </w:tcPr>
          <w:p w14:paraId="6FDEC968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  <w:hideMark/>
          </w:tcPr>
          <w:p w14:paraId="50E18328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7.8</w:t>
            </w:r>
          </w:p>
        </w:tc>
        <w:tc>
          <w:tcPr>
            <w:tcW w:w="737" w:type="dxa"/>
            <w:hideMark/>
          </w:tcPr>
          <w:p w14:paraId="7671706B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855" w:type="dxa"/>
            <w:hideMark/>
          </w:tcPr>
          <w:p w14:paraId="78F29F5F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8</w:t>
            </w:r>
          </w:p>
        </w:tc>
        <w:tc>
          <w:tcPr>
            <w:tcW w:w="709" w:type="dxa"/>
          </w:tcPr>
          <w:p w14:paraId="5FE20A63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8" w:type="dxa"/>
          </w:tcPr>
          <w:p w14:paraId="480A9EA9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1E1074" w:rsidRPr="001E1074" w14:paraId="1AD3E4CE" w14:textId="5A759781" w:rsidTr="00F0541F">
        <w:trPr>
          <w:trHeight w:val="283"/>
        </w:trPr>
        <w:tc>
          <w:tcPr>
            <w:tcW w:w="959" w:type="dxa"/>
            <w:hideMark/>
          </w:tcPr>
          <w:p w14:paraId="56EE1B4B" w14:textId="2A240E6A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D(3,5)</w:t>
            </w:r>
          </w:p>
        </w:tc>
        <w:tc>
          <w:tcPr>
            <w:tcW w:w="709" w:type="dxa"/>
            <w:hideMark/>
          </w:tcPr>
          <w:p w14:paraId="0799E68A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08" w:type="dxa"/>
            <w:hideMark/>
          </w:tcPr>
          <w:p w14:paraId="362DEAE4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677" w:type="dxa"/>
            <w:hideMark/>
          </w:tcPr>
          <w:p w14:paraId="1A98ED7E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737" w:type="dxa"/>
            <w:hideMark/>
          </w:tcPr>
          <w:p w14:paraId="77DBCB3E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  <w:hideMark/>
          </w:tcPr>
          <w:p w14:paraId="46110CDF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6.3</w:t>
            </w:r>
          </w:p>
        </w:tc>
        <w:tc>
          <w:tcPr>
            <w:tcW w:w="737" w:type="dxa"/>
            <w:hideMark/>
          </w:tcPr>
          <w:p w14:paraId="1727B0E3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5.3</w:t>
            </w:r>
          </w:p>
        </w:tc>
        <w:tc>
          <w:tcPr>
            <w:tcW w:w="737" w:type="dxa"/>
            <w:hideMark/>
          </w:tcPr>
          <w:p w14:paraId="68B9C130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</w:t>
            </w:r>
          </w:p>
        </w:tc>
        <w:tc>
          <w:tcPr>
            <w:tcW w:w="737" w:type="dxa"/>
            <w:hideMark/>
          </w:tcPr>
          <w:p w14:paraId="39354EA4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  <w:hideMark/>
          </w:tcPr>
          <w:p w14:paraId="4D16BB40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855" w:type="dxa"/>
            <w:hideMark/>
          </w:tcPr>
          <w:p w14:paraId="7C1A5FA3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709" w:type="dxa"/>
          </w:tcPr>
          <w:p w14:paraId="339C74A4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8" w:type="dxa"/>
          </w:tcPr>
          <w:p w14:paraId="6C421A8F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1E1074" w:rsidRPr="001E1074" w14:paraId="08523F63" w14:textId="3F01D2F7" w:rsidTr="00F0541F">
        <w:trPr>
          <w:trHeight w:val="283"/>
        </w:trPr>
        <w:tc>
          <w:tcPr>
            <w:tcW w:w="959" w:type="dxa"/>
            <w:hideMark/>
          </w:tcPr>
          <w:p w14:paraId="10EE32D6" w14:textId="4449B13B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E(9,7)</w:t>
            </w:r>
          </w:p>
        </w:tc>
        <w:tc>
          <w:tcPr>
            <w:tcW w:w="709" w:type="dxa"/>
            <w:hideMark/>
          </w:tcPr>
          <w:p w14:paraId="1D20F643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08" w:type="dxa"/>
            <w:hideMark/>
          </w:tcPr>
          <w:p w14:paraId="14943CDD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7.6</w:t>
            </w:r>
          </w:p>
        </w:tc>
        <w:tc>
          <w:tcPr>
            <w:tcW w:w="677" w:type="dxa"/>
            <w:hideMark/>
          </w:tcPr>
          <w:p w14:paraId="15EF9991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737" w:type="dxa"/>
            <w:hideMark/>
          </w:tcPr>
          <w:p w14:paraId="23E31AC2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6.3</w:t>
            </w:r>
          </w:p>
        </w:tc>
        <w:tc>
          <w:tcPr>
            <w:tcW w:w="737" w:type="dxa"/>
            <w:hideMark/>
          </w:tcPr>
          <w:p w14:paraId="5A86381A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  <w:hideMark/>
          </w:tcPr>
          <w:p w14:paraId="6A231D0D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601E733B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0B3793C6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6E2CD7A3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5.8</w:t>
            </w:r>
          </w:p>
        </w:tc>
        <w:tc>
          <w:tcPr>
            <w:tcW w:w="855" w:type="dxa"/>
            <w:hideMark/>
          </w:tcPr>
          <w:p w14:paraId="495977B5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09" w:type="dxa"/>
          </w:tcPr>
          <w:p w14:paraId="19A38471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8" w:type="dxa"/>
          </w:tcPr>
          <w:p w14:paraId="440720AD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1E1074" w:rsidRPr="001E1074" w14:paraId="508B026D" w14:textId="607D699B" w:rsidTr="00F0541F">
        <w:trPr>
          <w:trHeight w:val="283"/>
        </w:trPr>
        <w:tc>
          <w:tcPr>
            <w:tcW w:w="959" w:type="dxa"/>
            <w:hideMark/>
          </w:tcPr>
          <w:p w14:paraId="4C37A079" w14:textId="5A20EB2A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F(8,7)</w:t>
            </w:r>
          </w:p>
        </w:tc>
        <w:tc>
          <w:tcPr>
            <w:tcW w:w="709" w:type="dxa"/>
            <w:hideMark/>
          </w:tcPr>
          <w:p w14:paraId="0D141FC5" w14:textId="28F51C7F" w:rsidR="008152A9" w:rsidRPr="001E1074" w:rsidRDefault="00B44D96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</w:t>
            </w:r>
            <w:r w:rsidR="008152A9"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.8</w:t>
            </w:r>
          </w:p>
        </w:tc>
        <w:tc>
          <w:tcPr>
            <w:tcW w:w="708" w:type="dxa"/>
            <w:hideMark/>
          </w:tcPr>
          <w:p w14:paraId="58138BED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677" w:type="dxa"/>
            <w:hideMark/>
          </w:tcPr>
          <w:p w14:paraId="00EBE841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6.4</w:t>
            </w:r>
          </w:p>
        </w:tc>
        <w:tc>
          <w:tcPr>
            <w:tcW w:w="737" w:type="dxa"/>
            <w:hideMark/>
          </w:tcPr>
          <w:p w14:paraId="7539C154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5.3</w:t>
            </w:r>
          </w:p>
        </w:tc>
        <w:tc>
          <w:tcPr>
            <w:tcW w:w="737" w:type="dxa"/>
            <w:hideMark/>
          </w:tcPr>
          <w:p w14:paraId="43BAAACE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6B376671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  <w:hideMark/>
          </w:tcPr>
          <w:p w14:paraId="4761F370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13C4E93B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0434323C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</w:t>
            </w:r>
          </w:p>
        </w:tc>
        <w:tc>
          <w:tcPr>
            <w:tcW w:w="855" w:type="dxa"/>
            <w:hideMark/>
          </w:tcPr>
          <w:p w14:paraId="6177EB4E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709" w:type="dxa"/>
          </w:tcPr>
          <w:p w14:paraId="33232F8F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8" w:type="dxa"/>
          </w:tcPr>
          <w:p w14:paraId="46495A91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1E1074" w:rsidRPr="001E1074" w14:paraId="708A1595" w14:textId="07243ECD" w:rsidTr="00F0541F">
        <w:trPr>
          <w:trHeight w:val="283"/>
        </w:trPr>
        <w:tc>
          <w:tcPr>
            <w:tcW w:w="959" w:type="dxa"/>
            <w:hideMark/>
          </w:tcPr>
          <w:p w14:paraId="25503F5C" w14:textId="3BEA9615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G(9,6)</w:t>
            </w:r>
          </w:p>
        </w:tc>
        <w:tc>
          <w:tcPr>
            <w:tcW w:w="709" w:type="dxa"/>
            <w:hideMark/>
          </w:tcPr>
          <w:p w14:paraId="129B85F7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6.3</w:t>
            </w:r>
          </w:p>
        </w:tc>
        <w:tc>
          <w:tcPr>
            <w:tcW w:w="708" w:type="dxa"/>
            <w:hideMark/>
          </w:tcPr>
          <w:p w14:paraId="736F0A87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677" w:type="dxa"/>
            <w:hideMark/>
          </w:tcPr>
          <w:p w14:paraId="05F3C6EC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  <w:hideMark/>
          </w:tcPr>
          <w:p w14:paraId="7422F22B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</w:t>
            </w:r>
          </w:p>
        </w:tc>
        <w:tc>
          <w:tcPr>
            <w:tcW w:w="737" w:type="dxa"/>
            <w:hideMark/>
          </w:tcPr>
          <w:p w14:paraId="7BB162CA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5F27D34C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15E1E474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  <w:hideMark/>
          </w:tcPr>
          <w:p w14:paraId="1605E174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737" w:type="dxa"/>
            <w:hideMark/>
          </w:tcPr>
          <w:p w14:paraId="7AA6D22A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5.3</w:t>
            </w:r>
          </w:p>
        </w:tc>
        <w:tc>
          <w:tcPr>
            <w:tcW w:w="855" w:type="dxa"/>
            <w:hideMark/>
          </w:tcPr>
          <w:p w14:paraId="6CD989D8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09" w:type="dxa"/>
          </w:tcPr>
          <w:p w14:paraId="3B346ED2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8" w:type="dxa"/>
          </w:tcPr>
          <w:p w14:paraId="1489F4F3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1E1074" w:rsidRPr="001E1074" w14:paraId="5E981DEF" w14:textId="0B86C3C8" w:rsidTr="00F0541F">
        <w:trPr>
          <w:trHeight w:val="283"/>
        </w:trPr>
        <w:tc>
          <w:tcPr>
            <w:tcW w:w="959" w:type="dxa"/>
            <w:hideMark/>
          </w:tcPr>
          <w:p w14:paraId="2C41A76C" w14:textId="318C65B8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H(9,8)</w:t>
            </w:r>
          </w:p>
        </w:tc>
        <w:tc>
          <w:tcPr>
            <w:tcW w:w="709" w:type="dxa"/>
            <w:hideMark/>
          </w:tcPr>
          <w:p w14:paraId="6DC0B1AC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708" w:type="dxa"/>
            <w:hideMark/>
          </w:tcPr>
          <w:p w14:paraId="146D12B7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8</w:t>
            </w:r>
          </w:p>
        </w:tc>
        <w:tc>
          <w:tcPr>
            <w:tcW w:w="677" w:type="dxa"/>
            <w:hideMark/>
          </w:tcPr>
          <w:p w14:paraId="3773BA71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7.8</w:t>
            </w:r>
          </w:p>
        </w:tc>
        <w:tc>
          <w:tcPr>
            <w:tcW w:w="737" w:type="dxa"/>
            <w:hideMark/>
          </w:tcPr>
          <w:p w14:paraId="6DC45139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  <w:hideMark/>
          </w:tcPr>
          <w:p w14:paraId="1F6CDF2F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2EBAE212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527F97C4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737" w:type="dxa"/>
            <w:hideMark/>
          </w:tcPr>
          <w:p w14:paraId="03EE2222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  <w:hideMark/>
          </w:tcPr>
          <w:p w14:paraId="61A0235A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6.4</w:t>
            </w:r>
          </w:p>
        </w:tc>
        <w:tc>
          <w:tcPr>
            <w:tcW w:w="855" w:type="dxa"/>
            <w:hideMark/>
          </w:tcPr>
          <w:p w14:paraId="57792BF4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09" w:type="dxa"/>
          </w:tcPr>
          <w:p w14:paraId="4E035656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8" w:type="dxa"/>
          </w:tcPr>
          <w:p w14:paraId="4C11774B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1E1074" w:rsidRPr="001E1074" w14:paraId="3F6B8EE8" w14:textId="551A5575" w:rsidTr="00F0541F">
        <w:trPr>
          <w:trHeight w:val="283"/>
        </w:trPr>
        <w:tc>
          <w:tcPr>
            <w:tcW w:w="959" w:type="dxa"/>
            <w:hideMark/>
          </w:tcPr>
          <w:p w14:paraId="6D0FB999" w14:textId="7226FF42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I(4,4)</w:t>
            </w:r>
          </w:p>
        </w:tc>
        <w:tc>
          <w:tcPr>
            <w:tcW w:w="709" w:type="dxa"/>
            <w:hideMark/>
          </w:tcPr>
          <w:p w14:paraId="0F500A5C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08" w:type="dxa"/>
            <w:hideMark/>
          </w:tcPr>
          <w:p w14:paraId="0CAA34EE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677" w:type="dxa"/>
            <w:hideMark/>
          </w:tcPr>
          <w:p w14:paraId="78BD4934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10AE3951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06D9A1C9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5.8</w:t>
            </w:r>
          </w:p>
        </w:tc>
        <w:tc>
          <w:tcPr>
            <w:tcW w:w="737" w:type="dxa"/>
            <w:hideMark/>
          </w:tcPr>
          <w:p w14:paraId="662048D3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</w:t>
            </w:r>
          </w:p>
        </w:tc>
        <w:tc>
          <w:tcPr>
            <w:tcW w:w="737" w:type="dxa"/>
            <w:hideMark/>
          </w:tcPr>
          <w:p w14:paraId="7F96B851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5.3</w:t>
            </w:r>
          </w:p>
        </w:tc>
        <w:tc>
          <w:tcPr>
            <w:tcW w:w="737" w:type="dxa"/>
            <w:hideMark/>
          </w:tcPr>
          <w:p w14:paraId="5429EA52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6.4</w:t>
            </w:r>
          </w:p>
        </w:tc>
        <w:tc>
          <w:tcPr>
            <w:tcW w:w="737" w:type="dxa"/>
            <w:hideMark/>
          </w:tcPr>
          <w:p w14:paraId="670F1F08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855" w:type="dxa"/>
            <w:hideMark/>
          </w:tcPr>
          <w:p w14:paraId="4A266E8A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09" w:type="dxa"/>
          </w:tcPr>
          <w:p w14:paraId="29180955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8" w:type="dxa"/>
          </w:tcPr>
          <w:p w14:paraId="6E4D41D8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1E1074" w:rsidRPr="001E1074" w14:paraId="6AFDE253" w14:textId="24E3DB3B" w:rsidTr="00F0541F">
        <w:trPr>
          <w:trHeight w:val="283"/>
        </w:trPr>
        <w:tc>
          <w:tcPr>
            <w:tcW w:w="959" w:type="dxa"/>
            <w:hideMark/>
          </w:tcPr>
          <w:p w14:paraId="312BC5AB" w14:textId="5D1B88C0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J(10,7)</w:t>
            </w:r>
          </w:p>
        </w:tc>
        <w:tc>
          <w:tcPr>
            <w:tcW w:w="709" w:type="dxa"/>
            <w:hideMark/>
          </w:tcPr>
          <w:p w14:paraId="774B0749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7.6</w:t>
            </w:r>
          </w:p>
        </w:tc>
        <w:tc>
          <w:tcPr>
            <w:tcW w:w="708" w:type="dxa"/>
            <w:hideMark/>
          </w:tcPr>
          <w:p w14:paraId="14637761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8.5</w:t>
            </w:r>
          </w:p>
        </w:tc>
        <w:tc>
          <w:tcPr>
            <w:tcW w:w="677" w:type="dxa"/>
            <w:hideMark/>
          </w:tcPr>
          <w:p w14:paraId="46E78174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8</w:t>
            </w:r>
          </w:p>
        </w:tc>
        <w:tc>
          <w:tcPr>
            <w:tcW w:w="737" w:type="dxa"/>
            <w:hideMark/>
          </w:tcPr>
          <w:p w14:paraId="3A5E2857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737" w:type="dxa"/>
            <w:hideMark/>
          </w:tcPr>
          <w:p w14:paraId="493E6C58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7ACF4488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737" w:type="dxa"/>
            <w:hideMark/>
          </w:tcPr>
          <w:p w14:paraId="7C850A11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16E02756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3051DD25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855" w:type="dxa"/>
            <w:hideMark/>
          </w:tcPr>
          <w:p w14:paraId="4F9D922F" w14:textId="77777777" w:rsidR="008152A9" w:rsidRPr="001E1074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09" w:type="dxa"/>
          </w:tcPr>
          <w:p w14:paraId="78D4782B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8" w:type="dxa"/>
          </w:tcPr>
          <w:p w14:paraId="545E1F4E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1E1074" w:rsidRPr="001E1074" w14:paraId="45AAA249" w14:textId="39E3C801" w:rsidTr="00F0541F">
        <w:trPr>
          <w:trHeight w:val="283"/>
        </w:trPr>
        <w:tc>
          <w:tcPr>
            <w:tcW w:w="959" w:type="dxa"/>
          </w:tcPr>
          <w:p w14:paraId="26979DBD" w14:textId="4557CD7A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T(5,4)</w:t>
            </w:r>
          </w:p>
        </w:tc>
        <w:tc>
          <w:tcPr>
            <w:tcW w:w="709" w:type="dxa"/>
          </w:tcPr>
          <w:p w14:paraId="218B2BD6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8" w:type="dxa"/>
          </w:tcPr>
          <w:p w14:paraId="731D71DA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677" w:type="dxa"/>
          </w:tcPr>
          <w:p w14:paraId="4BA5B27A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2EBCDCF2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1E74F59A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07FEC594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53EE6DD2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7CF7EDD2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4E6B9E01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855" w:type="dxa"/>
          </w:tcPr>
          <w:p w14:paraId="11996B00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9" w:type="dxa"/>
          </w:tcPr>
          <w:p w14:paraId="1697FEF9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8" w:type="dxa"/>
          </w:tcPr>
          <w:p w14:paraId="727CB1F1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F0541F" w:rsidRPr="001E1074" w14:paraId="7822568A" w14:textId="34C353C0" w:rsidTr="00F0541F">
        <w:trPr>
          <w:trHeight w:val="283"/>
        </w:trPr>
        <w:tc>
          <w:tcPr>
            <w:tcW w:w="959" w:type="dxa"/>
          </w:tcPr>
          <w:p w14:paraId="4490FEF1" w14:textId="4B93F749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1E1074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U(7,7)</w:t>
            </w:r>
          </w:p>
        </w:tc>
        <w:tc>
          <w:tcPr>
            <w:tcW w:w="709" w:type="dxa"/>
          </w:tcPr>
          <w:p w14:paraId="09912D6F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8" w:type="dxa"/>
          </w:tcPr>
          <w:p w14:paraId="2188B28C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677" w:type="dxa"/>
          </w:tcPr>
          <w:p w14:paraId="143679AE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08E6D35E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1A4777BF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42C98F83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4993661D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36C131FD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2CA78D61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855" w:type="dxa"/>
          </w:tcPr>
          <w:p w14:paraId="32E78D3E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9" w:type="dxa"/>
          </w:tcPr>
          <w:p w14:paraId="5F597F9B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08" w:type="dxa"/>
          </w:tcPr>
          <w:p w14:paraId="4470C77D" w14:textId="77777777" w:rsidR="008152A9" w:rsidRPr="001E1074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</w:tbl>
    <w:p w14:paraId="79671615" w14:textId="77777777" w:rsidR="008C0312" w:rsidRPr="001E1074" w:rsidRDefault="008C0312">
      <w:pPr>
        <w:pStyle w:val="Heading2"/>
        <w:rPr>
          <w:color w:val="000000" w:themeColor="text1"/>
        </w:rPr>
      </w:pPr>
    </w:p>
    <w:p w14:paraId="23270982" w14:textId="307AFDCB" w:rsidR="007311AE" w:rsidRPr="001E1074" w:rsidRDefault="00000000">
      <w:pPr>
        <w:pStyle w:val="Heading2"/>
        <w:rPr>
          <w:color w:val="000000" w:themeColor="text1"/>
        </w:rPr>
      </w:pPr>
      <w:r w:rsidRPr="001E1074">
        <w:rPr>
          <w:color w:val="000000" w:themeColor="text1"/>
        </w:rPr>
        <w:t>Tasks</w:t>
      </w:r>
    </w:p>
    <w:p w14:paraId="22E270D8" w14:textId="4AFB85A6" w:rsidR="008C0312" w:rsidRPr="001E1074" w:rsidRDefault="008C0312" w:rsidP="008C0312">
      <w:pPr>
        <w:pStyle w:val="ListNumber"/>
        <w:rPr>
          <w:color w:val="000000" w:themeColor="text1"/>
        </w:rPr>
      </w:pPr>
      <w:r w:rsidRPr="001E1074">
        <w:rPr>
          <w:color w:val="000000" w:themeColor="text1"/>
        </w:rPr>
        <w:t>Create a scatter plot</w:t>
      </w:r>
    </w:p>
    <w:p w14:paraId="2BA48E61" w14:textId="77777777" w:rsidR="007311AE" w:rsidRPr="001E1074" w:rsidRDefault="00000000">
      <w:pPr>
        <w:pStyle w:val="ListNumber"/>
        <w:rPr>
          <w:color w:val="000000" w:themeColor="text1"/>
        </w:rPr>
      </w:pPr>
      <w:r w:rsidRPr="001E1074">
        <w:rPr>
          <w:color w:val="000000" w:themeColor="text1"/>
        </w:rPr>
        <w:t>Compute all pairwise Euclidean distances between customers.</w:t>
      </w:r>
    </w:p>
    <w:p w14:paraId="62F6E405" w14:textId="77777777" w:rsidR="007311AE" w:rsidRPr="001E1074" w:rsidRDefault="00000000">
      <w:pPr>
        <w:pStyle w:val="ListNumber"/>
        <w:rPr>
          <w:color w:val="000000" w:themeColor="text1"/>
        </w:rPr>
      </w:pPr>
      <w:r w:rsidRPr="001E1074">
        <w:rPr>
          <w:color w:val="000000" w:themeColor="text1"/>
        </w:rPr>
        <w:t>Create a full distance matrix.</w:t>
      </w:r>
    </w:p>
    <w:p w14:paraId="5CE15E2E" w14:textId="5A740398" w:rsidR="008C0312" w:rsidRPr="001E1074" w:rsidRDefault="00B96A47">
      <w:pPr>
        <w:pStyle w:val="ListNumber"/>
        <w:rPr>
          <w:color w:val="000000" w:themeColor="text1"/>
        </w:rPr>
      </w:pPr>
      <w:r w:rsidRPr="001E1074">
        <w:rPr>
          <w:color w:val="000000" w:themeColor="text1"/>
        </w:rPr>
        <w:t xml:space="preserve">For each point A-U, list </w:t>
      </w:r>
      <w:proofErr w:type="gramStart"/>
      <w:r w:rsidRPr="001E1074">
        <w:rPr>
          <w:color w:val="000000" w:themeColor="text1"/>
        </w:rPr>
        <w:t>all of</w:t>
      </w:r>
      <w:proofErr w:type="gramEnd"/>
      <w:r w:rsidRPr="001E1074">
        <w:rPr>
          <w:color w:val="000000" w:themeColor="text1"/>
        </w:rPr>
        <w:t xml:space="preserve"> its </w:t>
      </w:r>
      <w:proofErr w:type="spellStart"/>
      <w:r w:rsidRPr="001E1074">
        <w:rPr>
          <w:color w:val="000000" w:themeColor="text1"/>
        </w:rPr>
        <w:t>neighbours</w:t>
      </w:r>
      <w:proofErr w:type="spellEnd"/>
      <w:r w:rsidRPr="001E1074">
        <w:rPr>
          <w:color w:val="000000" w:themeColor="text1"/>
        </w:rPr>
        <w:t xml:space="preserve"> based on </w:t>
      </w:r>
      <w:r w:rsidRPr="001E1074">
        <w:rPr>
          <w:b/>
          <w:bCs/>
          <w:color w:val="000000" w:themeColor="text1"/>
        </w:rPr>
        <w:t>eps</w:t>
      </w:r>
      <w:r w:rsidRPr="001E1074">
        <w:rPr>
          <w:color w:val="000000" w:themeColor="text1"/>
        </w:rPr>
        <w:t>.</w:t>
      </w:r>
    </w:p>
    <w:p w14:paraId="6A15E441" w14:textId="330EC99B" w:rsidR="008C0312" w:rsidRPr="001E1074" w:rsidRDefault="00B96A47">
      <w:pPr>
        <w:pStyle w:val="ListNumber"/>
        <w:rPr>
          <w:color w:val="000000" w:themeColor="text1"/>
        </w:rPr>
      </w:pPr>
      <w:r w:rsidRPr="001E1074">
        <w:rPr>
          <w:color w:val="000000" w:themeColor="text1"/>
        </w:rPr>
        <w:t xml:space="preserve">Create a table showing each point and the </w:t>
      </w:r>
      <w:r w:rsidRPr="001E1074">
        <w:rPr>
          <w:b/>
          <w:bCs/>
          <w:color w:val="000000" w:themeColor="text1"/>
        </w:rPr>
        <w:t>number of neighbors</w:t>
      </w:r>
      <w:r w:rsidRPr="001E1074">
        <w:rPr>
          <w:color w:val="000000" w:themeColor="text1"/>
        </w:rPr>
        <w:t xml:space="preserve"> in its neighborhood.</w:t>
      </w:r>
    </w:p>
    <w:p w14:paraId="7F03A8D8" w14:textId="7C14EC4A" w:rsidR="00B96A47" w:rsidRPr="001E1074" w:rsidRDefault="00B96A47">
      <w:pPr>
        <w:pStyle w:val="ListNumber"/>
        <w:rPr>
          <w:color w:val="000000" w:themeColor="text1"/>
        </w:rPr>
      </w:pPr>
      <w:r w:rsidRPr="001E1074">
        <w:rPr>
          <w:color w:val="000000" w:themeColor="text1"/>
        </w:rPr>
        <w:t>For each point A-U, determine if it is a core point, non-core point and noise</w:t>
      </w:r>
      <w:r w:rsidR="005B6607" w:rsidRPr="001E1074">
        <w:rPr>
          <w:color w:val="000000" w:themeColor="text1"/>
        </w:rPr>
        <w:t xml:space="preserve"> based on </w:t>
      </w:r>
      <w:proofErr w:type="spellStart"/>
      <w:r w:rsidR="005B6607" w:rsidRPr="001E1074">
        <w:rPr>
          <w:b/>
          <w:bCs/>
          <w:color w:val="000000" w:themeColor="text1"/>
        </w:rPr>
        <w:t>min_samples</w:t>
      </w:r>
      <w:proofErr w:type="spellEnd"/>
      <w:r w:rsidR="005B6607" w:rsidRPr="001E1074">
        <w:rPr>
          <w:color w:val="000000" w:themeColor="text1"/>
        </w:rPr>
        <w:t>.</w:t>
      </w:r>
    </w:p>
    <w:p w14:paraId="4BD48FD3" w14:textId="49D97231" w:rsidR="00B96A47" w:rsidRPr="001E1074" w:rsidRDefault="00B96A47" w:rsidP="00B96A47">
      <w:pPr>
        <w:pStyle w:val="ListNumber"/>
        <w:rPr>
          <w:color w:val="000000" w:themeColor="text1"/>
        </w:rPr>
      </w:pPr>
      <w:r w:rsidRPr="001E1074">
        <w:rPr>
          <w:color w:val="000000" w:themeColor="text1"/>
        </w:rPr>
        <w:t>Simulate DBSCAN</w:t>
      </w:r>
    </w:p>
    <w:p w14:paraId="0E43A64E" w14:textId="0A09B41B" w:rsidR="007311AE" w:rsidRPr="001E1074" w:rsidRDefault="008C0312" w:rsidP="00B96A47">
      <w:pPr>
        <w:pStyle w:val="ListNumber"/>
        <w:numPr>
          <w:ilvl w:val="1"/>
          <w:numId w:val="5"/>
        </w:numPr>
        <w:rPr>
          <w:color w:val="000000" w:themeColor="text1"/>
        </w:rPr>
      </w:pPr>
      <w:r w:rsidRPr="001E1074">
        <w:rPr>
          <w:color w:val="000000" w:themeColor="text1"/>
        </w:rPr>
        <w:t xml:space="preserve">Select </w:t>
      </w:r>
      <w:proofErr w:type="gramStart"/>
      <w:r w:rsidRPr="001E1074">
        <w:rPr>
          <w:color w:val="000000" w:themeColor="text1"/>
        </w:rPr>
        <w:t xml:space="preserve">the </w:t>
      </w:r>
      <w:r w:rsidR="00A44FC1" w:rsidRPr="001E1074">
        <w:rPr>
          <w:color w:val="000000" w:themeColor="text1"/>
        </w:rPr>
        <w:t>a</w:t>
      </w:r>
      <w:proofErr w:type="gramEnd"/>
      <w:r w:rsidR="00A44FC1" w:rsidRPr="001E1074">
        <w:rPr>
          <w:color w:val="000000" w:themeColor="text1"/>
        </w:rPr>
        <w:t xml:space="preserve"> </w:t>
      </w:r>
      <w:r w:rsidRPr="001E1074">
        <w:rPr>
          <w:color w:val="000000" w:themeColor="text1"/>
        </w:rPr>
        <w:t xml:space="preserve">core point and </w:t>
      </w:r>
      <w:r w:rsidR="00B96A47" w:rsidRPr="001E1074">
        <w:rPr>
          <w:color w:val="000000" w:themeColor="text1"/>
        </w:rPr>
        <w:t>begin</w:t>
      </w:r>
      <w:r w:rsidRPr="001E1074">
        <w:rPr>
          <w:color w:val="000000" w:themeColor="text1"/>
        </w:rPr>
        <w:t xml:space="preserve"> a </w:t>
      </w:r>
      <w:r w:rsidR="00B96A47" w:rsidRPr="001E1074">
        <w:rPr>
          <w:color w:val="000000" w:themeColor="text1"/>
        </w:rPr>
        <w:t>new</w:t>
      </w:r>
      <w:r w:rsidRPr="001E1074">
        <w:rPr>
          <w:color w:val="000000" w:themeColor="text1"/>
        </w:rPr>
        <w:t xml:space="preserve"> cluster</w:t>
      </w:r>
    </w:p>
    <w:p w14:paraId="12CE3A59" w14:textId="12D40261" w:rsidR="00B96A47" w:rsidRPr="001E1074" w:rsidRDefault="00B96A47" w:rsidP="00B96A47">
      <w:pPr>
        <w:pStyle w:val="ListNumber"/>
        <w:numPr>
          <w:ilvl w:val="1"/>
          <w:numId w:val="5"/>
        </w:numPr>
        <w:rPr>
          <w:color w:val="000000" w:themeColor="text1"/>
        </w:rPr>
      </w:pPr>
      <w:r w:rsidRPr="001E1074">
        <w:rPr>
          <w:color w:val="000000" w:themeColor="text1"/>
        </w:rPr>
        <w:t xml:space="preserve">Expand the cluster using its </w:t>
      </w:r>
      <w:proofErr w:type="spellStart"/>
      <w:r w:rsidRPr="001E1074">
        <w:rPr>
          <w:color w:val="000000" w:themeColor="text1"/>
        </w:rPr>
        <w:t>neighbours</w:t>
      </w:r>
      <w:proofErr w:type="spellEnd"/>
    </w:p>
    <w:p w14:paraId="4CB36755" w14:textId="09CDF825" w:rsidR="00B96A47" w:rsidRPr="001E1074" w:rsidRDefault="00B96A47" w:rsidP="00B96A47">
      <w:pPr>
        <w:pStyle w:val="ListNumber"/>
        <w:numPr>
          <w:ilvl w:val="1"/>
          <w:numId w:val="5"/>
        </w:numPr>
        <w:rPr>
          <w:color w:val="000000" w:themeColor="text1"/>
        </w:rPr>
      </w:pPr>
      <w:r w:rsidRPr="001E1074">
        <w:rPr>
          <w:color w:val="000000" w:themeColor="text1"/>
        </w:rPr>
        <w:t>Add newly discovered core points to the expansion queue.</w:t>
      </w:r>
    </w:p>
    <w:p w14:paraId="73B425EF" w14:textId="29A8DB77" w:rsidR="00B96A47" w:rsidRPr="001E1074" w:rsidRDefault="00B96A47" w:rsidP="00B96A47">
      <w:pPr>
        <w:pStyle w:val="ListNumber"/>
        <w:numPr>
          <w:ilvl w:val="1"/>
          <w:numId w:val="5"/>
        </w:numPr>
        <w:rPr>
          <w:color w:val="000000" w:themeColor="text1"/>
        </w:rPr>
      </w:pPr>
      <w:r w:rsidRPr="001E1074">
        <w:rPr>
          <w:color w:val="000000" w:themeColor="text1"/>
        </w:rPr>
        <w:t>Continue until no more points can be reached</w:t>
      </w:r>
    </w:p>
    <w:p w14:paraId="45D13CF7" w14:textId="32171F3A" w:rsidR="00B96A47" w:rsidRPr="001E1074" w:rsidRDefault="00A44FC1" w:rsidP="00B96A47">
      <w:pPr>
        <w:pStyle w:val="ListNumber"/>
        <w:numPr>
          <w:ilvl w:val="1"/>
          <w:numId w:val="5"/>
        </w:numPr>
        <w:rPr>
          <w:color w:val="000000" w:themeColor="text1"/>
        </w:rPr>
      </w:pPr>
      <w:r w:rsidRPr="001E1074">
        <w:rPr>
          <w:color w:val="000000" w:themeColor="text1"/>
        </w:rPr>
        <w:t>Repeat</w:t>
      </w:r>
      <w:r w:rsidR="00B96A47" w:rsidRPr="001E1074">
        <w:rPr>
          <w:color w:val="000000" w:themeColor="text1"/>
        </w:rPr>
        <w:t xml:space="preserve"> until all points are assigned or labeled noise.</w:t>
      </w:r>
    </w:p>
    <w:p w14:paraId="10204D57" w14:textId="37327D4D" w:rsidR="007311AE" w:rsidRPr="001E1074" w:rsidRDefault="00951D73" w:rsidP="00E67B5F">
      <w:pPr>
        <w:pStyle w:val="ListNumber"/>
        <w:rPr>
          <w:color w:val="000000" w:themeColor="text1"/>
        </w:rPr>
      </w:pPr>
      <w:r w:rsidRPr="001E1074">
        <w:rPr>
          <w:color w:val="000000" w:themeColor="text1"/>
        </w:rPr>
        <w:t>Create a table showing each point and its cluster.</w:t>
      </w:r>
    </w:p>
    <w:sectPr w:rsidR="007311AE" w:rsidRPr="001E107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E7082" w14:textId="77777777" w:rsidR="00951A4E" w:rsidRDefault="00951A4E" w:rsidP="008C0312">
      <w:pPr>
        <w:spacing w:after="0" w:line="240" w:lineRule="auto"/>
      </w:pPr>
      <w:r>
        <w:separator/>
      </w:r>
    </w:p>
  </w:endnote>
  <w:endnote w:type="continuationSeparator" w:id="0">
    <w:p w14:paraId="05F2AB3B" w14:textId="77777777" w:rsidR="00951A4E" w:rsidRDefault="00951A4E" w:rsidP="008C0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BD8E5" w14:textId="77777777" w:rsidR="00951A4E" w:rsidRDefault="00951A4E" w:rsidP="008C0312">
      <w:pPr>
        <w:spacing w:after="0" w:line="240" w:lineRule="auto"/>
      </w:pPr>
      <w:r>
        <w:separator/>
      </w:r>
    </w:p>
  </w:footnote>
  <w:footnote w:type="continuationSeparator" w:id="0">
    <w:p w14:paraId="57040F17" w14:textId="77777777" w:rsidR="00951A4E" w:rsidRDefault="00951A4E" w:rsidP="008C03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multilevel"/>
    <w:tmpl w:val="3409001F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CA43E9"/>
    <w:multiLevelType w:val="multilevel"/>
    <w:tmpl w:val="3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3A40B03"/>
    <w:multiLevelType w:val="multilevel"/>
    <w:tmpl w:val="3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467363D"/>
    <w:multiLevelType w:val="multilevel"/>
    <w:tmpl w:val="3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2017027157">
    <w:abstractNumId w:val="8"/>
  </w:num>
  <w:num w:numId="2" w16cid:durableId="1629890831">
    <w:abstractNumId w:val="6"/>
  </w:num>
  <w:num w:numId="3" w16cid:durableId="1041436782">
    <w:abstractNumId w:val="5"/>
  </w:num>
  <w:num w:numId="4" w16cid:durableId="2080596894">
    <w:abstractNumId w:val="4"/>
  </w:num>
  <w:num w:numId="5" w16cid:durableId="610163093">
    <w:abstractNumId w:val="7"/>
  </w:num>
  <w:num w:numId="6" w16cid:durableId="1467819340">
    <w:abstractNumId w:val="3"/>
  </w:num>
  <w:num w:numId="7" w16cid:durableId="2102143181">
    <w:abstractNumId w:val="2"/>
  </w:num>
  <w:num w:numId="8" w16cid:durableId="1816213136">
    <w:abstractNumId w:val="1"/>
  </w:num>
  <w:num w:numId="9" w16cid:durableId="397822269">
    <w:abstractNumId w:val="0"/>
  </w:num>
  <w:num w:numId="10" w16cid:durableId="1140922166">
    <w:abstractNumId w:val="9"/>
  </w:num>
  <w:num w:numId="11" w16cid:durableId="205914977">
    <w:abstractNumId w:val="11"/>
  </w:num>
  <w:num w:numId="12" w16cid:durableId="179713807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0D22"/>
    <w:rsid w:val="001E1074"/>
    <w:rsid w:val="00226F01"/>
    <w:rsid w:val="0029639D"/>
    <w:rsid w:val="00326F90"/>
    <w:rsid w:val="003662EE"/>
    <w:rsid w:val="00380E32"/>
    <w:rsid w:val="0046734D"/>
    <w:rsid w:val="005B6607"/>
    <w:rsid w:val="00603322"/>
    <w:rsid w:val="00667452"/>
    <w:rsid w:val="007311AE"/>
    <w:rsid w:val="007E0333"/>
    <w:rsid w:val="008152A9"/>
    <w:rsid w:val="00853F56"/>
    <w:rsid w:val="00885CCE"/>
    <w:rsid w:val="008C0312"/>
    <w:rsid w:val="008F4775"/>
    <w:rsid w:val="00951A4E"/>
    <w:rsid w:val="00951D73"/>
    <w:rsid w:val="00A36E6F"/>
    <w:rsid w:val="00A44FC1"/>
    <w:rsid w:val="00A51F5A"/>
    <w:rsid w:val="00AA1D8D"/>
    <w:rsid w:val="00B44D96"/>
    <w:rsid w:val="00B47730"/>
    <w:rsid w:val="00B96A47"/>
    <w:rsid w:val="00B96E29"/>
    <w:rsid w:val="00BF1EE8"/>
    <w:rsid w:val="00CB0664"/>
    <w:rsid w:val="00E67B5F"/>
    <w:rsid w:val="00F054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820CD0"/>
  <w14:defaultImageDpi w14:val="300"/>
  <w15:docId w15:val="{9C54528A-7549-4B8B-A00F-F21719D75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1E1074"/>
    <w:pPr>
      <w:spacing w:after="0" w:line="240" w:lineRule="auto"/>
    </w:pPr>
    <w:rPr>
      <w:rFonts w:ascii="Helvetica" w:eastAsia="Times New Roman" w:hAnsi="Helvetica" w:cs="Times New Roman"/>
      <w:color w:val="000000"/>
      <w:sz w:val="17"/>
      <w:szCs w:val="17"/>
      <w:lang w:val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259</Words>
  <Characters>1480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Elizer Jr. D. Ponio</cp:lastModifiedBy>
  <cp:revision>11</cp:revision>
  <cp:lastPrinted>2025-12-04T06:14:00Z</cp:lastPrinted>
  <dcterms:created xsi:type="dcterms:W3CDTF">2025-12-04T06:14:00Z</dcterms:created>
  <dcterms:modified xsi:type="dcterms:W3CDTF">2025-12-05T04:07:00Z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a813f4b-519a-4481-a498-85770f517757_Enabled">
    <vt:lpwstr>true</vt:lpwstr>
  </property>
  <property fmtid="{D5CDD505-2E9C-101B-9397-08002B2CF9AE}" pid="3" name="MSIP_Label_8a813f4b-519a-4481-a498-85770f517757_SetDate">
    <vt:lpwstr>2025-12-04T01:59:10Z</vt:lpwstr>
  </property>
  <property fmtid="{D5CDD505-2E9C-101B-9397-08002B2CF9AE}" pid="4" name="MSIP_Label_8a813f4b-519a-4481-a498-85770f517757_Method">
    <vt:lpwstr>Standard</vt:lpwstr>
  </property>
  <property fmtid="{D5CDD505-2E9C-101B-9397-08002B2CF9AE}" pid="5" name="MSIP_Label_8a813f4b-519a-4481-a498-85770f517757_Name">
    <vt:lpwstr>Anyone (unrestricted)</vt:lpwstr>
  </property>
  <property fmtid="{D5CDD505-2E9C-101B-9397-08002B2CF9AE}" pid="6" name="MSIP_Label_8a813f4b-519a-4481-a498-85770f517757_SiteId">
    <vt:lpwstr>1d981f77-3ca3-46ae-b0d4-e8044e6c7f84</vt:lpwstr>
  </property>
  <property fmtid="{D5CDD505-2E9C-101B-9397-08002B2CF9AE}" pid="7" name="MSIP_Label_8a813f4b-519a-4481-a498-85770f517757_ActionId">
    <vt:lpwstr>37601145-1bbb-4169-ab17-d79650b72440</vt:lpwstr>
  </property>
  <property fmtid="{D5CDD505-2E9C-101B-9397-08002B2CF9AE}" pid="8" name="MSIP_Label_8a813f4b-519a-4481-a498-85770f517757_ContentBits">
    <vt:lpwstr>0</vt:lpwstr>
  </property>
  <property fmtid="{D5CDD505-2E9C-101B-9397-08002B2CF9AE}" pid="9" name="MSIP_Label_8a813f4b-519a-4481-a498-85770f517757_Tag">
    <vt:lpwstr>50, 3, 0, 1</vt:lpwstr>
  </property>
</Properties>
</file>