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4D2B" w14:textId="77777777" w:rsidR="00C07057" w:rsidRDefault="00C07057">
      <w:r w:rsidRPr="00C07057">
        <w:t xml:space="preserve">Problem 4: To normalize image to [0,1], you should divide by the maximum intensity value in the image which is 247 in this case. You were asked to display the processed normalized image. (-0.5) </w:t>
      </w:r>
    </w:p>
    <w:p w14:paraId="0ED8FB78" w14:textId="77777777" w:rsidR="00C07057" w:rsidRDefault="00C07057">
      <w:r w:rsidRPr="00C07057">
        <w:t xml:space="preserve">Problem 5: To normalize image to [0,1], you should </w:t>
      </w:r>
      <w:proofErr w:type="gramStart"/>
      <w:r w:rsidRPr="00C07057">
        <w:t>divide</w:t>
      </w:r>
      <w:proofErr w:type="gramEnd"/>
      <w:r w:rsidRPr="00C07057">
        <w:t xml:space="preserve"> by the maximum intensity value in the image. Your first thresholding method uses built-in functions. (-1) </w:t>
      </w:r>
    </w:p>
    <w:p w14:paraId="7AD53E58" w14:textId="1BE72DE9" w:rsidR="00DC54ED" w:rsidRDefault="00C07057">
      <w:r w:rsidRPr="00C07057">
        <w:t xml:space="preserve">Problem 6: The implementation of </w:t>
      </w:r>
      <w:proofErr w:type="spellStart"/>
      <w:r w:rsidRPr="00C07057">
        <w:t>GenerateBlurImage</w:t>
      </w:r>
      <w:proofErr w:type="spellEnd"/>
      <w:r w:rsidRPr="00C07057">
        <w:t xml:space="preserve"> function should contain one section of code to handle both color and grayscale images. You should not have used if-else statements. Hint: use </w:t>
      </w:r>
      <w:proofErr w:type="spellStart"/>
      <w:proofErr w:type="gramStart"/>
      <w:r w:rsidRPr="00C07057">
        <w:t>np.mean</w:t>
      </w:r>
      <w:proofErr w:type="spellEnd"/>
      <w:proofErr w:type="gramEnd"/>
      <w:r w:rsidRPr="00C07057">
        <w:t>(</w:t>
      </w:r>
      <w:proofErr w:type="spellStart"/>
      <w:r w:rsidRPr="00C07057">
        <w:t>block,axis</w:t>
      </w:r>
      <w:proofErr w:type="spellEnd"/>
      <w:r w:rsidRPr="00C07057">
        <w:t>=(0,1)). (-0.5)</w:t>
      </w:r>
    </w:p>
    <w:sectPr w:rsidR="00DC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F"/>
    <w:rsid w:val="00315B03"/>
    <w:rsid w:val="00962861"/>
    <w:rsid w:val="00B32EF0"/>
    <w:rsid w:val="00C07057"/>
    <w:rsid w:val="00C4779F"/>
    <w:rsid w:val="00DC54ED"/>
    <w:rsid w:val="00E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7825"/>
  <w15:chartTrackingRefBased/>
  <w15:docId w15:val="{0C8D3333-991E-416F-9EE0-4101587F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</dc:creator>
  <cp:keywords/>
  <dc:description/>
  <cp:lastModifiedBy>ROBIUL ISLAM</cp:lastModifiedBy>
  <cp:revision>3</cp:revision>
  <dcterms:created xsi:type="dcterms:W3CDTF">2024-09-16T22:06:00Z</dcterms:created>
  <dcterms:modified xsi:type="dcterms:W3CDTF">2024-09-16T22:29:00Z</dcterms:modified>
</cp:coreProperties>
</file>