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color="auto" w:fill="2B5C8A"/>
            <w:tcBorders>
              <w:top w:val="single" w:sz="4" w:space="0" w:color="2B5C8A"/>
              <w:left w:val="single" w:sz="4" w:space="0" w:color="2B5C8A"/>
              <w:bottom w:val="single" w:sz="4" w:space="0" w:color="2B5C8A"/>
              <w:right w:val="single" w:sz="4" w:space="0" w:color="2B5C8A"/>
            </w:tcBorders>
            <w:vAlign w:val="center"/>
          </w:tcPr>
          <w:p>
            <w:r/>
            <w:r>
              <w:rPr>
                <w:b/>
                <w:color w:val="FFFFFF"/>
                <w:sz w:val="32"/>
              </w:rPr>
              <w:t>Day 2  │  Radical Equations With Rational Exponents + DOK-3 Modeling</w:t>
            </w:r>
          </w:p>
        </w:tc>
      </w:tr>
    </w:tbl>
    <w:p>
      <w:r>
        <w:rPr>
          <w:i/>
          <w:color w:val="555555"/>
          <w:sz w:val="20"/>
        </w:rPr>
        <w:t>Lesson 5-4 · Period 2 · Teacher Edition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304"/>
          </w:tcPr>
          <w:p>
            <w:r/>
            <w:r>
              <w:rPr>
                <w:b/>
              </w:rPr>
              <w:t>Math Objective</w:t>
            </w:r>
          </w:p>
        </w:tc>
        <w:tc>
          <w:tcPr>
            <w:tcW w:type="dxa" w:w="5112"/>
          </w:tcPr>
          <w:p>
            <w:r/>
            <w:r>
              <w:t>Solve equations with rational exponents by converting to radical form and raising both sides to the reciprocal power; apply rational-exponent models to real-world half-life and decay problems.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b/>
              </w:rPr>
              <w:t>Language Objective</w:t>
            </w:r>
          </w:p>
        </w:tc>
        <w:tc>
          <w:tcPr>
            <w:tcW w:type="dxa" w:w="5112"/>
          </w:tcPr>
          <w:p>
            <w:r/>
            <w:r>
              <w:t>Translate a real-world half-life scenario into an equation with a rational exponent, compute, and interpret the result in context.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b/>
              </w:rPr>
              <w:t>Essential Understanding</w:t>
            </w:r>
          </w:p>
        </w:tc>
        <w:tc>
          <w:tcPr>
            <w:tcW w:type="dxa" w:w="5112"/>
          </w:tcPr>
          <w:p>
            <w:r/>
            <w:r>
              <w:t>Rational exponents are the bridge between algebraic power operations and real-world exponential/radical modeling — the half-life formula y = a·(1/2)^(t/h) uses fractional powers directly.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304"/>
          </w:tcPr>
          <w:p>
            <w:r/>
            <w:r>
              <w:rPr>
                <w:b/>
              </w:rPr>
              <w:t>Topic Goals</w:t>
            </w:r>
          </w:p>
        </w:tc>
        <w:tc>
          <w:tcPr>
            <w:tcW w:type="dxa" w:w="5112"/>
          </w:tcPr>
          <w:p>
            <w:r/>
            <w:r>
              <w:t>Solve rational-exponent equations; model real-world decay with fractional-power formulas.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b/>
              </w:rPr>
              <w:t>Essential Question</w:t>
            </w:r>
          </w:p>
        </w:tc>
        <w:tc>
          <w:tcPr>
            <w:tcW w:type="dxa" w:w="5112"/>
          </w:tcPr>
          <w:p>
            <w:r/>
            <w:r>
              <w:t>How do rational-exponent equations model real-world decay, and when do extraneous solutions arise?</w:t>
            </w:r>
          </w:p>
        </w:tc>
      </w:tr>
      <w:tr>
        <w:tc>
          <w:tcPr>
            <w:tcW w:type="dxa" w:w="2304"/>
          </w:tcPr>
          <w:p>
            <w:r/>
            <w:r>
              <w:rPr>
                <w:b/>
              </w:rPr>
              <w:t>Materials</w:t>
            </w:r>
          </w:p>
        </w:tc>
        <w:tc>
          <w:tcPr>
            <w:tcW w:type="dxa" w:w="5112"/>
          </w:tcPr>
          <w:p>
            <w:r/>
            <w:r>
              <w:t>Student packet, pencil, calculator for Q#41. Teacher models Ex 4; DOK-3 Practice #41 is the topic's capstone modeling task.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color="auto" w:fill="FFD9E0"/>
          </w:tcPr>
          <w:p>
            <w:r/>
            <w:r>
              <w:rPr>
                <w:b/>
              </w:rPr>
              <w:t>📌  PRE-FLIGHT — P2 IS THE DOK-3 SPINE DAY</w:t>
            </w:r>
          </w:p>
          <w:p>
            <w:r>
              <w:t>Today's conceptual core is Practice #41 (Half-Life Model). Students must (a) identify a=50, h=5, t=16, (b) compute exponent 16/5 = 3.2, (c) evaluate 50·(0.5)^3.2 ≈ 5.44 mL, (d) interpret: 'about 5.44 mL of the drink remains after 16 hours.' This is the single most important item in Topic 5 — all three assessment items chain off this skill.</w:t>
            </w:r>
          </w:p>
          <w:p>
            <w:r>
              <w:t>Pace: Try-It 4 (4 min) → #12 (4 min) → #33 (4 min) → #34 (4 min) → #41 (12 min). ~35 min total Explore. (Adjust: Try-It 4 + #12 = 8 min block, #33 + #34 = 8 min block.)</w:t>
            </w:r>
          </w:p>
          <w:p>
            <w:r>
              <w:t>If running tight: cut #33 or #34. Never cut #41.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7488"/>
      </w:tblGrid>
      <w:tr>
        <w:tc>
          <w:tcPr>
            <w:tcW w:type="dxa" w:w="5112"/>
            <w:shd w:val="clear" w:color="auto" w:fill="0097A7"/>
            <w:vAlign w:val="top"/>
          </w:tcPr>
          <w:p>
            <w:r/>
            <w:r>
              <w:rPr>
                <w:b/>
                <w:color w:val="FFFFFF"/>
                <w:sz w:val="22"/>
              </w:rPr>
              <w:t>PHASE</w:t>
            </w:r>
          </w:p>
        </w:tc>
        <w:tc>
          <w:tcPr>
            <w:tcW w:type="dxa" w:w="5112"/>
            <w:vAlign w:val="top"/>
          </w:tcPr>
          <w:p>
            <w:r/>
            <w:r>
              <w:t>[bridge from P1]  [DOK 1]  Do Now  (5 min)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7488"/>
      </w:tblGrid>
      <w:tr>
        <w:tc>
          <w:tcPr>
            <w:tcW w:type="dxa" w:w="5112"/>
            <w:shd w:val="clear" w:color="auto" w:fill="E6F5F7"/>
          </w:tcPr>
          <w:p>
            <w:r/>
            <w:r>
              <w:rPr>
                <w:b/>
                <w:color w:val="0097A7"/>
                <w:sz w:val="20"/>
              </w:rPr>
              <w:t>Teachers will…</w:t>
            </w:r>
          </w:p>
        </w:tc>
        <w:tc>
          <w:tcPr>
            <w:tcW w:type="dxa" w:w="5112"/>
          </w:tcPr>
          <w:p>
            <w:r/>
            <w:r>
              <w:t>• Hand out at door.</w:t>
            </w:r>
          </w:p>
          <w:p>
            <w:r>
              <w:t>• Circulate 3 min.</w:t>
            </w:r>
          </w:p>
          <w:p>
            <w:r>
              <w:t>• Cold-call 1 student for radical isolation and solution check.</w:t>
            </w:r>
          </w:p>
        </w:tc>
      </w:tr>
      <w:tr>
        <w:tc>
          <w:tcPr>
            <w:tcW w:type="dxa" w:w="5112"/>
            <w:shd w:val="clear" w:color="auto" w:fill="E6F5F7"/>
          </w:tcPr>
          <w:p>
            <w:r/>
            <w:r>
              <w:rPr>
                <w:b/>
                <w:color w:val="0097A7"/>
                <w:sz w:val="20"/>
              </w:rPr>
              <w:t>Students will…</w:t>
            </w:r>
          </w:p>
        </w:tc>
        <w:tc>
          <w:tcPr>
            <w:tcW w:type="dxa" w:w="5112"/>
          </w:tcPr>
          <w:p>
            <w:r/>
            <w:r>
              <w:t>• Solve by isolating the radical and raising to the reciprocal power.</w:t>
            </w:r>
          </w:p>
          <w:p>
            <w:r>
              <w:t>• Check for extraneous solutions.</w:t>
            </w:r>
          </w:p>
        </w:tc>
      </w:tr>
      <w:tr>
        <w:tc>
          <w:tcPr>
            <w:tcW w:type="dxa" w:w="5112"/>
            <w:shd w:val="clear" w:color="auto" w:fill="E6F5F7"/>
          </w:tcPr>
          <w:p>
            <w:r/>
            <w:r>
              <w:rPr>
                <w:b/>
                <w:color w:val="0097A7"/>
                <w:sz w:val="20"/>
              </w:rPr>
              <w:t>Questions to ask</w:t>
            </w:r>
          </w:p>
        </w:tc>
        <w:tc>
          <w:tcPr>
            <w:tcW w:type="dxa" w:w="5112"/>
          </w:tcPr>
          <w:p>
            <w:r/>
            <w:r>
              <w:t>• What operation undoes a cube root?</w:t>
            </w:r>
          </w:p>
          <w:p>
            <w:r>
              <w:t>• Did you verify by substituting back into the original?</w:t>
            </w:r>
          </w:p>
        </w:tc>
      </w:tr>
      <w:tr>
        <w:tc>
          <w:tcPr>
            <w:tcW w:type="dxa" w:w="5112"/>
            <w:shd w:val="clear" w:color="auto" w:fill="E6F5F7"/>
          </w:tcPr>
          <w:p>
            <w:r/>
            <w:r>
              <w:rPr>
                <w:b/>
                <w:color w:val="0097A7"/>
                <w:sz w:val="20"/>
              </w:rPr>
              <w:t>Adult role</w:t>
            </w:r>
          </w:p>
        </w:tc>
        <w:tc>
          <w:tcPr>
            <w:tcW w:type="dxa" w:w="5112"/>
          </w:tcPr>
          <w:p>
            <w:r/>
            <w:r>
              <w:t>Solo teacher: circulate silently. No hints.</w:t>
            </w:r>
          </w:p>
        </w:tc>
      </w:tr>
    </w:tbl>
    <w:p/>
    <w:p>
      <w:r>
        <w:rPr>
          <w:b/>
          <w:color w:val="0B5C7B"/>
          <w:sz w:val="22"/>
        </w:rPr>
        <w:t>Do Now (5-4-savvas-q21)</w:t>
      </w:r>
    </w:p>
    <w:p>
      <w:r>
        <w:rPr>
          <w:sz w:val="22"/>
        </w:rPr>
        <w:t>Solve each radical equation. (³√(x)+8=13)</w:t>
      </w:r>
    </w:p>
    <w:p>
      <w:pPr>
        <w:spacing w:after="432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color="auto" w:fill="D9EAD3"/>
          </w:tcPr>
          <w:p>
            <w:r/>
            <w:r>
              <w:rPr>
                <w:b/>
              </w:rPr>
              <w:t>✅  ANSWER KEY</w:t>
            </w:r>
          </w:p>
          <w:p>
            <w:r>
              <w:t>Answer key (from source): (x=125)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7488"/>
      </w:tblGrid>
      <w:tr>
        <w:tc>
          <w:tcPr>
            <w:tcW w:type="dxa" w:w="5112"/>
            <w:shd w:val="clear" w:color="auto" w:fill="0097A7"/>
            <w:vAlign w:val="top"/>
          </w:tcPr>
          <w:p>
            <w:r/>
            <w:r>
              <w:rPr>
                <w:b/>
                <w:color w:val="FFFFFF"/>
                <w:sz w:val="22"/>
              </w:rPr>
              <w:t>PHASE</w:t>
            </w:r>
          </w:p>
        </w:tc>
        <w:tc>
          <w:tcPr>
            <w:tcW w:type="dxa" w:w="5112"/>
            <w:vAlign w:val="top"/>
          </w:tcPr>
          <w:p>
            <w:r/>
            <w:r>
              <w:t>[teacher models Example 4]  [DOK 2]  Launch  (12 min)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7488"/>
      </w:tblGrid>
      <w:tr>
        <w:tc>
          <w:tcPr>
            <w:tcW w:type="dxa" w:w="5112"/>
            <w:shd w:val="clear" w:color="auto" w:fill="E6F5F7"/>
          </w:tcPr>
          <w:p>
            <w:r/>
            <w:r>
              <w:rPr>
                <w:b/>
                <w:color w:val="0097A7"/>
                <w:sz w:val="20"/>
              </w:rPr>
              <w:t>Teachers will…</w:t>
            </w:r>
          </w:p>
        </w:tc>
        <w:tc>
          <w:tcPr>
            <w:tcW w:type="dxa" w:w="5112"/>
          </w:tcPr>
          <w:p>
            <w:r/>
            <w:r>
              <w:t>• Project Example 4. Think aloud: rewrite the rational exponent as a radical, then raise both sides to the reciprocal power.</w:t>
            </w:r>
          </w:p>
          <w:p>
            <w:r>
              <w:t>• "The exponent m/n means I raise to the n/m to undo it — the reciprocal flips the fraction."</w:t>
            </w:r>
          </w:p>
          <w:p>
            <w:r>
              <w:t>• Flag the Rational-Exponent Rules card — print it in student minds.</w:t>
            </w:r>
          </w:p>
          <w:p>
            <w:r>
              <w:t>• 30-sec pause: "What is the reciprocal of the exponent? Can an extraneous solution appear?" (partner check)</w:t>
            </w:r>
          </w:p>
          <w:p>
            <w:r>
              <w:t>• Do NOT solve Try-Its or Practice items — release at minute 17.</w:t>
            </w:r>
          </w:p>
        </w:tc>
      </w:tr>
      <w:tr>
        <w:tc>
          <w:tcPr>
            <w:tcW w:type="dxa" w:w="5112"/>
            <w:shd w:val="clear" w:color="auto" w:fill="E6F5F7"/>
          </w:tcPr>
          <w:p>
            <w:r/>
            <w:r>
              <w:rPr>
                <w:b/>
                <w:color w:val="0097A7"/>
                <w:sz w:val="20"/>
              </w:rPr>
              <w:t>Students will…</w:t>
            </w:r>
          </w:p>
        </w:tc>
        <w:tc>
          <w:tcPr>
            <w:tcW w:type="dxa" w:w="5112"/>
          </w:tcPr>
          <w:p>
            <w:r/>
            <w:r>
              <w:t>• Watch Example 4 silently.</w:t>
            </w:r>
          </w:p>
          <w:p>
            <w:r>
              <w:t>• During pause: state the reciprocal exponent to partner.</w:t>
            </w:r>
          </w:p>
          <w:p>
            <w:r>
              <w:t>• Copy Rules card into margin.</w:t>
            </w:r>
          </w:p>
          <w:p>
            <w:r>
              <w:t>• Note the half-life formula — this comes back in #41.</w:t>
            </w:r>
          </w:p>
        </w:tc>
      </w:tr>
      <w:tr>
        <w:tc>
          <w:tcPr>
            <w:tcW w:type="dxa" w:w="5112"/>
            <w:shd w:val="clear" w:color="auto" w:fill="E6F5F7"/>
          </w:tcPr>
          <w:p>
            <w:r/>
            <w:r>
              <w:rPr>
                <w:b/>
                <w:color w:val="0097A7"/>
                <w:sz w:val="20"/>
              </w:rPr>
              <w:t>Questions to ask</w:t>
            </w:r>
          </w:p>
        </w:tc>
        <w:tc>
          <w:tcPr>
            <w:tcW w:type="dxa" w:w="5112"/>
          </w:tcPr>
          <w:p>
            <w:r/>
            <w:r>
              <w:t>• What must I do BEFORE raising both sides to the reciprocal power?</w:t>
            </w:r>
          </w:p>
          <w:p>
            <w:r>
              <w:t>• Why do I need to check my solution even after correct algebra?</w:t>
            </w:r>
          </w:p>
          <w:p>
            <w:r>
              <w:t>• In y = a·(0.5)^(t/h), which value is the half-life? (h)</w:t>
            </w:r>
          </w:p>
        </w:tc>
      </w:tr>
      <w:tr>
        <w:tc>
          <w:tcPr>
            <w:tcW w:type="dxa" w:w="5112"/>
            <w:shd w:val="clear" w:color="auto" w:fill="E6F5F7"/>
          </w:tcPr>
          <w:p>
            <w:r/>
            <w:r>
              <w:rPr>
                <w:b/>
                <w:color w:val="0097A7"/>
                <w:sz w:val="20"/>
              </w:rPr>
              <w:t>Adult role</w:t>
            </w:r>
          </w:p>
        </w:tc>
        <w:tc>
          <w:tcPr>
            <w:tcW w:type="dxa" w:w="5112"/>
          </w:tcPr>
          <w:p>
            <w:r/>
            <w:r>
              <w:t>Project. Think aloud. Release promptly at minute 17.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color="auto" w:fill="CFE2F3"/>
          </w:tcPr>
          <w:p>
            <w:r/>
            <w:r>
              <w:rPr>
                <w:b/>
              </w:rPr>
              <w:t>🎤  TEACHER SCRIPT</w:t>
            </w:r>
          </w:p>
          <w:p>
            <w:r>
              <w:t>1. “Watch me solve an equation with a rational exponent. I rewrite x^(m/n) as the nth root of x, raised to the m.”</w:t>
            </w:r>
          </w:p>
          <w:p>
            <w:r>
              <w:t>2. “Step 1: Isolate the expression with the rational exponent on one side.”</w:t>
            </w:r>
          </w:p>
          <w:p>
            <w:r>
              <w:t>3. “Step 2: Raise BOTH sides to the reciprocal power n/m to eliminate the exponent.”</w:t>
            </w:r>
          </w:p>
          <w:p>
            <w:r>
              <w:t>4. “Step 3: Simplify and solve for the variable.”</w:t>
            </w:r>
          </w:p>
          <w:p>
            <w:r>
              <w:t>5. “Step 4: CHECK by substituting back into the original — even perfect algebra can produce extraneous solutions when the denominator is even.”</w:t>
            </w:r>
          </w:p>
          <w:p>
            <w:r>
              <w:t>6. “Today’s DOK-3 task applies this exact skill to a real-world half-life model. The exponent t/h IS a rational exponent.”</w:t>
            </w:r>
          </w:p>
          <w:p>
            <w:r>
              <w:t>7. Release to Explore.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7488"/>
      </w:tblGrid>
      <w:tr>
        <w:tc>
          <w:tcPr>
            <w:tcW w:type="dxa" w:w="5112"/>
            <w:shd w:val="clear" w:color="auto" w:fill="0097A7"/>
            <w:vAlign w:val="top"/>
          </w:tcPr>
          <w:p>
            <w:r/>
            <w:r>
              <w:rPr>
                <w:b/>
                <w:color w:val="FFFFFF"/>
                <w:sz w:val="22"/>
              </w:rPr>
              <w:t>PHASE</w:t>
            </w:r>
          </w:p>
        </w:tc>
        <w:tc>
          <w:tcPr>
            <w:tcW w:type="dxa" w:w="5112"/>
            <w:vAlign w:val="top"/>
          </w:tcPr>
          <w:p>
            <w:r/>
            <w:r>
              <w:t>[TPS + DOK-3 driver]  [DOK 2-3]  Explore  (33 min)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7488"/>
      </w:tblGrid>
      <w:tr>
        <w:tc>
          <w:tcPr>
            <w:tcW w:type="dxa" w:w="5112"/>
            <w:shd w:val="clear" w:color="auto" w:fill="E6F5F7"/>
          </w:tcPr>
          <w:p>
            <w:r/>
            <w:r>
              <w:rPr>
                <w:b/>
                <w:color w:val="0097A7"/>
                <w:sz w:val="20"/>
              </w:rPr>
              <w:t>Teachers will…</w:t>
            </w:r>
          </w:p>
        </w:tc>
        <w:tc>
          <w:tcPr>
            <w:tcW w:type="dxa" w:w="5112"/>
          </w:tcPr>
          <w:p>
            <w:r/>
            <w:r>
              <w:t>• 4 laps across 33 min.</w:t>
            </w:r>
          </w:p>
          <w:p>
            <w:r>
              <w:t>• Lap 1 (8 min): Try-It 4 + #12 — rational-exponent equations. Press pairs to write the reciprocal power explicitly.</w:t>
            </w:r>
          </w:p>
          <w:p>
            <w:r>
              <w:t>• Lap 2 (8 min): #33 + #34 — rational-exponent equations. Watch for pairs who skip the check step.</w:t>
            </w:r>
          </w:p>
          <w:p>
            <w:r>
              <w:t>• Lap 3 (12 min): ⭐ #41 Half-Life Model. Students identify a, h, t; compute exponent; evaluate; interpret.</w:t>
            </w:r>
          </w:p>
          <w:p>
            <w:r>
              <w:t>• Do NOT give #41 answer. Pairs present computation and interpretation at Share.</w:t>
            </w:r>
          </w:p>
        </w:tc>
      </w:tr>
      <w:tr>
        <w:tc>
          <w:tcPr>
            <w:tcW w:type="dxa" w:w="5112"/>
            <w:shd w:val="clear" w:color="auto" w:fill="E6F5F7"/>
          </w:tcPr>
          <w:p>
            <w:r/>
            <w:r>
              <w:rPr>
                <w:b/>
                <w:color w:val="0097A7"/>
                <w:sz w:val="20"/>
              </w:rPr>
              <w:t>Students will…</w:t>
            </w:r>
          </w:p>
        </w:tc>
        <w:tc>
          <w:tcPr>
            <w:tcW w:type="dxa" w:w="5112"/>
          </w:tcPr>
          <w:p>
            <w:r/>
            <w:r>
              <w:t>• 5 items in order: Try-It 4 → #12 → #33 → #34 → #41.</w:t>
            </w:r>
          </w:p>
          <w:p>
            <w:r>
              <w:t>• For #41: BEFORE computing, identify a=50 (start amount), h=5 (half-life period in hours), t=16 (elapsed hours).</w:t>
            </w:r>
          </w:p>
          <w:p>
            <w:r>
              <w:t>• Justify with sentence frame.</w:t>
            </w:r>
          </w:p>
        </w:tc>
      </w:tr>
      <w:tr>
        <w:tc>
          <w:tcPr>
            <w:tcW w:type="dxa" w:w="5112"/>
            <w:shd w:val="clear" w:color="auto" w:fill="E6F5F7"/>
          </w:tcPr>
          <w:p>
            <w:r/>
            <w:r>
              <w:rPr>
                <w:b/>
                <w:color w:val="0097A7"/>
                <w:sz w:val="20"/>
              </w:rPr>
              <w:t>Questions to ask</w:t>
            </w:r>
          </w:p>
        </w:tc>
        <w:tc>
          <w:tcPr>
            <w:tcW w:type="dxa" w:w="5112"/>
          </w:tcPr>
          <w:p>
            <w:r/>
            <w:r>
              <w:t>• What is the reciprocal of the exponent? Write it before you raise both sides.</w:t>
            </w:r>
          </w:p>
          <w:p>
            <w:r>
              <w:t>• #12: does the denominator of the exponent tell you anything about extraneous solutions?</w:t>
            </w:r>
          </w:p>
          <w:p>
            <w:r>
              <w:t>• #33 / #34: did you check your solution in the original equation?</w:t>
            </w:r>
          </w:p>
          <w:p>
            <w:r>
              <w:t>• #41: what does a=50 represent? What does h=5 represent?</w:t>
            </w:r>
          </w:p>
          <w:p>
            <w:r>
              <w:t>• #41: compute 16/5. What decimal is that? Now evaluate (0.5)^3.2.</w:t>
            </w:r>
          </w:p>
          <w:p>
            <w:r>
              <w:t>• #41: interpret your answer — what does 5.44 mL mean in context?</w:t>
            </w:r>
          </w:p>
        </w:tc>
      </w:tr>
      <w:tr>
        <w:tc>
          <w:tcPr>
            <w:tcW w:type="dxa" w:w="5112"/>
            <w:shd w:val="clear" w:color="auto" w:fill="E6F5F7"/>
          </w:tcPr>
          <w:p>
            <w:r/>
            <w:r>
              <w:rPr>
                <w:b/>
                <w:color w:val="0097A7"/>
                <w:sz w:val="20"/>
              </w:rPr>
              <w:t>Adult role</w:t>
            </w:r>
          </w:p>
        </w:tc>
        <w:tc>
          <w:tcPr>
            <w:tcW w:type="dxa" w:w="5112"/>
          </w:tcPr>
          <w:p>
            <w:r/>
            <w:r>
              <w:t>Solo teacher: 4 laps. Press INTERPRETATION on #41 — decimal answer alone is not enough.</w:t>
            </w:r>
          </w:p>
        </w:tc>
      </w:tr>
    </w:tbl>
    <w:p/>
    <w:p>
      <w:r>
        <w:rPr>
          <w:b/>
          <w:color w:val="0B5C7B"/>
          <w:sz w:val="22"/>
        </w:rPr>
        <w:t>Try It 4 (5-4-savvas-try-it-4-lesson-5-4)</w:t>
      </w:r>
    </w:p>
    <w:p>
      <w:r>
        <w:rPr>
          <w:sz w:val="22"/>
        </w:rPr>
        <w:t>Solve each equation.</w:t>
        <w:br/>
        <w:br/>
        <w:t xml:space="preserve">a. (x² - 3x - 6)^(3/2) - 14 = -6 </w:t>
        <w:br/>
        <w:br/>
        <w:t>b. (x - 8)^(3/2) = (10 - x)³</w:t>
      </w:r>
    </w:p>
    <w:p>
      <w:pPr>
        <w:spacing w:after="432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color="auto" w:fill="D9EAD3"/>
          </w:tcPr>
          <w:p>
            <w:r/>
            <w:r>
              <w:rPr>
                <w:b/>
              </w:rPr>
              <w:t>✅  ANSWER / ANTICIPATED TALK</w:t>
            </w:r>
          </w:p>
          <w:p>
            <w:r>
              <w:t>Answer key (from source): x = 10, -7</w:t>
            </w:r>
          </w:p>
        </w:tc>
      </w:tr>
    </w:tbl>
    <w:p/>
    <w:p>
      <w:r>
        <w:rPr>
          <w:b/>
          <w:color w:val="0B5C7B"/>
          <w:sz w:val="22"/>
        </w:rPr>
        <w:t>Practice #12 (5-4-savvas-q12)</w:t>
      </w:r>
    </w:p>
    <w:p>
      <w:r>
        <w:rPr>
          <w:sz w:val="22"/>
        </w:rPr>
        <w:t>(3x + 2)^(2/3) = 4</w:t>
      </w:r>
    </w:p>
    <w:p>
      <w:pPr>
        <w:spacing w:after="432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color="auto" w:fill="D9EAD3"/>
          </w:tcPr>
          <w:p>
            <w:r/>
            <w:r>
              <w:rPr>
                <w:b/>
              </w:rPr>
              <w:t>✅  ANSWER / ANTICIPATED TALK</w:t>
            </w:r>
          </w:p>
          <w:p>
            <w:r>
              <w:t>(no answer key — verify before class)</w:t>
            </w:r>
          </w:p>
        </w:tc>
      </w:tr>
    </w:tbl>
    <w:p/>
    <w:p>
      <w:r>
        <w:rPr>
          <w:b/>
          <w:color w:val="0B5C7B"/>
          <w:sz w:val="22"/>
        </w:rPr>
        <w:t>Practice #33 (5-4-savvas-q33)</w:t>
      </w:r>
    </w:p>
    <w:p>
      <w:r>
        <w:rPr>
          <w:sz w:val="22"/>
        </w:rPr>
        <w:t>Solve. (0.5(x²+5x+136)^((2)/(3))=50)</w:t>
      </w:r>
    </w:p>
    <w:p>
      <w:pPr>
        <w:spacing w:after="432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color="auto" w:fill="D9EAD3"/>
          </w:tcPr>
          <w:p>
            <w:r/>
            <w:r>
              <w:rPr>
                <w:b/>
              </w:rPr>
              <w:t>✅  ANSWER / ANTICIPATED TALK</w:t>
            </w:r>
          </w:p>
          <w:p>
            <w:r>
              <w:t>Answer key (from source): (x=27) and (x=-32)</w:t>
            </w:r>
          </w:p>
        </w:tc>
      </w:tr>
    </w:tbl>
    <w:p/>
    <w:p>
      <w:r>
        <w:rPr>
          <w:b/>
          <w:color w:val="0B5C7B"/>
          <w:sz w:val="22"/>
        </w:rPr>
        <w:t>Practice #34 (5-4-savvas-q34)</w:t>
      </w:r>
    </w:p>
    <w:p>
      <w:r>
        <w:rPr>
          <w:sz w:val="22"/>
        </w:rPr>
        <w:t>Solve. (2(x²-12x-4)^((1)/(2))-3=15)</w:t>
      </w:r>
    </w:p>
    <w:p>
      <w:pPr>
        <w:spacing w:after="432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color="auto" w:fill="D9EAD3"/>
          </w:tcPr>
          <w:p>
            <w:r/>
            <w:r>
              <w:rPr>
                <w:b/>
              </w:rPr>
              <w:t>✅  ANSWER / ANTICIPATED TALK</w:t>
            </w:r>
          </w:p>
          <w:p>
            <w:r>
              <w:t>Answer key (from source): (x=-5) and (x=17)</w:t>
            </w:r>
          </w:p>
        </w:tc>
      </w:tr>
    </w:tbl>
    <w:p/>
    <w:p>
      <w:r>
        <w:rPr>
          <w:b/>
          <w:color w:val="0B5C7B"/>
          <w:sz w:val="22"/>
        </w:rPr>
        <w:t>⭐ DOK-3 HALF-LIFE MODEL — Practice #41 (Topic 5 spine) (5-4-savvas-q41)</w:t>
      </w:r>
    </w:p>
    <w:p>
      <w:r>
        <w:rPr>
          <w:sz w:val="22"/>
        </w:rPr>
        <w:t>Make Sense and Persevere The half-life of a certain type of soft drink is 5 h. If you drink 50 mL of this drink, the formula (y=50(0.5)^((t)/(5))) tells the amount of the drink left in your system after (t) hours. How much of the soft drink will be left in your system after 16 hours?</w:t>
      </w:r>
    </w:p>
    <w:p>
      <w:pPr>
        <w:spacing w:after="432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color="auto" w:fill="FFD9E0"/>
          </w:tcPr>
          <w:p>
            <w:r/>
            <w:r>
              <w:rPr>
                <w:b/>
              </w:rPr>
              <w:t>⭐ DOK-3 HALF-LIFE MODEL — Practice #41 (Topic 5 spine)</w:t>
            </w:r>
          </w:p>
          <w:p>
            <w:r>
              <w:t>This is the single most important item in the topic. Students should (a) identify a=50, h=5, t=16, (b) compute exponent 16/5 = 3.2, (c) evaluate 50·(0.5)^3.2 ≈ 5.44 mL, (d) interpret: 'about 5.44 mL of the drink remains after 16 hours.' All three assessment items chain off this skill.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7488"/>
      </w:tblGrid>
      <w:tr>
        <w:tc>
          <w:tcPr>
            <w:tcW w:type="dxa" w:w="5112"/>
            <w:shd w:val="clear" w:color="auto" w:fill="0097A7"/>
            <w:vAlign w:val="top"/>
          </w:tcPr>
          <w:p>
            <w:r/>
            <w:r>
              <w:rPr>
                <w:b/>
                <w:color w:val="FFFFFF"/>
                <w:sz w:val="22"/>
              </w:rPr>
              <w:t>PHASE</w:t>
            </w:r>
          </w:p>
        </w:tc>
        <w:tc>
          <w:tcPr>
            <w:tcW w:type="dxa" w:w="5112"/>
            <w:vAlign w:val="top"/>
          </w:tcPr>
          <w:p>
            <w:r/>
            <w:r>
              <w:t>[academic conversation + P3 bridge]  [DOK 2]  Share / Summary  (5 min)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7488"/>
      </w:tblGrid>
      <w:tr>
        <w:tc>
          <w:tcPr>
            <w:tcW w:type="dxa" w:w="5112"/>
            <w:shd w:val="clear" w:color="auto" w:fill="E6F5F7"/>
          </w:tcPr>
          <w:p>
            <w:r/>
            <w:r>
              <w:rPr>
                <w:b/>
                <w:color w:val="0097A7"/>
                <w:sz w:val="20"/>
              </w:rPr>
              <w:t>Teachers will…</w:t>
            </w:r>
          </w:p>
        </w:tc>
        <w:tc>
          <w:tcPr>
            <w:tcW w:type="dxa" w:w="5112"/>
          </w:tcPr>
          <w:p>
            <w:r/>
            <w:r>
              <w:t>• Cold-call 1 pair to present their Half-Life computation and interpretation using sentence frame.</w:t>
            </w:r>
          </w:p>
          <w:p>
            <w:r>
              <w:t>• Class signals thumbs. Write the half-life formula y = a·(0.5)^(t/h) on board with a, h, t labeled.</w:t>
            </w:r>
          </w:p>
          <w:p>
            <w:r>
              <w:t>• P3 bridge: "Next period we apply these skills to assessment-critical items — bring your check-for-extraneous habit."</w:t>
            </w:r>
          </w:p>
        </w:tc>
      </w:tr>
      <w:tr>
        <w:tc>
          <w:tcPr>
            <w:tcW w:type="dxa" w:w="5112"/>
            <w:shd w:val="clear" w:color="auto" w:fill="E6F5F7"/>
          </w:tcPr>
          <w:p>
            <w:r/>
            <w:r>
              <w:rPr>
                <w:b/>
                <w:color w:val="0097A7"/>
                <w:sz w:val="20"/>
              </w:rPr>
              <w:t>Students will…</w:t>
            </w:r>
          </w:p>
        </w:tc>
        <w:tc>
          <w:tcPr>
            <w:tcW w:type="dxa" w:w="5112"/>
          </w:tcPr>
          <w:p>
            <w:r/>
            <w:r>
              <w:t>• Presenting pair reads their computation and interpretation.</w:t>
            </w:r>
          </w:p>
          <w:p>
            <w:r>
              <w:t>• Rest of class signals and writes takeaway in margin.</w:t>
            </w:r>
          </w:p>
        </w:tc>
      </w:tr>
      <w:tr>
        <w:tc>
          <w:tcPr>
            <w:tcW w:type="dxa" w:w="5112"/>
            <w:shd w:val="clear" w:color="auto" w:fill="E6F5F7"/>
          </w:tcPr>
          <w:p>
            <w:r/>
            <w:r>
              <w:rPr>
                <w:b/>
                <w:color w:val="0097A7"/>
                <w:sz w:val="20"/>
              </w:rPr>
              <w:t>Questions to ask</w:t>
            </w:r>
          </w:p>
        </w:tc>
        <w:tc>
          <w:tcPr>
            <w:tcW w:type="dxa" w:w="5112"/>
          </w:tcPr>
          <w:p>
            <w:r/>
            <w:r>
              <w:t>• Summarize: what does the exponent t/h represent in the half-life formula?</w:t>
            </w:r>
          </w:p>
          <w:p>
            <w:r>
              <w:t>• Does a rational exponent always produce a unique solution? (No — check for extraneous.)</w:t>
            </w:r>
          </w:p>
        </w:tc>
      </w:tr>
      <w:tr>
        <w:tc>
          <w:tcPr>
            <w:tcW w:type="dxa" w:w="5112"/>
            <w:shd w:val="clear" w:color="auto" w:fill="E6F5F7"/>
          </w:tcPr>
          <w:p>
            <w:r/>
            <w:r>
              <w:rPr>
                <w:b/>
                <w:color w:val="0097A7"/>
                <w:sz w:val="20"/>
              </w:rPr>
              <w:t>Adult role</w:t>
            </w:r>
          </w:p>
        </w:tc>
        <w:tc>
          <w:tcPr>
            <w:tcW w:type="dxa" w:w="5112"/>
          </w:tcPr>
          <w:p>
            <w:r/>
            <w:r>
              <w:t>Cold-call a pair that struggled on #41 — hold them accountable to the full interpretation step.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7488"/>
      </w:tblGrid>
      <w:tr>
        <w:tc>
          <w:tcPr>
            <w:tcW w:type="dxa" w:w="5112"/>
            <w:shd w:val="clear" w:color="auto" w:fill="0097A7"/>
            <w:vAlign w:val="top"/>
          </w:tcPr>
          <w:p>
            <w:r/>
            <w:r>
              <w:rPr>
                <w:b/>
                <w:color w:val="FFFFFF"/>
                <w:sz w:val="22"/>
              </w:rPr>
              <w:t>PHASE</w:t>
            </w:r>
          </w:p>
        </w:tc>
        <w:tc>
          <w:tcPr>
            <w:tcW w:type="dxa" w:w="5112"/>
            <w:vAlign w:val="top"/>
          </w:tcPr>
          <w:p>
            <w:r/>
            <w:r>
              <w:t>[summary recap (not graded)]  [DOK 1-2]  Exit Ticket  (3 min)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7488"/>
      </w:tblGrid>
      <w:tr>
        <w:tc>
          <w:tcPr>
            <w:tcW w:type="dxa" w:w="5112"/>
            <w:shd w:val="clear" w:color="auto" w:fill="E6F5F7"/>
          </w:tcPr>
          <w:p>
            <w:r/>
            <w:r>
              <w:rPr>
                <w:b/>
                <w:color w:val="0097A7"/>
                <w:sz w:val="20"/>
              </w:rPr>
              <w:t>Teachers will…</w:t>
            </w:r>
          </w:p>
        </w:tc>
        <w:tc>
          <w:tcPr>
            <w:tcW w:type="dxa" w:w="5112"/>
          </w:tcPr>
          <w:p>
            <w:r/>
            <w:r>
              <w:t>• Collect at door.</w:t>
            </w:r>
          </w:p>
          <w:p>
            <w:r>
              <w:t>• Scan stem 3 (50 → 5.44 mL). Plan P3 Do Now if many students got the computation wrong or skipped the interpretation.</w:t>
            </w:r>
          </w:p>
        </w:tc>
      </w:tr>
      <w:tr>
        <w:tc>
          <w:tcPr>
            <w:tcW w:type="dxa" w:w="5112"/>
            <w:shd w:val="clear" w:color="auto" w:fill="E6F5F7"/>
          </w:tcPr>
          <w:p>
            <w:r/>
            <w:r>
              <w:rPr>
                <w:b/>
                <w:color w:val="0097A7"/>
                <w:sz w:val="20"/>
              </w:rPr>
              <w:t>Students will…</w:t>
            </w:r>
          </w:p>
        </w:tc>
        <w:tc>
          <w:tcPr>
            <w:tcW w:type="dxa" w:w="5112"/>
          </w:tcPr>
          <w:p>
            <w:r/>
            <w:r>
              <w:t>4 sentence stems, honest.</w:t>
            </w:r>
          </w:p>
        </w:tc>
      </w:tr>
      <w:tr>
        <w:tc>
          <w:tcPr>
            <w:tcW w:type="dxa" w:w="5112"/>
            <w:shd w:val="clear" w:color="auto" w:fill="E6F5F7"/>
          </w:tcPr>
          <w:p>
            <w:r/>
            <w:r>
              <w:rPr>
                <w:b/>
                <w:color w:val="0097A7"/>
                <w:sz w:val="20"/>
              </w:rPr>
              <w:t>Questions to ask</w:t>
            </w:r>
          </w:p>
        </w:tc>
        <w:tc>
          <w:tcPr>
            <w:tcW w:type="dxa" w:w="5112"/>
          </w:tcPr>
          <w:p>
            <w:r/>
            <w:r>
              <w:t>Did students correctly compute (0.5)^3.2 and interpret the result in context?</w:t>
            </w:r>
          </w:p>
        </w:tc>
      </w:tr>
      <w:tr>
        <w:tc>
          <w:tcPr>
            <w:tcW w:type="dxa" w:w="5112"/>
            <w:shd w:val="clear" w:color="auto" w:fill="E6F5F7"/>
          </w:tcPr>
          <w:p>
            <w:r/>
            <w:r>
              <w:rPr>
                <w:b/>
                <w:color w:val="0097A7"/>
                <w:sz w:val="20"/>
              </w:rPr>
              <w:t>Adult role</w:t>
            </w:r>
          </w:p>
        </w:tc>
        <w:tc>
          <w:tcPr>
            <w:tcW w:type="dxa" w:w="5112"/>
          </w:tcPr>
          <w:p>
            <w:r/>
            <w:r>
              <w:t>Collect. No grade.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color="auto" w:fill="FFF2CC"/>
          </w:tcPr>
          <w:p>
            <w:r/>
            <w:r>
              <w:rPr>
                <w:b/>
              </w:rPr>
              <w:t>📋  EXIT TICKET — Student Form</w:t>
            </w:r>
          </w:p>
          <w:p>
            <w:r>
              <w:t>To solve (expr)^(m/n) = k I raise both sides to power ___.</w:t>
            </w:r>
          </w:p>
          <w:p>
            <w:r>
              <w:t>Half-life tells me the ___ of the exponent.</w:t>
            </w:r>
          </w:p>
          <w:p>
            <w:r>
              <w:t>After 16 hours, 50 mL of soft drink decays to ___ mL.</w:t>
            </w:r>
          </w:p>
          <w:p>
            <w:r>
              <w:t>One biggest thing I learned today: ________________________</w:t>
            </w:r>
          </w:p>
        </w:tc>
      </w:tr>
    </w:tbl>
    <w:p/>
    <w:p>
      <w:r>
        <w:br w:type="page"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color="auto" w:fill="FFD9E0"/>
          </w:tcPr>
          <w:p>
            <w:r/>
            <w:r>
              <w:rPr>
                <w:b/>
              </w:rPr>
              <w:t>🕐  PERIOD A / PERIOD F — 65-MIN CLASS NOTES</w:t>
            </w:r>
          </w:p>
          <w:p>
            <w:r>
              <w:t>Both sections should have 65 min for P2. Use the extra 10 min on Explore #41 (Half-Life Model) — press students to write the full interpretation sentence, not just the decimal.</w:t>
            </w:r>
          </w:p>
          <w:p>
            <w:r>
              <w:t>If finished early: hand out Practice #19 (extraneous-solution argument) as fast-finisher.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color="auto" w:fill="E2F0D9"/>
          </w:tcPr>
          <w:p>
            <w:r/>
            <w:r>
              <w:rPr>
                <w:b/>
              </w:rPr>
              <w:t>🧩  MODIFICATIONS / SUPPORT FOR IEP STUDENTS</w:t>
            </w:r>
          </w:p>
          <w:p>
            <w:r>
              <w:t>• Provide the Rational-Exponent Rules card as a sticker/cut-out.</w:t>
            </w:r>
          </w:p>
          <w:p>
            <w:r>
              <w:t>• For #41, provide the formula y = a·(0.5)^(t/h) pre-labeled with a=50, h=5, t=16.</w:t>
            </w:r>
          </w:p>
          <w:p>
            <w:r>
              <w:t>• Accept verbal interpretation in lieu of written sentence.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color="auto" w:fill="DEEBF7"/>
          </w:tcPr>
          <w:p>
            <w:r/>
            <w:r>
              <w:rPr>
                <w:b/>
              </w:rPr>
              <w:t>🌍  SUPPORTS FOR ELL STUDENTS</w:t>
            </w:r>
          </w:p>
          <w:p>
            <w:r>
              <w:t>• Sentence frames on student page (don't skip).</w:t>
            </w:r>
          </w:p>
          <w:p>
            <w:r>
              <w:t>• Word cards: “reciprocal power” = flip the exponent fraction; “half-life” = time for half the amount to remain; “extraneous solution” = an answer the algebra gives but the original equation rejects.</w:t>
            </w:r>
          </w:p>
          <w:p>
            <w:r>
              <w:t>• “Half-Life Model” = a formula showing how something decreases by half every h hours.</w:t>
            </w:r>
          </w:p>
          <w:p>
            <w:r>
              <w:t>• Pair ELL students with English-dominant partners for TPS.</w:t>
            </w:r>
          </w:p>
        </w:tc>
      </w:tr>
    </w:tbl>
    <w:p/>
    <w:sectPr w:rsidR="00FC693F" w:rsidRPr="0006063C" w:rsidSect="00034616">
      <w:headerReference w:type="default" r:id="rId9"/>
      <w:pgSz w:w="12240" w:h="15840"/>
      <w:pgMar w:top="720" w:right="1008" w:bottom="720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60" w:val="left"/>
      </w:tabs>
    </w:pPr>
    <w:r>
      <w:rPr>
        <w:sz w:val="18"/>
      </w:rPr>
      <w:t>FULL NAME: ________________________</w:t>
    </w:r>
    <w:r>
      <w:tab/>
    </w:r>
    <w:r>
      <w:rPr>
        <w:sz w:val="18"/>
      </w:rPr>
      <w:t>BLOCK: __________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