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Do Now — Reciprocal Function + Translations — Assessment-Critical</w:t>
            </w:r>
          </w:p>
        </w:tc>
      </w:tr>
    </w:tbl>
    <w:p>
      <w:r>
        <w:rPr>
          <w:i/>
          <w:color w:val="555555"/>
          <w:sz w:val="20"/>
        </w:rPr>
        <w:t>Lesson 4-1 · Period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from P2]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Cold-call: "What are the two forms of inverse variation?"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Write k in terms of x and y.</w:t>
            </w:r>
          </w:p>
          <w:p>
            <w:r>
              <w:t>• List both forms: y = k/x AND xy = k.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What's the product form of inverse variation?</w:t>
            </w:r>
          </w:p>
          <w:p>
            <w:r>
              <w:t>• Today we graph this — predict: what does y = 1/x LOOK like?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 silently.</w:t>
            </w:r>
          </w:p>
        </w:tc>
      </w:tr>
    </w:tbl>
    <w:p/>
    <w:p>
      <w:r>
        <w:rPr>
          <w:b/>
          <w:color w:val="0B5C7B"/>
          <w:sz w:val="22"/>
        </w:rPr>
        <w:t>Do Now — Generalize: k in terms of x and y</w:t>
      </w:r>
    </w:p>
    <w:p>
      <w:r>
        <w:rPr>
          <w:sz w:val="22"/>
        </w:rPr>
        <w:t>13. Generalize: For an inverse variation, write an equation that gives the value of k in terms of x and y.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CE5CD"/>
          </w:tcPr>
          <w:p>
            <w:r/>
            <w:r>
              <w:rPr>
                <w:b/>
              </w:rPr>
              <w:t>🔭  PREDICTION (spend 30 sec)</w:t>
            </w:r>
          </w:p>
          <w:p>
            <w:r>
              <w:t>Before we graph y = 1/x together, sketch what you THINK it looks like. (No wrong answers — just predict.) We'll compare to the real thing in Launch.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