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5ABA" w14:textId="352D06BB" w:rsidR="00D91D65" w:rsidRDefault="000026A0" w:rsidP="00D91D65">
      <w:pPr>
        <w:spacing w:after="0"/>
        <w:jc w:val="center"/>
        <w:rPr>
          <w:sz w:val="36"/>
          <w:szCs w:val="36"/>
        </w:rPr>
      </w:pPr>
      <w:bookmarkStart w:id="0" w:name="_Hlk182467079"/>
      <w:bookmarkEnd w:id="0"/>
      <w:r>
        <w:rPr>
          <w:sz w:val="36"/>
          <w:szCs w:val="36"/>
        </w:rPr>
        <w:t xml:space="preserve">Algebra 2 </w:t>
      </w:r>
      <w:r w:rsidR="00D91D65">
        <w:rPr>
          <w:sz w:val="36"/>
          <w:szCs w:val="36"/>
        </w:rPr>
        <w:t xml:space="preserve">Lesson: </w:t>
      </w:r>
      <w:r>
        <w:rPr>
          <w:sz w:val="36"/>
          <w:szCs w:val="36"/>
        </w:rPr>
        <w:t>3-5 Zeros of Polynomial Functions</w:t>
      </w:r>
    </w:p>
    <w:tbl>
      <w:tblPr>
        <w:tblStyle w:val="TableGrid"/>
        <w:tblW w:w="10815" w:type="dxa"/>
        <w:jc w:val="center"/>
        <w:tblInd w:w="0" w:type="dxa"/>
        <w:tblLook w:val="04A0" w:firstRow="1" w:lastRow="0" w:firstColumn="1" w:lastColumn="0" w:noHBand="0" w:noVBand="1"/>
      </w:tblPr>
      <w:tblGrid>
        <w:gridCol w:w="1743"/>
        <w:gridCol w:w="9072"/>
      </w:tblGrid>
      <w:tr w:rsidR="00D91D65" w14:paraId="34FC78CA" w14:textId="77777777" w:rsidTr="00D91D65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57C44" w14:textId="77777777" w:rsidR="00D91D65" w:rsidRDefault="00D91D65">
            <w:pPr>
              <w:spacing w:line="240" w:lineRule="auto"/>
              <w:jc w:val="center"/>
            </w:pPr>
            <w:r>
              <w:t>Math Objective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D2FB7" w14:textId="23F3EFE9" w:rsidR="00D91D65" w:rsidRDefault="000026A0">
            <w:r>
              <w:t xml:space="preserve">Identify the zeros of a function using factoring or synthetic division. Use </w:t>
            </w:r>
            <w:r w:rsidR="00AE4859">
              <w:t>zeros</w:t>
            </w:r>
            <w:r>
              <w:t xml:space="preserve"> to graph a polynomial function.</w:t>
            </w:r>
          </w:p>
        </w:tc>
      </w:tr>
      <w:tr w:rsidR="00D91D65" w14:paraId="52F30941" w14:textId="77777777" w:rsidTr="00D91D65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2BA38" w14:textId="77777777" w:rsidR="00D91D65" w:rsidRDefault="00D91D65">
            <w:pPr>
              <w:spacing w:line="240" w:lineRule="auto"/>
              <w:jc w:val="center"/>
            </w:pPr>
            <w:r>
              <w:t>Language Objective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ED234" w14:textId="2C47AB9C" w:rsidR="00AE4859" w:rsidRDefault="00AE4859">
            <w:r>
              <w:t>Students will write what they think about a problem using “Notice and Wonder”.</w:t>
            </w:r>
          </w:p>
        </w:tc>
      </w:tr>
      <w:tr w:rsidR="00D91D65" w14:paraId="5715E508" w14:textId="77777777" w:rsidTr="00D91D65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DFD3" w14:textId="77777777" w:rsidR="00D91D65" w:rsidRDefault="00D91D65">
            <w:pPr>
              <w:spacing w:line="240" w:lineRule="auto"/>
              <w:jc w:val="center"/>
            </w:pPr>
            <w:r>
              <w:t>Essential Understanding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79FF" w14:textId="4CBA229C" w:rsidR="00D91D65" w:rsidRDefault="000026A0">
            <w:r>
              <w:t xml:space="preserve">The zeros of a polynomial function can be determined using factoring or synthetic division. </w:t>
            </w:r>
            <w:r w:rsidR="00AE4859">
              <w:t>The zeros can be used to sketch its graph.</w:t>
            </w:r>
          </w:p>
        </w:tc>
      </w:tr>
    </w:tbl>
    <w:p w14:paraId="19B29008" w14:textId="77777777" w:rsidR="004B0FC3" w:rsidRDefault="004B0FC3"/>
    <w:p w14:paraId="3E3B8BE6" w14:textId="0EC53989" w:rsidR="004B0FC3" w:rsidRPr="002F759C" w:rsidRDefault="004B0FC3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00BB885" wp14:editId="27FB37BD">
                <wp:simplePos x="0" y="0"/>
                <wp:positionH relativeFrom="column">
                  <wp:posOffset>144300</wp:posOffset>
                </wp:positionH>
                <wp:positionV relativeFrom="paragraph">
                  <wp:posOffset>491405</wp:posOffset>
                </wp:positionV>
                <wp:extent cx="55800" cy="55800"/>
                <wp:effectExtent l="133350" t="133350" r="59055" b="135255"/>
                <wp:wrapNone/>
                <wp:docPr id="95194227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58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7C04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6.4pt;margin-top:33.75pt;width:14.35pt;height:1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">
                <v:imagedata r:id="rId9" o:title=""/>
              </v:shape>
            </w:pict>
          </mc:Fallback>
        </mc:AlternateContent>
      </w:r>
      <w:r>
        <w:t xml:space="preserve">    </w:t>
      </w:r>
      <w:r w:rsidR="002F759C" w:rsidRPr="002F759C">
        <w:rPr>
          <w:b/>
          <w:bCs/>
        </w:rPr>
        <w:t>For the following function</w:t>
      </w:r>
      <w:r w:rsidR="0050065B">
        <w:rPr>
          <w:b/>
          <w:bCs/>
        </w:rPr>
        <w:t>:</w:t>
      </w:r>
    </w:p>
    <w:p w14:paraId="098FB217" w14:textId="7DE941DD" w:rsidR="002F759C" w:rsidRDefault="002F759C" w:rsidP="00DC13B1">
      <w:pPr>
        <w:jc w:val="center"/>
        <w:rPr>
          <w:noProof/>
        </w:rPr>
      </w:pPr>
      <w:r w:rsidRPr="002F759C">
        <w:drawing>
          <wp:inline distT="0" distB="0" distL="0" distR="0" wp14:anchorId="501334F3" wp14:editId="0BE33E39">
            <wp:extent cx="2430049" cy="435691"/>
            <wp:effectExtent l="0" t="0" r="8890" b="2540"/>
            <wp:docPr id="20187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8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0409" cy="43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395"/>
        <w:gridCol w:w="5395"/>
      </w:tblGrid>
      <w:tr w:rsidR="002F759C" w14:paraId="16B900CF" w14:textId="77777777" w:rsidTr="002F759C">
        <w:tc>
          <w:tcPr>
            <w:tcW w:w="5395" w:type="dxa"/>
          </w:tcPr>
          <w:p w14:paraId="697EB13F" w14:textId="77777777" w:rsidR="002F759C" w:rsidRDefault="002F759C">
            <w:pPr>
              <w:rPr>
                <w:b/>
                <w:bCs/>
              </w:rPr>
            </w:pPr>
            <w:r w:rsidRPr="002F759C">
              <w:t>What do you</w:t>
            </w:r>
            <w:r>
              <w:rPr>
                <w:b/>
                <w:bCs/>
              </w:rPr>
              <w:t xml:space="preserve"> </w:t>
            </w:r>
            <w:r w:rsidRPr="002F759C">
              <w:rPr>
                <w:b/>
                <w:bCs/>
              </w:rPr>
              <w:t>Notice</w:t>
            </w:r>
            <w:r>
              <w:rPr>
                <w:b/>
                <w:bCs/>
              </w:rPr>
              <w:t>?</w:t>
            </w:r>
          </w:p>
          <w:p w14:paraId="68535FAD" w14:textId="77777777" w:rsidR="002F759C" w:rsidRDefault="002F759C">
            <w:pPr>
              <w:rPr>
                <w:b/>
                <w:bCs/>
              </w:rPr>
            </w:pPr>
          </w:p>
          <w:p w14:paraId="617AC471" w14:textId="77777777" w:rsidR="002F759C" w:rsidRDefault="002F759C">
            <w:pPr>
              <w:rPr>
                <w:b/>
                <w:bCs/>
              </w:rPr>
            </w:pPr>
          </w:p>
          <w:p w14:paraId="4C496026" w14:textId="77777777" w:rsidR="002F759C" w:rsidRDefault="002F759C">
            <w:pPr>
              <w:rPr>
                <w:b/>
                <w:bCs/>
              </w:rPr>
            </w:pPr>
          </w:p>
          <w:p w14:paraId="610CF57D" w14:textId="77777777" w:rsidR="002F759C" w:rsidRDefault="002F759C" w:rsidP="002F759C">
            <w:pPr>
              <w:pStyle w:val="ListParagraph"/>
              <w:numPr>
                <w:ilvl w:val="0"/>
                <w:numId w:val="4"/>
              </w:numPr>
            </w:pPr>
            <w:r w:rsidRPr="002F759C">
              <w:t>About the factors?</w:t>
            </w:r>
          </w:p>
          <w:p w14:paraId="08F947F9" w14:textId="77777777" w:rsidR="002F759C" w:rsidRDefault="002F759C" w:rsidP="002F759C"/>
          <w:p w14:paraId="2101853D" w14:textId="77777777" w:rsidR="0050065B" w:rsidRDefault="0050065B" w:rsidP="002F759C"/>
          <w:p w14:paraId="79B069B6" w14:textId="77777777" w:rsidR="0050065B" w:rsidRDefault="0050065B" w:rsidP="002F759C"/>
          <w:p w14:paraId="092517EF" w14:textId="77777777" w:rsidR="002F759C" w:rsidRPr="002F759C" w:rsidRDefault="002F759C" w:rsidP="002F759C"/>
          <w:p w14:paraId="1693E07A" w14:textId="1968D61D" w:rsidR="002F759C" w:rsidRPr="002F759C" w:rsidRDefault="002F759C" w:rsidP="002F759C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2F759C">
              <w:t xml:space="preserve">About the </w:t>
            </w:r>
            <w:r>
              <w:t>x intercepts</w:t>
            </w:r>
            <w:r w:rsidRPr="002F759C">
              <w:t>?</w:t>
            </w:r>
          </w:p>
        </w:tc>
        <w:tc>
          <w:tcPr>
            <w:tcW w:w="5395" w:type="dxa"/>
          </w:tcPr>
          <w:p w14:paraId="6D4621A3" w14:textId="7AA3CCE2" w:rsidR="002F759C" w:rsidRDefault="002F759C">
            <w:pPr>
              <w:rPr>
                <w:b/>
                <w:bCs/>
              </w:rPr>
            </w:pPr>
            <w:r w:rsidRPr="002F759C">
              <w:t>What do you</w:t>
            </w:r>
            <w:r>
              <w:rPr>
                <w:b/>
                <w:bCs/>
              </w:rPr>
              <w:t xml:space="preserve"> </w:t>
            </w:r>
            <w:r w:rsidRPr="002F759C">
              <w:rPr>
                <w:b/>
                <w:bCs/>
              </w:rPr>
              <w:t>Wonder</w:t>
            </w:r>
            <w:r>
              <w:rPr>
                <w:b/>
                <w:bCs/>
              </w:rPr>
              <w:t>?</w:t>
            </w:r>
          </w:p>
          <w:p w14:paraId="65B80B50" w14:textId="77777777" w:rsidR="002F759C" w:rsidRDefault="002F759C">
            <w:pPr>
              <w:rPr>
                <w:b/>
                <w:bCs/>
              </w:rPr>
            </w:pPr>
          </w:p>
          <w:p w14:paraId="43046455" w14:textId="77777777" w:rsidR="002F759C" w:rsidRDefault="002F759C">
            <w:pPr>
              <w:rPr>
                <w:b/>
                <w:bCs/>
              </w:rPr>
            </w:pPr>
          </w:p>
          <w:p w14:paraId="36EEB7F2" w14:textId="2F15F8A6" w:rsidR="002F759C" w:rsidRPr="002F759C" w:rsidRDefault="002F759C" w:rsidP="002F759C">
            <w:pPr>
              <w:pStyle w:val="ListParagraph"/>
              <w:numPr>
                <w:ilvl w:val="0"/>
                <w:numId w:val="5"/>
              </w:numPr>
            </w:pPr>
            <w:r w:rsidRPr="002F759C">
              <w:t xml:space="preserve">About </w:t>
            </w:r>
            <w:r>
              <w:t xml:space="preserve">how it </w:t>
            </w:r>
            <w:proofErr w:type="gramStart"/>
            <w:r>
              <w:t>will</w:t>
            </w:r>
            <w:r w:rsidRPr="002F759C">
              <w:t xml:space="preserve"> graph</w:t>
            </w:r>
            <w:proofErr w:type="gramEnd"/>
            <w:r w:rsidRPr="002F759C">
              <w:t>?</w:t>
            </w:r>
          </w:p>
          <w:p w14:paraId="2A6B3D3B" w14:textId="77777777" w:rsidR="002F759C" w:rsidRDefault="002F759C">
            <w:pPr>
              <w:rPr>
                <w:b/>
                <w:bCs/>
              </w:rPr>
            </w:pPr>
          </w:p>
          <w:p w14:paraId="7C52B56A" w14:textId="77777777" w:rsidR="002F759C" w:rsidRDefault="002F759C">
            <w:pPr>
              <w:rPr>
                <w:b/>
                <w:bCs/>
              </w:rPr>
            </w:pPr>
          </w:p>
          <w:p w14:paraId="2F4602DC" w14:textId="06EF7CD0" w:rsidR="00FD2BE3" w:rsidRPr="00FD2BE3" w:rsidRDefault="00FD2BE3" w:rsidP="00FD2BE3">
            <w:pPr>
              <w:pStyle w:val="ListParagraph"/>
              <w:rPr>
                <w:b/>
                <w:bCs/>
              </w:rPr>
            </w:pPr>
            <w:r w:rsidRPr="00D57EFD">
              <w:rPr>
                <w:rFonts w:eastAsiaTheme="minorEastAsia"/>
              </w:rPr>
              <w:drawing>
                <wp:inline distT="0" distB="0" distL="0" distR="0" wp14:anchorId="3598AA03" wp14:editId="3CBF1273">
                  <wp:extent cx="2104373" cy="2104373"/>
                  <wp:effectExtent l="0" t="0" r="0" b="0"/>
                  <wp:docPr id="96782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0923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850" cy="210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76636" w14:textId="32FC59A3" w:rsidR="002F759C" w:rsidRPr="002F759C" w:rsidRDefault="002F759C">
            <w:pPr>
              <w:rPr>
                <w:b/>
                <w:bCs/>
              </w:rPr>
            </w:pPr>
          </w:p>
        </w:tc>
      </w:tr>
    </w:tbl>
    <w:p w14:paraId="4A01D730" w14:textId="01A8CF57" w:rsidR="004B0FC3" w:rsidRDefault="004B0FC3"/>
    <w:p w14:paraId="5B8216FF" w14:textId="0F59FAA5" w:rsidR="004B0FC3" w:rsidRDefault="00DC13B1" w:rsidP="00DC13B1">
      <w:pPr>
        <w:jc w:val="center"/>
      </w:pPr>
      <w:r w:rsidRPr="00DC13B1">
        <w:drawing>
          <wp:inline distT="0" distB="0" distL="0" distR="0" wp14:anchorId="54ED12CF" wp14:editId="10A7C5BF">
            <wp:extent cx="5190767" cy="1949420"/>
            <wp:effectExtent l="0" t="0" r="0" b="0"/>
            <wp:docPr id="135848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84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5606" cy="19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F3C9" w14:textId="25A0825B" w:rsidR="009B68BF" w:rsidRDefault="006F600B">
      <w:r w:rsidRPr="006F600B">
        <w:rPr>
          <w:noProof/>
        </w:rPr>
        <w:lastRenderedPageBreak/>
        <w:drawing>
          <wp:inline distT="0" distB="0" distL="0" distR="0" wp14:anchorId="72AB09BB" wp14:editId="26F20BE2">
            <wp:extent cx="4311236" cy="2523194"/>
            <wp:effectExtent l="0" t="0" r="0" b="0"/>
            <wp:docPr id="24571805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8059" name="Picture 1" descr="A screenshot of a graph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7399" cy="253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65B">
        <w:t xml:space="preserve">  </w:t>
      </w:r>
    </w:p>
    <w:p w14:paraId="7CB9CD8D" w14:textId="5F46ED8A" w:rsidR="006F600B" w:rsidRDefault="006F600B">
      <w:r>
        <w:t xml:space="preserve">To determine the curve needed to sketch the graph use end behavior and figure out if the other intervals are </w:t>
      </w:r>
      <w:r>
        <w:rPr>
          <w:b/>
          <w:bCs/>
          <w:i/>
          <w:iCs/>
        </w:rPr>
        <w:t>positive</w:t>
      </w:r>
      <w:r>
        <w:t xml:space="preserve"> or </w:t>
      </w:r>
      <w:r>
        <w:rPr>
          <w:b/>
          <w:bCs/>
          <w:i/>
          <w:iCs/>
        </w:rPr>
        <w:t>negative</w:t>
      </w:r>
      <w:r>
        <w:t>.</w:t>
      </w:r>
    </w:p>
    <w:p w14:paraId="12DC1BFF" w14:textId="308DA8A5" w:rsidR="00FD2BE3" w:rsidRDefault="00FD2BE3">
      <w:r>
        <w:t xml:space="preserve">End Behavior = How the graph behaves at the far left and far right of the graph.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816"/>
        <w:gridCol w:w="3974"/>
      </w:tblGrid>
      <w:tr w:rsidR="00072CAE" w14:paraId="7D558956" w14:textId="77777777" w:rsidTr="00D57EFD">
        <w:tc>
          <w:tcPr>
            <w:tcW w:w="6015" w:type="dxa"/>
          </w:tcPr>
          <w:p w14:paraId="57129781" w14:textId="3DB9FD17" w:rsidR="00D57EFD" w:rsidRDefault="00072CAE">
            <w:r w:rsidRPr="00072CAE">
              <w:drawing>
                <wp:inline distT="0" distB="0" distL="0" distR="0" wp14:anchorId="232F3F76" wp14:editId="114A75E9">
                  <wp:extent cx="4189613" cy="2282563"/>
                  <wp:effectExtent l="0" t="0" r="1905" b="3810"/>
                  <wp:docPr id="343592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924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812" cy="229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5" w:type="dxa"/>
          </w:tcPr>
          <w:p w14:paraId="7F4B0D98" w14:textId="66D3B471" w:rsidR="00D57EFD" w:rsidRDefault="00D57EFD">
            <w:r w:rsidRPr="00D57EFD">
              <w:rPr>
                <w:rFonts w:eastAsiaTheme="minorEastAsia"/>
              </w:rPr>
              <w:drawing>
                <wp:inline distT="0" distB="0" distL="0" distR="0" wp14:anchorId="62BE43F7" wp14:editId="384250AB">
                  <wp:extent cx="2104373" cy="2104373"/>
                  <wp:effectExtent l="0" t="0" r="0" b="0"/>
                  <wp:docPr id="229397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0923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850" cy="210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20C41" w14:textId="1CEDE8F6" w:rsidR="001F48D5" w:rsidRDefault="001F48D5">
      <w:pPr>
        <w:rPr>
          <w:rFonts w:eastAsiaTheme="minorEastAsia"/>
        </w:rPr>
      </w:pPr>
      <w:r>
        <w:rPr>
          <w:b/>
          <w:bCs/>
          <w:sz w:val="32"/>
          <w:szCs w:val="32"/>
          <w:u w:val="single"/>
        </w:rPr>
        <w:t>TRY IT</w:t>
      </w:r>
      <w:r w:rsidR="00486EFE">
        <w:rPr>
          <w:b/>
          <w:bCs/>
          <w:sz w:val="32"/>
          <w:szCs w:val="32"/>
          <w:u w:val="single"/>
        </w:rPr>
        <w:t xml:space="preserve">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666"/>
        <w:gridCol w:w="4124"/>
      </w:tblGrid>
      <w:tr w:rsidR="00D57EFD" w14:paraId="2E4EFF98" w14:textId="77777777" w:rsidTr="00D57EFD">
        <w:tc>
          <w:tcPr>
            <w:tcW w:w="5395" w:type="dxa"/>
          </w:tcPr>
          <w:p w14:paraId="57B4CFE1" w14:textId="1098BCF1" w:rsidR="009F4C34" w:rsidRPr="00D57EFD" w:rsidRDefault="00072CAE">
            <w:pPr>
              <w:rPr>
                <w:rFonts w:eastAsiaTheme="minorEastAsia"/>
                <w:sz w:val="36"/>
                <w:szCs w:val="36"/>
              </w:rPr>
            </w:pPr>
            <w:r w:rsidRPr="00072CAE">
              <w:rPr>
                <w:rFonts w:eastAsiaTheme="minorEastAsia"/>
                <w:sz w:val="36"/>
                <w:szCs w:val="36"/>
              </w:rPr>
              <w:drawing>
                <wp:inline distT="0" distB="0" distL="0" distR="0" wp14:anchorId="4E952352" wp14:editId="13F26A73">
                  <wp:extent cx="4090737" cy="2263162"/>
                  <wp:effectExtent l="0" t="0" r="5080" b="3810"/>
                  <wp:docPr id="1009016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0169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921" cy="2272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4E97BD89" w14:textId="40D2D1C2" w:rsidR="00D57EFD" w:rsidRDefault="00D57EFD">
            <w:pPr>
              <w:rPr>
                <w:rFonts w:eastAsiaTheme="minorEastAsia"/>
              </w:rPr>
            </w:pPr>
            <w:r w:rsidRPr="00D57EFD">
              <w:rPr>
                <w:rFonts w:eastAsiaTheme="minorEastAsia"/>
              </w:rPr>
              <w:drawing>
                <wp:inline distT="0" distB="0" distL="0" distR="0" wp14:anchorId="72C5E48D" wp14:editId="11DE9F2E">
                  <wp:extent cx="2151934" cy="2151934"/>
                  <wp:effectExtent l="0" t="0" r="1270" b="1270"/>
                  <wp:docPr id="1897092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0923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627" cy="2163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4BC04" w14:textId="77777777" w:rsidR="00DC13B1" w:rsidRDefault="00DC13B1">
      <w:pPr>
        <w:rPr>
          <w:noProof/>
        </w:rPr>
      </w:pPr>
    </w:p>
    <w:p w14:paraId="771632F8" w14:textId="3C47C8F2" w:rsidR="001F48D5" w:rsidRDefault="001F48D5">
      <w:r w:rsidRPr="001F48D5">
        <w:rPr>
          <w:noProof/>
        </w:rPr>
        <w:lastRenderedPageBreak/>
        <w:drawing>
          <wp:inline distT="0" distB="0" distL="0" distR="0" wp14:anchorId="22B7168E" wp14:editId="02DA46A8">
            <wp:extent cx="5181600" cy="1578942"/>
            <wp:effectExtent l="0" t="0" r="0" b="2540"/>
            <wp:docPr id="3652757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7572" name="Picture 1" descr="A white paper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6407" cy="158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28A6" w14:textId="4610A1F7" w:rsidR="001F48D5" w:rsidRDefault="001F48D5">
      <w:pPr>
        <w:rPr>
          <w:rFonts w:eastAsiaTheme="minorEastAsia"/>
        </w:rPr>
      </w:pPr>
      <w:r>
        <w:t xml:space="preserve">For example: In the factored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(x-1)</m:t>
        </m:r>
      </m:oMath>
      <w:r>
        <w:rPr>
          <w:rFonts w:eastAsiaTheme="minorEastAsia"/>
        </w:rPr>
        <w:t xml:space="preserve"> the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</m:oMath>
      <w:r>
        <w:rPr>
          <w:rFonts w:eastAsiaTheme="minorEastAsia"/>
        </w:rPr>
        <w:t xml:space="preserve"> has multiplicity 3 because of the exponent; </w:t>
      </w:r>
      <m:oMath>
        <m:r>
          <w:rPr>
            <w:rFonts w:ascii="Cambria Math" w:hAnsi="Cambria Math"/>
          </w:rPr>
          <m:t>(x+2)</m:t>
        </m:r>
      </m:oMath>
      <w:r>
        <w:rPr>
          <w:rFonts w:eastAsiaTheme="minorEastAsia"/>
        </w:rPr>
        <w:t xml:space="preserve"> has multiplicity 2 because of the exponent; </w:t>
      </w:r>
      <m:oMath>
        <m:r>
          <w:rPr>
            <w:rFonts w:ascii="Cambria Math" w:hAnsi="Cambria Math"/>
          </w:rPr>
          <m:t>(x-1)</m:t>
        </m:r>
      </m:oMath>
      <w:r>
        <w:rPr>
          <w:rFonts w:eastAsiaTheme="minorEastAsia"/>
        </w:rPr>
        <w:t xml:space="preserve"> has multiplicity 1.</w:t>
      </w:r>
    </w:p>
    <w:p w14:paraId="01854AE1" w14:textId="719654A1" w:rsidR="001F48D5" w:rsidRDefault="001F48D5">
      <w:r w:rsidRPr="001F48D5">
        <w:rPr>
          <w:noProof/>
        </w:rPr>
        <w:drawing>
          <wp:inline distT="0" distB="0" distL="0" distR="0" wp14:anchorId="018D8370" wp14:editId="4188C083">
            <wp:extent cx="6411220" cy="609685"/>
            <wp:effectExtent l="0" t="0" r="8890" b="0"/>
            <wp:docPr id="68222165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21650" name="Picture 1" descr="A close up of a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C6D9" w14:textId="6E63ABDB" w:rsidR="001F48D5" w:rsidRDefault="001F48D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C4DEDB" wp14:editId="474DCCAA">
                <wp:simplePos x="0" y="0"/>
                <wp:positionH relativeFrom="column">
                  <wp:posOffset>3116580</wp:posOffset>
                </wp:positionH>
                <wp:positionV relativeFrom="paragraph">
                  <wp:posOffset>54610</wp:posOffset>
                </wp:positionV>
                <wp:extent cx="3855720" cy="3208020"/>
                <wp:effectExtent l="0" t="0" r="0" b="0"/>
                <wp:wrapNone/>
                <wp:docPr id="11758575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720" cy="3208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BAF7BC" w14:textId="7C9C4600" w:rsidR="001F48D5" w:rsidRDefault="001F48D5">
                            <w:r>
                              <w:t>List all factors with multiplicity 4. What happens there?</w:t>
                            </w:r>
                          </w:p>
                          <w:p w14:paraId="466EB41D" w14:textId="77777777" w:rsidR="001F48D5" w:rsidRDefault="001F48D5"/>
                          <w:p w14:paraId="0953A51B" w14:textId="77777777" w:rsidR="001F48D5" w:rsidRDefault="001F48D5"/>
                          <w:p w14:paraId="06B45666" w14:textId="25D61028" w:rsidR="001F48D5" w:rsidRDefault="001F48D5">
                            <w:r>
                              <w:t>List all factors with multiplicity 3.</w:t>
                            </w:r>
                            <w:r w:rsidRPr="001F48D5">
                              <w:t xml:space="preserve"> </w:t>
                            </w:r>
                            <w:r>
                              <w:t>What happens there?</w:t>
                            </w:r>
                          </w:p>
                          <w:p w14:paraId="2E953063" w14:textId="77777777" w:rsidR="001F48D5" w:rsidRDefault="001F48D5"/>
                          <w:p w14:paraId="1D159A66" w14:textId="77777777" w:rsidR="001F48D5" w:rsidRDefault="001F48D5"/>
                          <w:p w14:paraId="16A1C0B4" w14:textId="6BD7B6D4" w:rsidR="001F48D5" w:rsidRDefault="001F48D5">
                            <w:r>
                              <w:t>List all factors with multiplicity 2.</w:t>
                            </w:r>
                            <w:r w:rsidRPr="001F48D5">
                              <w:t xml:space="preserve"> </w:t>
                            </w:r>
                            <w:r>
                              <w:t>What happens there?</w:t>
                            </w:r>
                          </w:p>
                          <w:p w14:paraId="778A7538" w14:textId="77777777" w:rsidR="001F48D5" w:rsidRDefault="001F48D5"/>
                          <w:p w14:paraId="4BA35A56" w14:textId="77777777" w:rsidR="001F48D5" w:rsidRDefault="001F48D5"/>
                          <w:p w14:paraId="7DD31DCF" w14:textId="3967D9F9" w:rsidR="001F48D5" w:rsidRDefault="001F48D5">
                            <w:r>
                              <w:t>List all factors with multiplicity 1.</w:t>
                            </w:r>
                            <w:r w:rsidRPr="001F48D5">
                              <w:t xml:space="preserve"> </w:t>
                            </w:r>
                            <w:r>
                              <w:t>What happens there?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4DED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45.4pt;margin-top:4.3pt;width:303.6pt;height:252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" fillcolor="white [3201]" stroked="f" strokeweight=".5pt">
                <v:textbox>
                  <w:txbxContent>
                    <w:p w14:paraId="3BBAF7BC" w14:textId="7C9C4600" w:rsidR="001F48D5" w:rsidRDefault="001F48D5">
                      <w:r>
                        <w:t>List all factors with multiplicity 4. What happens there?</w:t>
                      </w:r>
                    </w:p>
                    <w:p w14:paraId="466EB41D" w14:textId="77777777" w:rsidR="001F48D5" w:rsidRDefault="001F48D5"/>
                    <w:p w14:paraId="0953A51B" w14:textId="77777777" w:rsidR="001F48D5" w:rsidRDefault="001F48D5"/>
                    <w:p w14:paraId="06B45666" w14:textId="25D61028" w:rsidR="001F48D5" w:rsidRDefault="001F48D5">
                      <w:r>
                        <w:t>List all factors with multiplicity 3.</w:t>
                      </w:r>
                      <w:r w:rsidRPr="001F48D5">
                        <w:t xml:space="preserve"> </w:t>
                      </w:r>
                      <w:r>
                        <w:t>What happens there?</w:t>
                      </w:r>
                    </w:p>
                    <w:p w14:paraId="2E953063" w14:textId="77777777" w:rsidR="001F48D5" w:rsidRDefault="001F48D5"/>
                    <w:p w14:paraId="1D159A66" w14:textId="77777777" w:rsidR="001F48D5" w:rsidRDefault="001F48D5"/>
                    <w:p w14:paraId="16A1C0B4" w14:textId="6BD7B6D4" w:rsidR="001F48D5" w:rsidRDefault="001F48D5">
                      <w:r>
                        <w:t>List all factors with multiplicity 2.</w:t>
                      </w:r>
                      <w:r w:rsidRPr="001F48D5">
                        <w:t xml:space="preserve"> </w:t>
                      </w:r>
                      <w:r>
                        <w:t>What happens there?</w:t>
                      </w:r>
                    </w:p>
                    <w:p w14:paraId="778A7538" w14:textId="77777777" w:rsidR="001F48D5" w:rsidRDefault="001F48D5"/>
                    <w:p w14:paraId="4BA35A56" w14:textId="77777777" w:rsidR="001F48D5" w:rsidRDefault="001F48D5"/>
                    <w:p w14:paraId="7DD31DCF" w14:textId="3967D9F9" w:rsidR="001F48D5" w:rsidRDefault="001F48D5">
                      <w:r>
                        <w:t>List all factors with multiplicity 1.</w:t>
                      </w:r>
                      <w:r w:rsidRPr="001F48D5">
                        <w:t xml:space="preserve"> </w:t>
                      </w:r>
                      <w:r>
                        <w:t>What happens there?</w:t>
                      </w:r>
                    </w:p>
                  </w:txbxContent>
                </v:textbox>
              </v:shape>
            </w:pict>
          </mc:Fallback>
        </mc:AlternateContent>
      </w:r>
      <w:r w:rsidRPr="001F48D5">
        <w:rPr>
          <w:noProof/>
        </w:rPr>
        <w:drawing>
          <wp:inline distT="0" distB="0" distL="0" distR="0" wp14:anchorId="657EB1C1" wp14:editId="15E8F275">
            <wp:extent cx="2811780" cy="3183268"/>
            <wp:effectExtent l="0" t="0" r="7620" b="0"/>
            <wp:docPr id="737128172" name="Picture 1" descr="A graph of function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28172" name="Picture 1" descr="A graph of function and equations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6590" cy="318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4D6D" w14:textId="77777777" w:rsidR="00504BCE" w:rsidRDefault="00504BCE"/>
    <w:p w14:paraId="21A77953" w14:textId="48595FCA" w:rsidR="00504BCE" w:rsidRDefault="00504B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TRY </w:t>
      </w:r>
      <w:proofErr w:type="gramStart"/>
      <w:r>
        <w:rPr>
          <w:b/>
          <w:bCs/>
          <w:sz w:val="28"/>
          <w:szCs w:val="28"/>
          <w:u w:val="single"/>
        </w:rPr>
        <w:t>IT !!!</w:t>
      </w:r>
      <w:proofErr w:type="gramEnd"/>
    </w:p>
    <w:p w14:paraId="0869503F" w14:textId="3693A4DC" w:rsidR="00504BCE" w:rsidRDefault="00504BCE">
      <w:r>
        <w:t>Describe the behavior of the function at each of its zeros.</w:t>
      </w:r>
    </w:p>
    <w:p w14:paraId="7AEF1CE0" w14:textId="5748D136" w:rsidR="00504BCE" w:rsidRDefault="00504BCE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=x(x+4)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(x-1)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4DAE795A" w14:textId="77777777" w:rsidR="00504BCE" w:rsidRDefault="00504BCE">
      <w:pPr>
        <w:rPr>
          <w:rFonts w:eastAsiaTheme="minorEastAsia"/>
        </w:rPr>
      </w:pPr>
    </w:p>
    <w:p w14:paraId="727D932B" w14:textId="77777777" w:rsidR="00504BCE" w:rsidRDefault="00504BCE">
      <w:pPr>
        <w:rPr>
          <w:rFonts w:eastAsiaTheme="minorEastAsia"/>
        </w:rPr>
      </w:pPr>
    </w:p>
    <w:p w14:paraId="1875C72E" w14:textId="77777777" w:rsidR="00504BCE" w:rsidRDefault="00504BCE">
      <w:pPr>
        <w:rPr>
          <w:rFonts w:eastAsiaTheme="minorEastAsia"/>
        </w:rPr>
      </w:pPr>
    </w:p>
    <w:p w14:paraId="7F62295A" w14:textId="77777777" w:rsidR="00504BCE" w:rsidRDefault="00504BCE">
      <w:pPr>
        <w:rPr>
          <w:rFonts w:eastAsiaTheme="minorEastAsia"/>
        </w:rPr>
      </w:pPr>
    </w:p>
    <w:p w14:paraId="706BCF36" w14:textId="29AA43B1" w:rsidR="003C0AB1" w:rsidRDefault="00015A1B">
      <w:pPr>
        <w:rPr>
          <w:b/>
          <w:bCs/>
          <w:sz w:val="32"/>
          <w:szCs w:val="32"/>
        </w:rPr>
      </w:pPr>
      <w:r w:rsidRPr="00015A1B">
        <w:rPr>
          <w:b/>
          <w:bCs/>
          <w:sz w:val="32"/>
          <w:szCs w:val="32"/>
        </w:rPr>
        <w:lastRenderedPageBreak/>
        <w:t>Example 4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395"/>
        <w:gridCol w:w="5395"/>
      </w:tblGrid>
      <w:tr w:rsidR="003C0AB1" w14:paraId="6473B9FD" w14:textId="77777777" w:rsidTr="003C0AB1">
        <w:tc>
          <w:tcPr>
            <w:tcW w:w="5395" w:type="dxa"/>
          </w:tcPr>
          <w:p w14:paraId="264D99D8" w14:textId="77777777" w:rsidR="003C0AB1" w:rsidRPr="00015A1B" w:rsidRDefault="003C0AB1" w:rsidP="003C0AB1">
            <w:pPr>
              <w:spacing w:after="160"/>
            </w:pPr>
            <w:r w:rsidRPr="00015A1B">
              <w:t xml:space="preserve">Venetta opened several deli sandwich franchises in the year 2000. Her profit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015A1B">
              <w:t xml:space="preserve">, in hundreds of dollars, after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</w:t>
            </w:r>
            <w:r w:rsidRPr="00015A1B">
              <w:t>years can be modeled by the function:</w:t>
            </w:r>
          </w:p>
          <w:p w14:paraId="0A13BE67" w14:textId="77777777" w:rsidR="003C0AB1" w:rsidRPr="003C0AB1" w:rsidRDefault="003C0AB1" w:rsidP="003C0AB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P(t)=t(t+3)(t-2)</m:t>
                </m:r>
              </m:oMath>
            </m:oMathPara>
          </w:p>
          <w:p w14:paraId="29A81A26" w14:textId="77777777" w:rsidR="003C0AB1" w:rsidRDefault="003C0AB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395" w:type="dxa"/>
          </w:tcPr>
          <w:p w14:paraId="30FFE7FE" w14:textId="0FAB08C3" w:rsidR="003C0AB1" w:rsidRDefault="003C0AB1" w:rsidP="003C0A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F7BE63A" wp14:editId="3B0CB5EB">
                  <wp:extent cx="2443708" cy="1375038"/>
                  <wp:effectExtent l="0" t="0" r="0" b="0"/>
                  <wp:docPr id="895639364" name="Picture 6" descr="Garden Chicken Deli Sandwi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arden Chicken Deli Sandwi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alphaModFix amt="6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254" cy="1383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A0F7D" w14:textId="64724AC3" w:rsidR="003C0AB1" w:rsidRPr="00015A1B" w:rsidRDefault="003C0AB1" w:rsidP="00015A1B"/>
    <w:p w14:paraId="10AF1DC5" w14:textId="12232091" w:rsidR="00015A1B" w:rsidRPr="00015A1B" w:rsidRDefault="00015A1B" w:rsidP="00015A1B">
      <w:pPr>
        <w:rPr>
          <w:b/>
          <w:bCs/>
        </w:rPr>
      </w:pPr>
      <w:r w:rsidRPr="00015A1B">
        <w:rPr>
          <w:b/>
          <w:bCs/>
        </w:rPr>
        <w:t>A. Sketch a graph of the function</w:t>
      </w:r>
      <w:r>
        <w:rPr>
          <w:b/>
          <w:bCs/>
        </w:rPr>
        <w:t xml:space="preserve"> (and confirm with DESMOS)</w:t>
      </w:r>
    </w:p>
    <w:p w14:paraId="2915D1EE" w14:textId="77777777" w:rsidR="00015A1B" w:rsidRDefault="00015A1B" w:rsidP="00015A1B">
      <w:r w:rsidRPr="00015A1B">
        <w:t>Use the factored form to identify the zeros and the behavior of the graph.</w:t>
      </w:r>
    </w:p>
    <w:p w14:paraId="63991898" w14:textId="5E729F23" w:rsidR="00015A1B" w:rsidRDefault="009F4C34" w:rsidP="009F4C34">
      <w:pPr>
        <w:jc w:val="right"/>
      </w:pPr>
      <w:r w:rsidRPr="00D57EFD">
        <w:rPr>
          <w:rFonts w:eastAsiaTheme="minorEastAsia"/>
        </w:rPr>
        <w:drawing>
          <wp:inline distT="0" distB="0" distL="0" distR="0" wp14:anchorId="48D84D05" wp14:editId="2D0F90DC">
            <wp:extent cx="1753644" cy="1753644"/>
            <wp:effectExtent l="0" t="0" r="0" b="0"/>
            <wp:docPr id="87978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92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9667" cy="17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5640" w14:textId="77777777" w:rsidR="00015A1B" w:rsidRPr="00015A1B" w:rsidRDefault="00015A1B" w:rsidP="00015A1B">
      <w:pPr>
        <w:rPr>
          <w:b/>
          <w:bCs/>
        </w:rPr>
      </w:pPr>
      <w:r w:rsidRPr="00015A1B">
        <w:rPr>
          <w:b/>
          <w:bCs/>
        </w:rPr>
        <w:t xml:space="preserve">B. During what years did Venetta </w:t>
      </w:r>
      <w:r w:rsidRPr="00015A1B">
        <w:rPr>
          <w:b/>
          <w:bCs/>
          <w:i/>
          <w:iCs/>
        </w:rPr>
        <w:t>not</w:t>
      </w:r>
      <w:r w:rsidRPr="00015A1B">
        <w:rPr>
          <w:b/>
          <w:bCs/>
        </w:rPr>
        <w:t xml:space="preserve"> make a profit?</w:t>
      </w:r>
    </w:p>
    <w:p w14:paraId="77B0B754" w14:textId="3AFFD74C" w:rsidR="00015A1B" w:rsidRDefault="00015A1B" w:rsidP="00015A1B">
      <w:r w:rsidRPr="00015A1B">
        <w:t>Use the zeros and the sign of each interval to determine when the profit is negative.</w:t>
      </w:r>
      <w:r>
        <w:t xml:space="preserve"> Confirm visually that the graph is negative in these intervals.</w:t>
      </w:r>
    </w:p>
    <w:p w14:paraId="1CBAD00C" w14:textId="77777777" w:rsidR="00015A1B" w:rsidRDefault="00015A1B" w:rsidP="00015A1B"/>
    <w:p w14:paraId="41CD27CD" w14:textId="77777777" w:rsidR="00015A1B" w:rsidRDefault="00015A1B" w:rsidP="00015A1B"/>
    <w:p w14:paraId="299A21B2" w14:textId="77777777" w:rsidR="00015A1B" w:rsidRDefault="00015A1B" w:rsidP="00015A1B"/>
    <w:p w14:paraId="5A2CF575" w14:textId="77777777" w:rsidR="00015A1B" w:rsidRDefault="00015A1B" w:rsidP="00015A1B"/>
    <w:p w14:paraId="65822E6B" w14:textId="77777777" w:rsidR="00015A1B" w:rsidRPr="00015A1B" w:rsidRDefault="00015A1B" w:rsidP="00015A1B"/>
    <w:p w14:paraId="517608CD" w14:textId="735FC918" w:rsidR="00015A1B" w:rsidRPr="00015A1B" w:rsidRDefault="00015A1B" w:rsidP="00015A1B">
      <w:pPr>
        <w:rPr>
          <w:b/>
          <w:bCs/>
        </w:rPr>
      </w:pPr>
      <w:r w:rsidRPr="00015A1B">
        <w:rPr>
          <w:b/>
          <w:bCs/>
        </w:rPr>
        <w:t>C. If the model is appropriate, predict the amount of profit Venetta will earn in 2020.</w:t>
      </w:r>
      <w:r>
        <w:rPr>
          <w:b/>
          <w:bCs/>
        </w:rPr>
        <w:t xml:space="preserve"> </w:t>
      </w:r>
    </w:p>
    <w:p w14:paraId="383C80E8" w14:textId="0E4E670E" w:rsidR="00015A1B" w:rsidRPr="00015A1B" w:rsidRDefault="00015A1B" w:rsidP="00015A1B">
      <w:r w:rsidRPr="00015A1B">
        <w:t xml:space="preserve">(Remember: </w:t>
      </w:r>
      <m:oMath>
        <m:r>
          <w:rPr>
            <w:rFonts w:ascii="Cambria Math" w:hAnsi="Cambria Math"/>
          </w:rPr>
          <m:t>t=20</m:t>
        </m:r>
      </m:oMath>
      <w:r>
        <w:rPr>
          <w:rFonts w:eastAsiaTheme="minorEastAsia"/>
        </w:rPr>
        <w:t xml:space="preserve"> </w:t>
      </w:r>
      <w:r w:rsidRPr="00015A1B">
        <w:t>corresponds to the year 2020.)</w:t>
      </w:r>
      <w:r>
        <w:t xml:space="preserve"> Substitute or identify the point with your graph. </w:t>
      </w:r>
    </w:p>
    <w:p w14:paraId="7F992A31" w14:textId="77777777" w:rsidR="00015A1B" w:rsidRDefault="00015A1B"/>
    <w:p w14:paraId="68BC5E2D" w14:textId="77777777" w:rsidR="00411C80" w:rsidRDefault="00411C80"/>
    <w:p w14:paraId="734DDB96" w14:textId="77777777" w:rsidR="00411C80" w:rsidRDefault="00411C80"/>
    <w:p w14:paraId="40F684F4" w14:textId="58E351B4" w:rsidR="00411C80" w:rsidRDefault="00411C80">
      <w:r w:rsidRPr="00411C80">
        <w:rPr>
          <w:noProof/>
        </w:rPr>
        <w:lastRenderedPageBreak/>
        <w:drawing>
          <wp:inline distT="0" distB="0" distL="0" distR="0" wp14:anchorId="23C244E1" wp14:editId="5AAEC5DB">
            <wp:extent cx="6620806" cy="4678951"/>
            <wp:effectExtent l="0" t="0" r="8890" b="7620"/>
            <wp:docPr id="453749829" name="Picture 1" descr="A graph on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9829" name="Picture 1" descr="A graph on a graph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1550" cy="46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849D" w14:textId="2BE1589B" w:rsidR="00411C80" w:rsidRDefault="00EE1404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099D240" wp14:editId="6F5AEF58">
                <wp:simplePos x="0" y="0"/>
                <wp:positionH relativeFrom="column">
                  <wp:posOffset>175260</wp:posOffset>
                </wp:positionH>
                <wp:positionV relativeFrom="paragraph">
                  <wp:posOffset>127745</wp:posOffset>
                </wp:positionV>
                <wp:extent cx="59400" cy="75960"/>
                <wp:effectExtent l="133350" t="133350" r="74295" b="133985"/>
                <wp:wrapNone/>
                <wp:docPr id="212780241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94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B340A" id="Ink 22" o:spid="_x0000_s1026" type="#_x0000_t75" style="position:absolute;margin-left:8.85pt;margin-top:5.05pt;width:14.6pt;height:15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">
                <v:imagedata r:id="rId49" o:title=""/>
              </v:shape>
            </w:pict>
          </mc:Fallback>
        </mc:AlternateContent>
      </w:r>
    </w:p>
    <w:p w14:paraId="4B81E5AF" w14:textId="77777777" w:rsidR="000738F9" w:rsidRDefault="000738F9">
      <w:pPr>
        <w:rPr>
          <w:noProof/>
        </w:rPr>
      </w:pPr>
    </w:p>
    <w:p w14:paraId="4DB895FF" w14:textId="77777777" w:rsidR="000738F9" w:rsidRDefault="000738F9">
      <w:pPr>
        <w:rPr>
          <w:noProof/>
        </w:rPr>
      </w:pPr>
    </w:p>
    <w:p w14:paraId="0B4CC0B7" w14:textId="77777777" w:rsidR="000738F9" w:rsidRDefault="000738F9">
      <w:pPr>
        <w:rPr>
          <w:noProof/>
        </w:rPr>
      </w:pPr>
    </w:p>
    <w:p w14:paraId="377B3F01" w14:textId="77777777" w:rsidR="000738F9" w:rsidRDefault="000738F9">
      <w:pPr>
        <w:rPr>
          <w:noProof/>
        </w:rPr>
      </w:pPr>
    </w:p>
    <w:p w14:paraId="67FBB741" w14:textId="77777777" w:rsidR="000738F9" w:rsidRDefault="000738F9">
      <w:pPr>
        <w:rPr>
          <w:noProof/>
        </w:rPr>
      </w:pPr>
    </w:p>
    <w:p w14:paraId="5423D3A7" w14:textId="77777777" w:rsidR="000738F9" w:rsidRDefault="000738F9">
      <w:pPr>
        <w:rPr>
          <w:noProof/>
        </w:rPr>
      </w:pPr>
    </w:p>
    <w:p w14:paraId="06DC59F9" w14:textId="77777777" w:rsidR="000738F9" w:rsidRDefault="000738F9">
      <w:pPr>
        <w:rPr>
          <w:noProof/>
        </w:rPr>
      </w:pPr>
    </w:p>
    <w:p w14:paraId="5EDB2DA2" w14:textId="77777777" w:rsidR="000738F9" w:rsidRDefault="000738F9">
      <w:pPr>
        <w:rPr>
          <w:noProof/>
        </w:rPr>
      </w:pPr>
    </w:p>
    <w:p w14:paraId="5CCC5242" w14:textId="77777777" w:rsidR="000738F9" w:rsidRDefault="000738F9">
      <w:pPr>
        <w:rPr>
          <w:noProof/>
        </w:rPr>
      </w:pPr>
    </w:p>
    <w:p w14:paraId="36B5201D" w14:textId="77777777" w:rsidR="000738F9" w:rsidRDefault="000738F9">
      <w:pPr>
        <w:rPr>
          <w:noProof/>
        </w:rPr>
      </w:pPr>
    </w:p>
    <w:p w14:paraId="0A5D4165" w14:textId="77777777" w:rsidR="000738F9" w:rsidRDefault="000738F9">
      <w:pPr>
        <w:rPr>
          <w:noProof/>
        </w:rPr>
      </w:pPr>
    </w:p>
    <w:p w14:paraId="132E7304" w14:textId="0F8FFA32" w:rsidR="000738F9" w:rsidRPr="000738F9" w:rsidRDefault="000738F9" w:rsidP="000738F9">
      <w:pPr>
        <w:jc w:val="center"/>
        <w:rPr>
          <w:b/>
          <w:bCs/>
          <w:noProof/>
          <w:color w:val="EE0000"/>
        </w:rPr>
      </w:pPr>
      <w:r w:rsidRPr="000738F9">
        <w:rPr>
          <w:b/>
          <w:bCs/>
          <w:noProof/>
        </w:rPr>
        <w:lastRenderedPageBreak/>
        <w:t>S</w:t>
      </w:r>
      <w:r w:rsidR="003C0AB1">
        <w:rPr>
          <w:b/>
          <w:bCs/>
          <w:noProof/>
        </w:rPr>
        <w:t>elect</w:t>
      </w:r>
      <w:r w:rsidRPr="000738F9">
        <w:rPr>
          <w:b/>
          <w:bCs/>
          <w:noProof/>
        </w:rPr>
        <w:t xml:space="preserve"> Exercises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0738F9" w14:paraId="1017E210" w14:textId="77777777" w:rsidTr="000738F9">
        <w:tc>
          <w:tcPr>
            <w:tcW w:w="5395" w:type="dxa"/>
          </w:tcPr>
          <w:p w14:paraId="675E1A18" w14:textId="77777777" w:rsidR="009F4C34" w:rsidRPr="009F4C34" w:rsidRDefault="009F4C34" w:rsidP="009F4C34">
            <w:r w:rsidRPr="009F4C34">
              <w:rPr>
                <w:b/>
                <w:bCs/>
              </w:rPr>
              <w:t>14.</w:t>
            </w:r>
            <w:r w:rsidRPr="009F4C34">
              <w:t xml:space="preserve"> Find the zeros of the </w:t>
            </w:r>
            <w:proofErr w:type="gramStart"/>
            <w:r w:rsidRPr="009F4C34">
              <w:t>function, and</w:t>
            </w:r>
            <w:proofErr w:type="gramEnd"/>
            <w:r w:rsidRPr="009F4C34">
              <w:t xml:space="preserve"> describe the behavior of the graph at each zero.</w:t>
            </w:r>
          </w:p>
          <w:p w14:paraId="201BE682" w14:textId="63D05917" w:rsidR="009F4C34" w:rsidRPr="009F4C34" w:rsidRDefault="009F4C34" w:rsidP="009F4C34">
            <m:oMathPara>
              <m:oMath>
                <m:r>
                  <w:rPr>
                    <w:rFonts w:ascii="Cambria Math" w:hAnsi="Cambria Math"/>
                  </w:rPr>
                  <m:t>f(x)=x(x-4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E75E7FC" w14:textId="73BFA477" w:rsidR="000738F9" w:rsidRDefault="000738F9" w:rsidP="009F4C34"/>
        </w:tc>
        <w:tc>
          <w:tcPr>
            <w:tcW w:w="5395" w:type="dxa"/>
          </w:tcPr>
          <w:p w14:paraId="6C519040" w14:textId="77777777" w:rsidR="000738F9" w:rsidRDefault="000738F9"/>
        </w:tc>
      </w:tr>
      <w:tr w:rsidR="000738F9" w14:paraId="08E33C50" w14:textId="77777777" w:rsidTr="000738F9">
        <w:tc>
          <w:tcPr>
            <w:tcW w:w="5395" w:type="dxa"/>
          </w:tcPr>
          <w:p w14:paraId="5589C012" w14:textId="26CCAAD4" w:rsidR="009B1903" w:rsidRDefault="00015A1B" w:rsidP="009B1903">
            <w:pPr>
              <w:jc w:val="both"/>
            </w:pPr>
            <w:r w:rsidRPr="00015A1B">
              <w:rPr>
                <w:b/>
                <w:bCs/>
              </w:rPr>
              <w:t>18.</w:t>
            </w:r>
            <w:r>
              <w:t xml:space="preserve"> </w:t>
            </w:r>
            <w:r w:rsidR="009B1903" w:rsidRPr="009B1903">
              <w:t xml:space="preserve">Waterworks is a company that manufactures and sells paddleboards. Their profit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="009B1903" w:rsidRPr="009B1903">
              <w:t xml:space="preserve">, in hundreds of dollars, is a function of the number of paddleboards sold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9B1903" w:rsidRPr="009B1903">
              <w:t>, measured in thousands.</w:t>
            </w:r>
          </w:p>
          <w:p w14:paraId="550D92B0" w14:textId="77777777" w:rsidR="009B1903" w:rsidRPr="009B1903" w:rsidRDefault="009B1903" w:rsidP="009B1903">
            <w:pPr>
              <w:jc w:val="both"/>
            </w:pPr>
          </w:p>
          <w:p w14:paraId="209A5B97" w14:textId="77777777" w:rsidR="009B1903" w:rsidRPr="009B1903" w:rsidRDefault="009B1903" w:rsidP="009B1903">
            <w:r w:rsidRPr="009B1903">
              <w:t>The profit can be written in factored form as:</w:t>
            </w:r>
          </w:p>
          <w:p w14:paraId="5CB87CA8" w14:textId="1086F4DD" w:rsidR="009B1903" w:rsidRPr="009B1903" w:rsidRDefault="009B1903" w:rsidP="009B190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P(x)=-3x(x-4)(x-12)</m:t>
                </m:r>
              </m:oMath>
            </m:oMathPara>
          </w:p>
          <w:p w14:paraId="043E0762" w14:textId="77777777" w:rsidR="009B1903" w:rsidRPr="009B1903" w:rsidRDefault="009B1903" w:rsidP="009B1903"/>
          <w:p w14:paraId="7F482832" w14:textId="5AADF99D" w:rsidR="000738F9" w:rsidRDefault="009B1903">
            <w:r w:rsidRPr="009B1903">
              <w:t>What do the zeros of this function tell you about how many paddleboards Waterworks should produce?</w:t>
            </w:r>
          </w:p>
        </w:tc>
        <w:tc>
          <w:tcPr>
            <w:tcW w:w="5395" w:type="dxa"/>
          </w:tcPr>
          <w:p w14:paraId="0E3B02B3" w14:textId="77777777" w:rsidR="000738F9" w:rsidRDefault="000738F9"/>
        </w:tc>
      </w:tr>
      <w:tr w:rsidR="000738F9" w14:paraId="0AA3BAC5" w14:textId="77777777" w:rsidTr="000738F9">
        <w:tc>
          <w:tcPr>
            <w:tcW w:w="5395" w:type="dxa"/>
          </w:tcPr>
          <w:p w14:paraId="224D2138" w14:textId="77777777" w:rsidR="000738F9" w:rsidRPr="000738F9" w:rsidRDefault="000738F9" w:rsidP="000738F9">
            <w:pPr>
              <w:rPr>
                <w:b/>
                <w:bCs/>
              </w:rPr>
            </w:pPr>
            <w:r w:rsidRPr="000738F9">
              <w:rPr>
                <w:b/>
                <w:bCs/>
              </w:rPr>
              <w:t>GRAPH W/ DESMOS</w:t>
            </w:r>
          </w:p>
          <w:p w14:paraId="108D6DC8" w14:textId="3B12944F" w:rsidR="000738F9" w:rsidRDefault="000738F9">
            <w:r w:rsidRPr="000738F9">
              <w:drawing>
                <wp:inline distT="0" distB="0" distL="0" distR="0" wp14:anchorId="3F168021" wp14:editId="5D3E3CEA">
                  <wp:extent cx="3288665" cy="664210"/>
                  <wp:effectExtent l="0" t="0" r="6985" b="2540"/>
                  <wp:docPr id="1330648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64803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665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B7E3230" w14:textId="77777777" w:rsidR="000738F9" w:rsidRDefault="000738F9"/>
          <w:p w14:paraId="1CB94549" w14:textId="56E01C0C" w:rsidR="00746694" w:rsidRDefault="00746694"/>
        </w:tc>
      </w:tr>
      <w:tr w:rsidR="000738F9" w14:paraId="10E81C32" w14:textId="77777777" w:rsidTr="000738F9">
        <w:tc>
          <w:tcPr>
            <w:tcW w:w="5395" w:type="dxa"/>
          </w:tcPr>
          <w:p w14:paraId="4640C25A" w14:textId="53B32591" w:rsidR="000738F9" w:rsidRDefault="000738F9">
            <w:r w:rsidRPr="000738F9">
              <w:drawing>
                <wp:inline distT="0" distB="0" distL="0" distR="0" wp14:anchorId="1AB50990" wp14:editId="2E3CA3A5">
                  <wp:extent cx="3288665" cy="1019175"/>
                  <wp:effectExtent l="0" t="0" r="6985" b="9525"/>
                  <wp:docPr id="833376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7623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66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36C9922" w14:textId="77777777" w:rsidR="000738F9" w:rsidRDefault="000738F9"/>
          <w:p w14:paraId="03C03ACC" w14:textId="77777777" w:rsidR="00746694" w:rsidRDefault="00746694"/>
          <w:p w14:paraId="094BE1FF" w14:textId="77777777" w:rsidR="00746694" w:rsidRDefault="00746694"/>
          <w:p w14:paraId="3A36B525" w14:textId="77777777" w:rsidR="00746694" w:rsidRDefault="00746694"/>
          <w:p w14:paraId="4B90B569" w14:textId="77777777" w:rsidR="00746694" w:rsidRDefault="00746694"/>
          <w:p w14:paraId="6908A6AC" w14:textId="77777777" w:rsidR="00746694" w:rsidRDefault="00746694"/>
          <w:p w14:paraId="3D6CC5AC" w14:textId="77777777" w:rsidR="00746694" w:rsidRDefault="00746694"/>
        </w:tc>
      </w:tr>
      <w:tr w:rsidR="000738F9" w14:paraId="7A97B10A" w14:textId="77777777" w:rsidTr="000738F9">
        <w:tc>
          <w:tcPr>
            <w:tcW w:w="5395" w:type="dxa"/>
          </w:tcPr>
          <w:p w14:paraId="338E734C" w14:textId="48ABB6FA" w:rsidR="000738F9" w:rsidRDefault="009B1903">
            <w:r w:rsidRPr="009B1903">
              <w:drawing>
                <wp:inline distT="0" distB="0" distL="0" distR="0" wp14:anchorId="7E977E2A" wp14:editId="14D0204D">
                  <wp:extent cx="3288665" cy="1666240"/>
                  <wp:effectExtent l="0" t="0" r="6985" b="0"/>
                  <wp:docPr id="369781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78164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665" cy="166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AE9E8DF" w14:textId="77777777" w:rsidR="000738F9" w:rsidRDefault="000738F9"/>
        </w:tc>
      </w:tr>
    </w:tbl>
    <w:p w14:paraId="50E2D9BF" w14:textId="5AB68B37" w:rsidR="00005BA4" w:rsidRPr="00EE1404" w:rsidRDefault="00005BA4" w:rsidP="00EE1404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D661D0C" wp14:editId="4EF2E999">
                <wp:simplePos x="0" y="0"/>
                <wp:positionH relativeFrom="column">
                  <wp:posOffset>137100</wp:posOffset>
                </wp:positionH>
                <wp:positionV relativeFrom="paragraph">
                  <wp:posOffset>165010</wp:posOffset>
                </wp:positionV>
                <wp:extent cx="101880" cy="19440"/>
                <wp:effectExtent l="133350" t="133350" r="69850" b="133350"/>
                <wp:wrapNone/>
                <wp:docPr id="134521452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18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817B3" id="Ink 23" o:spid="_x0000_s1026" type="#_x0000_t75" style="position:absolute;margin-left:5.85pt;margin-top:8.05pt;width:17.9pt;height:1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">
                <v:imagedata r:id="rId54" o:title=""/>
              </v:shape>
            </w:pict>
          </mc:Fallback>
        </mc:AlternateContent>
      </w:r>
    </w:p>
    <w:sectPr w:rsidR="00005BA4" w:rsidRPr="00EE1404" w:rsidSect="00AE4859">
      <w:headerReference w:type="default" r:id="rId5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8A567" w14:textId="77777777" w:rsidR="00DC7425" w:rsidRDefault="00DC7425" w:rsidP="009B68BF">
      <w:pPr>
        <w:spacing w:after="0" w:line="240" w:lineRule="auto"/>
      </w:pPr>
      <w:r>
        <w:separator/>
      </w:r>
    </w:p>
  </w:endnote>
  <w:endnote w:type="continuationSeparator" w:id="0">
    <w:p w14:paraId="61893AE7" w14:textId="77777777" w:rsidR="00DC7425" w:rsidRDefault="00DC7425" w:rsidP="009B6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2FD90" w14:textId="77777777" w:rsidR="00DC7425" w:rsidRDefault="00DC7425" w:rsidP="009B68BF">
      <w:pPr>
        <w:spacing w:after="0" w:line="240" w:lineRule="auto"/>
      </w:pPr>
      <w:r>
        <w:separator/>
      </w:r>
    </w:p>
  </w:footnote>
  <w:footnote w:type="continuationSeparator" w:id="0">
    <w:p w14:paraId="0646EEBF" w14:textId="77777777" w:rsidR="00DC7425" w:rsidRDefault="00DC7425" w:rsidP="009B6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980C" w14:textId="25C73A4D" w:rsidR="009B68BF" w:rsidRDefault="009B68BF">
    <w:pPr>
      <w:pStyle w:val="Header"/>
    </w:pPr>
    <w:r>
      <w:t>FULL NAME:</w:t>
    </w:r>
    <w:r>
      <w:ptab w:relativeTo="margin" w:alignment="center" w:leader="none"/>
    </w:r>
    <w:r>
      <w:t>BLOCK:</w:t>
    </w:r>
  </w:p>
  <w:p w14:paraId="11CE39BA" w14:textId="77777777" w:rsidR="009B68BF" w:rsidRDefault="009B6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4D88"/>
    <w:multiLevelType w:val="hybridMultilevel"/>
    <w:tmpl w:val="5F92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061CE8"/>
    <w:multiLevelType w:val="hybridMultilevel"/>
    <w:tmpl w:val="7054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E4788"/>
    <w:multiLevelType w:val="hybridMultilevel"/>
    <w:tmpl w:val="F8A22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542635"/>
    <w:multiLevelType w:val="hybridMultilevel"/>
    <w:tmpl w:val="0718A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F6F2C5D"/>
    <w:multiLevelType w:val="hybridMultilevel"/>
    <w:tmpl w:val="8D4AE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675886">
    <w:abstractNumId w:val="0"/>
  </w:num>
  <w:num w:numId="2" w16cid:durableId="785586342">
    <w:abstractNumId w:val="2"/>
  </w:num>
  <w:num w:numId="3" w16cid:durableId="821895612">
    <w:abstractNumId w:val="3"/>
  </w:num>
  <w:num w:numId="4" w16cid:durableId="1551570846">
    <w:abstractNumId w:val="1"/>
  </w:num>
  <w:num w:numId="5" w16cid:durableId="27685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65"/>
    <w:rsid w:val="000026A0"/>
    <w:rsid w:val="00005BA4"/>
    <w:rsid w:val="00015A1B"/>
    <w:rsid w:val="00072CAE"/>
    <w:rsid w:val="000738F9"/>
    <w:rsid w:val="000A04C9"/>
    <w:rsid w:val="00165497"/>
    <w:rsid w:val="001A7995"/>
    <w:rsid w:val="001F48D5"/>
    <w:rsid w:val="0020078E"/>
    <w:rsid w:val="00226FA9"/>
    <w:rsid w:val="002F759C"/>
    <w:rsid w:val="003C0AB1"/>
    <w:rsid w:val="00411C80"/>
    <w:rsid w:val="00486EFE"/>
    <w:rsid w:val="004B0FC3"/>
    <w:rsid w:val="004F29C2"/>
    <w:rsid w:val="0050065B"/>
    <w:rsid w:val="00504BCE"/>
    <w:rsid w:val="006E60F0"/>
    <w:rsid w:val="006F600B"/>
    <w:rsid w:val="00746694"/>
    <w:rsid w:val="009846A6"/>
    <w:rsid w:val="009B1903"/>
    <w:rsid w:val="009B68BF"/>
    <w:rsid w:val="009F4C34"/>
    <w:rsid w:val="00AE4859"/>
    <w:rsid w:val="00AF437B"/>
    <w:rsid w:val="00B50E5B"/>
    <w:rsid w:val="00BE5854"/>
    <w:rsid w:val="00D57EFD"/>
    <w:rsid w:val="00D91D65"/>
    <w:rsid w:val="00DC13B1"/>
    <w:rsid w:val="00DC7425"/>
    <w:rsid w:val="00EE1404"/>
    <w:rsid w:val="00F76643"/>
    <w:rsid w:val="00FD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CFD9"/>
  <w15:chartTrackingRefBased/>
  <w15:docId w15:val="{053177BC-DC90-49EE-A2B0-0EB1B167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D65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D6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8BF"/>
  </w:style>
  <w:style w:type="paragraph" w:styleId="Footer">
    <w:name w:val="footer"/>
    <w:basedOn w:val="Normal"/>
    <w:link w:val="FooterChar"/>
    <w:uiPriority w:val="99"/>
    <w:unhideWhenUsed/>
    <w:rsid w:val="009B6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8BF"/>
  </w:style>
  <w:style w:type="character" w:styleId="PlaceholderText">
    <w:name w:val="Placeholder Text"/>
    <w:basedOn w:val="DefaultParagraphFont"/>
    <w:uiPriority w:val="99"/>
    <w:semiHidden/>
    <w:rsid w:val="006F60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0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51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customXml" Target="ink/ink2.xml"/><Relationship Id="rId50" Type="http://schemas.openxmlformats.org/officeDocument/2006/relationships/image" Target="media/image1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54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3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49" Type="http://schemas.openxmlformats.org/officeDocument/2006/relationships/image" Target="media/image30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52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6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0:59:08.24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87 24575,'0'-3'0,"0"-1"0,0 0 0,0 1 0,1-1 0,-1 1 0,1-1 0,0 1 0,0-1 0,0 1 0,0-1 0,1 1 0,-1 0 0,1 0 0,0 0 0,3-4 0,-2 4 0,0 1 0,0-1 0,1 1 0,-1-1 0,1 1 0,0 1 0,-1-1 0,1 0 0,0 1 0,0 0 0,0 0 0,0 0 0,5-1 0,-6 2 0,-1-1 0,1 1 0,0-1 0,-1 1 0,1 0 0,0 0 0,-1 0 0,1 0 0,-1 1 0,1-1 0,0 1 0,-1-1 0,1 1 0,-1 0 0,1 0 0,-1 0 0,0 1 0,1-1 0,-1 0 0,0 1 0,0-1 0,2 3 0,-1-1 0,-1 1 0,0 0 0,0-1 0,0 1 0,0 0 0,-1 0 0,1 0 0,-1 0 0,0 1 0,0-1 0,-1 0 0,1 0 0,-1 5 0,0-6 0,1 0 0,-1 0 0,0-1 0,0 1 0,0 0 0,-1 0 0,1-1 0,-1 1 0,0 0 0,1-1 0,-1 1 0,0 0 0,0-1 0,-1 1 0,1-1 0,-1 0 0,1 1 0,-1-1 0,0 0 0,-3 4 0,1-4 0,0 1 0,0-1 0,0 0 0,0 0 0,-1-1 0,1 1 0,-1-1 0,1 0 0,-1 0 0,1-1 0,-1 1 0,-4-1 0,-14 1-1365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5:44.38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0 144 24575,'4'0'0,"4"0"0,5 0 0,7 0 0,8 7 0,-2 7 0,-4 3 0,-3 4 0,-5-14 0,-4-11 0,-11-12 0,-6-14 0,-1-6 0,0 0 0,2 2 0,2 4 0,-2 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18:08.70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53 24575,'7'0'0,"10"0"0,2-3 0,1-2 0,1 0 0,0-2 0,1 0 0,0 1 0,-1 1 0,1 2 0,-4-2 0,-2 0 0,1 3 0,-4 7 0,1 6 0,-2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AE0C-592F-4EE2-873E-3836A0F65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Mailloux, Paul</dc:creator>
  <cp:keywords/>
  <dc:description/>
  <cp:lastModifiedBy>Solar Spin</cp:lastModifiedBy>
  <cp:revision>2</cp:revision>
  <cp:lastPrinted>2026-03-12T12:16:00Z</cp:lastPrinted>
  <dcterms:created xsi:type="dcterms:W3CDTF">2026-03-12T12:20:00Z</dcterms:created>
  <dcterms:modified xsi:type="dcterms:W3CDTF">2026-03-12T12:20:00Z</dcterms:modified>
</cp:coreProperties>
</file>