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BBCCB8" w14:textId="77777777" w:rsidR="00870AD3" w:rsidRDefault="00870AD3"/>
    <w:tbl>
      <w:tblPr>
        <w:tblW w:w="9360" w:type="dxa"/>
        <w:tblCellMar>
          <w:top w:w="43" w:type="dxa"/>
          <w:left w:w="43" w:type="dxa"/>
          <w:bottom w:w="43" w:type="dxa"/>
          <w:right w:w="43" w:type="dxa"/>
        </w:tblCellMar>
        <w:tblLook w:val="00A0" w:firstRow="1" w:lastRow="0" w:firstColumn="1" w:lastColumn="0" w:noHBand="0" w:noVBand="0"/>
      </w:tblPr>
      <w:tblGrid>
        <w:gridCol w:w="4800"/>
        <w:gridCol w:w="4560"/>
      </w:tblGrid>
      <w:tr w:rsidR="005F642D" w14:paraId="70CE687C" w14:textId="77777777" w:rsidTr="000B55B7">
        <w:trPr>
          <w:tblHeader/>
        </w:trPr>
        <w:tc>
          <w:tcPr>
            <w:tcW w:w="9360" w:type="dxa"/>
            <w:gridSpan w:val="2"/>
            <w:tcBorders>
              <w:top w:val="nil"/>
              <w:left w:val="nil"/>
            </w:tcBorders>
          </w:tcPr>
          <w:p w14:paraId="15A99B0B" w14:textId="77777777" w:rsidR="00870AD3" w:rsidRDefault="00000000" w:rsidP="000A53F6">
            <w:pPr>
              <w:spacing w:after="240"/>
              <w:ind w:right="-274"/>
              <w:jc w:val="center"/>
              <w:rPr>
                <w:rFonts w:ascii="Arial" w:hAnsi="Arial" w:cs="Arial"/>
                <w:color w:val="2D8EC2"/>
              </w:rPr>
            </w:pPr>
            <w:r w:rsidRPr="00060B99">
              <w:rPr>
                <w:rFonts w:ascii="Arial" w:hAnsi="Arial" w:cs="Arial"/>
                <w:b/>
                <w:bCs/>
                <w:color w:val="2D8EC2"/>
                <w:sz w:val="28"/>
                <w:szCs w:val="28"/>
              </w:rPr>
              <w:t xml:space="preserve">Topic </w:t>
            </w:r>
            <w:r w:rsidR="00C67E6C">
              <w:rPr>
                <w:rFonts w:ascii="Arial" w:hAnsi="Arial" w:cs="Arial"/>
                <w:b/>
                <w:bCs/>
                <w:color w:val="2D8EC2"/>
                <w:sz w:val="28"/>
                <w:szCs w:val="28"/>
              </w:rPr>
              <w:t>1</w:t>
            </w:r>
            <w:r w:rsidRPr="00032D3B">
              <w:rPr>
                <w:rFonts w:ascii="Arial" w:hAnsi="Arial" w:cs="Arial"/>
                <w:color w:val="2D8EC2"/>
                <w:sz w:val="16"/>
                <w:szCs w:val="16"/>
              </w:rPr>
              <w:t xml:space="preserve">  </w:t>
            </w:r>
            <w:r w:rsidRPr="003D6DE1">
              <w:rPr>
                <w:rFonts w:ascii="Arial" w:hAnsi="Arial" w:cs="Arial"/>
                <w:color w:val="BFBFBF"/>
                <w:sz w:val="10"/>
                <w:szCs w:val="10"/>
                <w:highlight w:val="lightGray"/>
              </w:rPr>
              <w:t>|</w:t>
            </w:r>
            <w:r w:rsidRPr="00032D3B">
              <w:rPr>
                <w:rFonts w:ascii="Arial" w:hAnsi="Arial" w:cs="Arial"/>
                <w:b/>
                <w:bCs/>
                <w:color w:val="2D8EC2"/>
                <w:sz w:val="20"/>
                <w:szCs w:val="20"/>
              </w:rPr>
              <w:t xml:space="preserve">  </w:t>
            </w:r>
            <w:r w:rsidRPr="00EC1DC2">
              <w:rPr>
                <w:rFonts w:ascii="Arial" w:hAnsi="Arial" w:cs="Arial"/>
                <w:b/>
                <w:bCs/>
                <w:color w:val="2D8EC2"/>
                <w:sz w:val="28"/>
                <w:szCs w:val="28"/>
              </w:rPr>
              <w:t xml:space="preserve">Lesson </w:t>
            </w:r>
            <w:r w:rsidR="00C67E6C">
              <w:rPr>
                <w:rFonts w:ascii="Arial" w:hAnsi="Arial" w:cs="Arial"/>
                <w:b/>
                <w:bCs/>
                <w:color w:val="2D8EC2"/>
                <w:sz w:val="28"/>
                <w:szCs w:val="28"/>
              </w:rPr>
              <w:t>1-2</w:t>
            </w:r>
            <w:r w:rsidRPr="00032D3B">
              <w:rPr>
                <w:rFonts w:ascii="Arial" w:hAnsi="Arial" w:cs="Arial"/>
                <w:color w:val="2D8EC2"/>
                <w:sz w:val="16"/>
                <w:szCs w:val="16"/>
              </w:rPr>
              <w:t xml:space="preserve">  </w:t>
            </w:r>
            <w:r w:rsidRPr="00165E6A">
              <w:rPr>
                <w:rFonts w:ascii="Arial" w:hAnsi="Arial" w:cs="Arial"/>
                <w:color w:val="BFBFBF"/>
                <w:sz w:val="10"/>
                <w:szCs w:val="10"/>
                <w:highlight w:val="lightGray"/>
              </w:rPr>
              <w:t>|</w:t>
            </w:r>
            <w:r w:rsidRPr="00032D3B">
              <w:rPr>
                <w:rFonts w:ascii="Arial" w:hAnsi="Arial" w:cs="Arial"/>
                <w:color w:val="2D8EC2"/>
                <w:sz w:val="20"/>
                <w:szCs w:val="20"/>
              </w:rPr>
              <w:t xml:space="preserve">  </w:t>
            </w:r>
            <w:r w:rsidR="00C67E6C">
              <w:rPr>
                <w:rFonts w:ascii="Arial" w:hAnsi="Arial" w:cs="Arial"/>
                <w:color w:val="2D8EC2"/>
                <w:sz w:val="28"/>
                <w:szCs w:val="28"/>
              </w:rPr>
              <w:t>Transformations of Functions</w:t>
            </w:r>
          </w:p>
          <w:p w14:paraId="26ADB390" w14:textId="77777777" w:rsidR="000A53F6" w:rsidRPr="00032D3B" w:rsidRDefault="00000000" w:rsidP="000A53F6">
            <w:pPr>
              <w:tabs>
                <w:tab w:val="left" w:pos="6145"/>
                <w:tab w:val="right" w:pos="9902"/>
              </w:tabs>
              <w:spacing w:after="240"/>
              <w:ind w:right="-274"/>
              <w:jc w:val="center"/>
              <w:rPr>
                <w:rFonts w:ascii="Arial" w:hAnsi="Arial" w:cs="Arial"/>
                <w:b/>
                <w:bCs/>
                <w:caps/>
              </w:rPr>
            </w:pPr>
            <w:r>
              <w:rPr>
                <w:rFonts w:ascii="Arial" w:hAnsi="Arial" w:cs="Arial"/>
                <w:color w:val="2D8EC2"/>
              </w:rPr>
              <w:t>Pacing: 2 Days / Block: 1 Day</w:t>
            </w:r>
          </w:p>
        </w:tc>
      </w:tr>
      <w:tr w:rsidR="005F642D" w14:paraId="0B82EAF8" w14:textId="77777777" w:rsidTr="00B156A3">
        <w:trPr>
          <w:tblHeader/>
        </w:trPr>
        <w:tc>
          <w:tcPr>
            <w:tcW w:w="4800" w:type="dxa"/>
            <w:tcBorders>
              <w:top w:val="single" w:sz="8" w:space="0" w:color="72B7D3"/>
              <w:left w:val="single" w:sz="8" w:space="0" w:color="72B7D3"/>
              <w:bottom w:val="single" w:sz="8" w:space="0" w:color="72B7D3"/>
              <w:right w:val="single" w:sz="8" w:space="0" w:color="FFFFFF"/>
            </w:tcBorders>
            <w:shd w:val="clear" w:color="auto" w:fill="419ABE"/>
          </w:tcPr>
          <w:p w14:paraId="398B60B2" w14:textId="77777777" w:rsidR="00870AD3" w:rsidRPr="009725FA" w:rsidRDefault="00000000" w:rsidP="00CA7AAC">
            <w:pPr>
              <w:pStyle w:val="Tableheads"/>
              <w:tabs>
                <w:tab w:val="right" w:pos="3677"/>
              </w:tabs>
              <w:spacing w:line="240" w:lineRule="auto"/>
              <w:ind w:left="60" w:right="60"/>
              <w:rPr>
                <w:rFonts w:ascii="Arial Black" w:hAnsi="Arial Black" w:cs="Arial Black"/>
                <w:b w:val="0"/>
                <w:bCs w:val="0"/>
                <w:sz w:val="18"/>
                <w:szCs w:val="18"/>
              </w:rPr>
            </w:pPr>
            <w:r w:rsidRPr="009725FA">
              <w:rPr>
                <w:rFonts w:ascii="Arial Black" w:hAnsi="Arial Black" w:cs="Arial Black"/>
                <w:b w:val="0"/>
                <w:bCs w:val="0"/>
                <w:sz w:val="18"/>
                <w:szCs w:val="18"/>
              </w:rPr>
              <w:t>LESSON OBJECTIVE</w:t>
            </w:r>
            <w:r w:rsidR="0087001D">
              <w:rPr>
                <w:rFonts w:ascii="Arial Black" w:hAnsi="Arial Black" w:cs="Arial Black"/>
                <w:b w:val="0"/>
                <w:bCs w:val="0"/>
                <w:sz w:val="18"/>
                <w:szCs w:val="18"/>
              </w:rPr>
              <w:t>(S)</w:t>
            </w:r>
            <w:r>
              <w:rPr>
                <w:rFonts w:ascii="Arial Black" w:hAnsi="Arial Black" w:cs="Arial Black"/>
                <w:b w:val="0"/>
                <w:bCs w:val="0"/>
                <w:sz w:val="18"/>
                <w:szCs w:val="18"/>
              </w:rPr>
              <w:tab/>
            </w:r>
          </w:p>
        </w:tc>
        <w:tc>
          <w:tcPr>
            <w:tcW w:w="4560" w:type="dxa"/>
            <w:tcBorders>
              <w:top w:val="single" w:sz="8" w:space="0" w:color="66BDE2"/>
              <w:left w:val="single" w:sz="8" w:space="0" w:color="FFFFFF"/>
              <w:bottom w:val="single" w:sz="8" w:space="0" w:color="66BDE2"/>
              <w:right w:val="single" w:sz="8" w:space="0" w:color="66BDE2"/>
            </w:tcBorders>
            <w:shd w:val="clear" w:color="auto" w:fill="419ABE"/>
          </w:tcPr>
          <w:p w14:paraId="33096C0D" w14:textId="77777777" w:rsidR="00870AD3" w:rsidRPr="009725FA" w:rsidRDefault="00000000" w:rsidP="00E351C5">
            <w:pPr>
              <w:pStyle w:val="Tableheads"/>
              <w:spacing w:line="240" w:lineRule="auto"/>
              <w:ind w:left="60" w:right="60"/>
              <w:rPr>
                <w:rFonts w:ascii="Arial Black" w:hAnsi="Arial Black" w:cs="Arial Black"/>
                <w:b w:val="0"/>
                <w:bCs w:val="0"/>
                <w:sz w:val="18"/>
                <w:szCs w:val="18"/>
              </w:rPr>
            </w:pPr>
            <w:r w:rsidRPr="009725FA">
              <w:rPr>
                <w:rFonts w:ascii="Arial Black" w:hAnsi="Arial Black" w:cs="Arial Black"/>
                <w:b w:val="0"/>
                <w:bCs w:val="0"/>
                <w:sz w:val="18"/>
                <w:szCs w:val="18"/>
              </w:rPr>
              <w:t>Essential Understanding</w:t>
            </w:r>
          </w:p>
        </w:tc>
      </w:tr>
      <w:tr w:rsidR="005F642D" w14:paraId="7CC756FB" w14:textId="77777777" w:rsidTr="00B156A3">
        <w:trPr>
          <w:trHeight w:val="1035"/>
          <w:tblHeader/>
        </w:trPr>
        <w:tc>
          <w:tcPr>
            <w:tcW w:w="4800" w:type="dxa"/>
            <w:tcBorders>
              <w:top w:val="single" w:sz="8" w:space="0" w:color="72B7D3"/>
              <w:left w:val="single" w:sz="8" w:space="0" w:color="66BDE2"/>
              <w:bottom w:val="single" w:sz="8" w:space="0" w:color="66BDE2"/>
              <w:right w:val="single" w:sz="8" w:space="0" w:color="66BDE2"/>
            </w:tcBorders>
          </w:tcPr>
          <w:p w14:paraId="387CE112" w14:textId="77777777" w:rsidR="0087001D" w:rsidRPr="00C67E6C" w:rsidRDefault="00000000" w:rsidP="0087001D">
            <w:pPr>
              <w:rPr>
                <w:rFonts w:cs="Times New Roman"/>
                <w:szCs w:val="22"/>
              </w:rPr>
            </w:pPr>
            <w:r w:rsidRPr="00C67E6C">
              <w:rPr>
                <w:rFonts w:cs="Times New Roman"/>
                <w:szCs w:val="22"/>
              </w:rPr>
              <w:t>Students will be able to:</w:t>
            </w:r>
          </w:p>
          <w:p w14:paraId="29D33320" w14:textId="77777777" w:rsidR="00C67E6C" w:rsidRPr="00C67E6C" w:rsidRDefault="00000000" w:rsidP="00C67E6C">
            <w:pPr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color w:val="000000"/>
                <w:szCs w:val="22"/>
              </w:rPr>
            </w:pPr>
            <w:r w:rsidRPr="00C67E6C">
              <w:rPr>
                <w:rFonts w:cs="Times New Roman"/>
                <w:color w:val="000000"/>
                <w:szCs w:val="22"/>
              </w:rPr>
              <w:t>Graph a transformed functi</w:t>
            </w:r>
            <w:r>
              <w:rPr>
                <w:rFonts w:cs="Times New Roman"/>
                <w:color w:val="000000"/>
                <w:szCs w:val="22"/>
              </w:rPr>
              <w:t xml:space="preserve">on by identifying the effect on </w:t>
            </w:r>
            <w:r w:rsidRPr="00C67E6C">
              <w:rPr>
                <w:rFonts w:cs="Times New Roman"/>
                <w:color w:val="000000"/>
                <w:szCs w:val="22"/>
              </w:rPr>
              <w:t xml:space="preserve">the graph of replacing </w:t>
            </w:r>
            <w:r w:rsidRPr="00C67E6C">
              <w:rPr>
                <w:rFonts w:cs="Times New Roman"/>
                <w:i/>
                <w:iCs/>
                <w:color w:val="000000"/>
                <w:szCs w:val="22"/>
              </w:rPr>
              <w:t>f</w:t>
            </w:r>
            <w:r w:rsidRPr="00C67E6C">
              <w:rPr>
                <w:rFonts w:cs="Times New Roman"/>
                <w:color w:val="000000"/>
                <w:szCs w:val="22"/>
              </w:rPr>
              <w:t>(</w:t>
            </w:r>
            <w:r w:rsidRPr="00C67E6C">
              <w:rPr>
                <w:rFonts w:cs="Times New Roman"/>
                <w:i/>
                <w:iCs/>
                <w:color w:val="000000"/>
                <w:szCs w:val="22"/>
              </w:rPr>
              <w:t>x</w:t>
            </w:r>
            <w:r w:rsidRPr="00C67E6C">
              <w:rPr>
                <w:rFonts w:cs="Times New Roman"/>
                <w:color w:val="000000"/>
                <w:szCs w:val="22"/>
              </w:rPr>
              <w:t xml:space="preserve">) by </w:t>
            </w:r>
            <w:r w:rsidRPr="00C67E6C">
              <w:rPr>
                <w:rFonts w:cs="Times New Roman"/>
                <w:i/>
                <w:iCs/>
                <w:color w:val="000000"/>
                <w:szCs w:val="22"/>
              </w:rPr>
              <w:t>f</w:t>
            </w:r>
            <w:r w:rsidRPr="00C67E6C">
              <w:rPr>
                <w:rFonts w:cs="Times New Roman"/>
                <w:color w:val="000000"/>
                <w:szCs w:val="22"/>
              </w:rPr>
              <w:t>(</w:t>
            </w:r>
            <w:r w:rsidRPr="00C67E6C">
              <w:rPr>
                <w:rFonts w:cs="Times New Roman"/>
                <w:i/>
                <w:iCs/>
                <w:color w:val="000000"/>
                <w:szCs w:val="22"/>
              </w:rPr>
              <w:t>x</w:t>
            </w:r>
            <w:r w:rsidRPr="00C67E6C">
              <w:rPr>
                <w:rFonts w:cs="Times New Roman"/>
                <w:color w:val="000000"/>
                <w:szCs w:val="22"/>
              </w:rPr>
              <w:t xml:space="preserve">) + </w:t>
            </w:r>
            <w:r w:rsidRPr="00C67E6C">
              <w:rPr>
                <w:rFonts w:cs="Times New Roman"/>
                <w:i/>
                <w:iCs/>
                <w:color w:val="000000"/>
                <w:szCs w:val="22"/>
              </w:rPr>
              <w:t>k, kf</w:t>
            </w:r>
            <w:r w:rsidRPr="00C67E6C">
              <w:rPr>
                <w:rFonts w:cs="Times New Roman"/>
                <w:color w:val="000000"/>
                <w:szCs w:val="22"/>
              </w:rPr>
              <w:t>(</w:t>
            </w:r>
            <w:r w:rsidRPr="00C67E6C">
              <w:rPr>
                <w:rFonts w:cs="Times New Roman"/>
                <w:i/>
                <w:iCs/>
                <w:color w:val="000000"/>
                <w:szCs w:val="22"/>
              </w:rPr>
              <w:t>x</w:t>
            </w:r>
            <w:r w:rsidRPr="00C67E6C">
              <w:rPr>
                <w:rFonts w:cs="Times New Roman"/>
                <w:color w:val="000000"/>
                <w:szCs w:val="22"/>
              </w:rPr>
              <w:t>)</w:t>
            </w:r>
            <w:r w:rsidRPr="00C67E6C">
              <w:rPr>
                <w:rFonts w:cs="Times New Roman"/>
                <w:i/>
                <w:iCs/>
                <w:color w:val="000000"/>
                <w:szCs w:val="22"/>
              </w:rPr>
              <w:t>, f</w:t>
            </w:r>
            <w:r w:rsidRPr="00C67E6C">
              <w:rPr>
                <w:rFonts w:cs="Times New Roman"/>
                <w:color w:val="000000"/>
                <w:szCs w:val="22"/>
              </w:rPr>
              <w:t>(</w:t>
            </w:r>
            <w:r w:rsidRPr="00C67E6C">
              <w:rPr>
                <w:rFonts w:cs="Times New Roman"/>
                <w:i/>
                <w:iCs/>
                <w:color w:val="000000"/>
                <w:szCs w:val="22"/>
              </w:rPr>
              <w:t>kx</w:t>
            </w:r>
            <w:r w:rsidRPr="00C67E6C">
              <w:rPr>
                <w:rFonts w:cs="Times New Roman"/>
                <w:color w:val="000000"/>
                <w:szCs w:val="22"/>
              </w:rPr>
              <w:t>)</w:t>
            </w:r>
            <w:r w:rsidRPr="00C67E6C">
              <w:rPr>
                <w:rFonts w:cs="Times New Roman"/>
                <w:i/>
                <w:iCs/>
                <w:color w:val="000000"/>
                <w:szCs w:val="22"/>
              </w:rPr>
              <w:t xml:space="preserve">, </w:t>
            </w:r>
            <w:r>
              <w:rPr>
                <w:rFonts w:cs="Times New Roman"/>
                <w:color w:val="000000"/>
                <w:szCs w:val="22"/>
              </w:rPr>
              <w:t xml:space="preserve">and </w:t>
            </w:r>
            <w:r w:rsidRPr="00C67E6C">
              <w:rPr>
                <w:rFonts w:cs="Times New Roman"/>
                <w:i/>
                <w:iCs/>
                <w:color w:val="000000"/>
                <w:szCs w:val="22"/>
              </w:rPr>
              <w:t>f</w:t>
            </w:r>
            <w:r>
              <w:rPr>
                <w:rFonts w:cs="Times New Roman"/>
                <w:i/>
                <w:iCs/>
                <w:color w:val="000000"/>
                <w:szCs w:val="22"/>
              </w:rPr>
              <w:t xml:space="preserve"> </w:t>
            </w:r>
            <w:r w:rsidRPr="00C67E6C">
              <w:rPr>
                <w:rFonts w:cs="Times New Roman"/>
                <w:color w:val="000000"/>
                <w:szCs w:val="22"/>
              </w:rPr>
              <w:t>(</w:t>
            </w:r>
            <w:r w:rsidRPr="00C67E6C">
              <w:rPr>
                <w:rFonts w:cs="Times New Roman"/>
                <w:i/>
                <w:iCs/>
                <w:color w:val="000000"/>
                <w:szCs w:val="22"/>
              </w:rPr>
              <w:t xml:space="preserve">x </w:t>
            </w:r>
            <w:r w:rsidRPr="00C67E6C">
              <w:rPr>
                <w:rFonts w:cs="Times New Roman"/>
                <w:color w:val="000000"/>
                <w:szCs w:val="22"/>
              </w:rPr>
              <w:t xml:space="preserve">+ </w:t>
            </w:r>
            <w:r w:rsidRPr="00C67E6C">
              <w:rPr>
                <w:rFonts w:cs="Times New Roman"/>
                <w:i/>
                <w:iCs/>
                <w:color w:val="000000"/>
                <w:szCs w:val="22"/>
              </w:rPr>
              <w:t>k</w:t>
            </w:r>
            <w:r w:rsidRPr="00C67E6C">
              <w:rPr>
                <w:rFonts w:cs="Times New Roman"/>
                <w:color w:val="000000"/>
                <w:szCs w:val="22"/>
              </w:rPr>
              <w:t xml:space="preserve">) for specific values of </w:t>
            </w:r>
            <w:r w:rsidRPr="00C67E6C">
              <w:rPr>
                <w:rFonts w:cs="Times New Roman"/>
                <w:i/>
                <w:iCs/>
                <w:color w:val="000000"/>
                <w:szCs w:val="22"/>
              </w:rPr>
              <w:t>k.</w:t>
            </w:r>
          </w:p>
          <w:p w14:paraId="265D2652" w14:textId="77777777" w:rsidR="00C67E6C" w:rsidRDefault="00C67E6C" w:rsidP="00C67E6C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 Symbol" w:eastAsia="ZapfDingbatsStd" w:hAnsi="Segoe UI Symbol" w:cs="Segoe UI Symbol"/>
                <w:color w:val="1F85CD"/>
                <w:szCs w:val="22"/>
              </w:rPr>
            </w:pPr>
          </w:p>
          <w:p w14:paraId="5E93ED81" w14:textId="77777777" w:rsidR="00C67E6C" w:rsidRPr="00C67E6C" w:rsidRDefault="00000000" w:rsidP="00C67E6C">
            <w:pPr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color w:val="000000"/>
                <w:szCs w:val="22"/>
              </w:rPr>
            </w:pPr>
            <w:r w:rsidRPr="00C67E6C">
              <w:rPr>
                <w:rFonts w:cs="Times New Roman"/>
                <w:color w:val="000000"/>
                <w:szCs w:val="22"/>
              </w:rPr>
              <w:t>Write an equation of a transformed function from a graph.</w:t>
            </w:r>
          </w:p>
          <w:p w14:paraId="6C0B6645" w14:textId="77777777" w:rsidR="00C67E6C" w:rsidRDefault="00C67E6C" w:rsidP="00C67E6C">
            <w:pPr>
              <w:autoSpaceDE w:val="0"/>
              <w:autoSpaceDN w:val="0"/>
              <w:adjustRightInd w:val="0"/>
              <w:spacing w:after="0" w:line="240" w:lineRule="auto"/>
              <w:rPr>
                <w:rFonts w:ascii="Segoe UI Symbol" w:eastAsia="ZapfDingbatsStd" w:hAnsi="Segoe UI Symbol" w:cs="Segoe UI Symbol"/>
                <w:color w:val="1F85CD"/>
                <w:szCs w:val="22"/>
              </w:rPr>
            </w:pPr>
          </w:p>
          <w:p w14:paraId="0C5F614D" w14:textId="77777777" w:rsidR="00C67E6C" w:rsidRPr="00C67E6C" w:rsidRDefault="00000000" w:rsidP="00C67E6C">
            <w:pPr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color w:val="000000"/>
                <w:szCs w:val="22"/>
              </w:rPr>
            </w:pPr>
            <w:r w:rsidRPr="00C67E6C">
              <w:rPr>
                <w:rFonts w:cs="Times New Roman"/>
                <w:color w:val="000000"/>
                <w:szCs w:val="22"/>
              </w:rPr>
              <w:t>Relate the domain of a function to its graph and the real</w:t>
            </w:r>
            <w:r>
              <w:rPr>
                <w:rFonts w:cs="Times New Roman"/>
                <w:color w:val="000000"/>
                <w:szCs w:val="22"/>
              </w:rPr>
              <w:t xml:space="preserve">-world </w:t>
            </w:r>
            <w:r w:rsidRPr="00C67E6C">
              <w:rPr>
                <w:rFonts w:cs="Times New Roman"/>
                <w:color w:val="000000"/>
                <w:szCs w:val="22"/>
              </w:rPr>
              <w:t>situation it describes.</w:t>
            </w:r>
          </w:p>
          <w:p w14:paraId="422480BE" w14:textId="77777777" w:rsidR="00870AD3" w:rsidRPr="00C67E6C" w:rsidRDefault="00870AD3" w:rsidP="00C67E6C">
            <w:pPr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color w:val="000000"/>
                <w:szCs w:val="22"/>
              </w:rPr>
            </w:pPr>
          </w:p>
        </w:tc>
        <w:tc>
          <w:tcPr>
            <w:tcW w:w="4560" w:type="dxa"/>
            <w:tcBorders>
              <w:top w:val="single" w:sz="8" w:space="0" w:color="66BDE2"/>
              <w:left w:val="single" w:sz="8" w:space="0" w:color="66BDE2"/>
              <w:bottom w:val="single" w:sz="8" w:space="0" w:color="66BDE2"/>
              <w:right w:val="single" w:sz="8" w:space="0" w:color="66BDE2"/>
            </w:tcBorders>
          </w:tcPr>
          <w:p w14:paraId="0D6BD497" w14:textId="77777777" w:rsidR="00C65A00" w:rsidRPr="00C67E6C" w:rsidRDefault="00000000" w:rsidP="00C67E6C">
            <w:pPr>
              <w:autoSpaceDE w:val="0"/>
              <w:autoSpaceDN w:val="0"/>
              <w:adjustRightInd w:val="0"/>
              <w:spacing w:after="0" w:line="240" w:lineRule="auto"/>
              <w:rPr>
                <w:rFonts w:cs="Times New Roman"/>
                <w:szCs w:val="22"/>
              </w:rPr>
            </w:pPr>
            <w:r w:rsidRPr="00C67E6C">
              <w:rPr>
                <w:rFonts w:cs="Times New Roman"/>
                <w:szCs w:val="22"/>
              </w:rPr>
              <w:t xml:space="preserve">A function of the form </w:t>
            </w:r>
            <w:r w:rsidRPr="00C67E6C">
              <w:rPr>
                <w:rFonts w:cs="Times New Roman"/>
                <w:i/>
                <w:iCs/>
                <w:szCs w:val="22"/>
              </w:rPr>
              <w:t>f</w:t>
            </w:r>
            <w:r w:rsidRPr="00C67E6C">
              <w:rPr>
                <w:rFonts w:cs="Times New Roman"/>
                <w:szCs w:val="22"/>
              </w:rPr>
              <w:t>(</w:t>
            </w:r>
            <w:r w:rsidRPr="00C67E6C">
              <w:rPr>
                <w:rFonts w:cs="Times New Roman"/>
                <w:i/>
                <w:iCs/>
                <w:szCs w:val="22"/>
              </w:rPr>
              <w:t>x</w:t>
            </w:r>
            <w:r w:rsidRPr="00C67E6C">
              <w:rPr>
                <w:rFonts w:cs="Times New Roman"/>
                <w:szCs w:val="22"/>
              </w:rPr>
              <w:t xml:space="preserve">) = </w:t>
            </w:r>
            <w:r w:rsidRPr="00C67E6C">
              <w:rPr>
                <w:rFonts w:cs="Times New Roman"/>
                <w:i/>
                <w:iCs/>
                <w:szCs w:val="22"/>
              </w:rPr>
              <w:t xml:space="preserve">a </w:t>
            </w:r>
            <w:r w:rsidRPr="00C67E6C">
              <w:rPr>
                <w:rFonts w:cs="Times New Roman"/>
                <w:szCs w:val="22"/>
              </w:rPr>
              <w:t xml:space="preserve">∙ </w:t>
            </w:r>
            <w:r w:rsidRPr="00C67E6C">
              <w:rPr>
                <w:rFonts w:cs="Times New Roman"/>
                <w:i/>
                <w:iCs/>
                <w:szCs w:val="22"/>
              </w:rPr>
              <w:t xml:space="preserve">f </w:t>
            </w:r>
            <w:r w:rsidRPr="00C67E6C">
              <w:rPr>
                <w:rFonts w:cs="Times New Roman"/>
                <w:szCs w:val="22"/>
              </w:rPr>
              <w:t>[</w:t>
            </w:r>
            <w:r w:rsidRPr="00C67E6C">
              <w:rPr>
                <w:rFonts w:cs="Times New Roman"/>
                <w:i/>
                <w:iCs/>
                <w:szCs w:val="22"/>
              </w:rPr>
              <w:t>b</w:t>
            </w:r>
            <w:r>
              <w:rPr>
                <w:rFonts w:cs="Times New Roman"/>
                <w:i/>
                <w:iCs/>
                <w:szCs w:val="22"/>
              </w:rPr>
              <w:t xml:space="preserve"> </w:t>
            </w:r>
            <w:r w:rsidRPr="00C67E6C">
              <w:rPr>
                <w:rFonts w:cs="Times New Roman"/>
                <w:szCs w:val="22"/>
              </w:rPr>
              <w:t>(</w:t>
            </w:r>
            <w:r w:rsidRPr="00C67E6C">
              <w:rPr>
                <w:rFonts w:cs="Times New Roman"/>
                <w:i/>
                <w:iCs/>
                <w:szCs w:val="22"/>
              </w:rPr>
              <w:t xml:space="preserve">x </w:t>
            </w:r>
            <w:r w:rsidRPr="00C67E6C">
              <w:rPr>
                <w:rFonts w:cs="Times New Roman"/>
                <w:szCs w:val="22"/>
              </w:rPr>
              <w:t xml:space="preserve">− </w:t>
            </w:r>
            <w:r w:rsidRPr="00C67E6C">
              <w:rPr>
                <w:rFonts w:ascii="Cambria Math" w:hAnsi="Cambria Math" w:cs="Cambria Math"/>
                <w:i/>
                <w:iCs/>
                <w:szCs w:val="22"/>
              </w:rPr>
              <w:t>ℎ</w:t>
            </w:r>
            <w:r w:rsidRPr="00C67E6C">
              <w:rPr>
                <w:rFonts w:cs="Times New Roman"/>
                <w:szCs w:val="22"/>
              </w:rPr>
              <w:t xml:space="preserve">)] + </w:t>
            </w:r>
            <w:r w:rsidRPr="00C67E6C">
              <w:rPr>
                <w:rFonts w:cs="Times New Roman"/>
                <w:i/>
                <w:iCs/>
                <w:szCs w:val="22"/>
              </w:rPr>
              <w:t xml:space="preserve">k </w:t>
            </w:r>
            <w:r>
              <w:rPr>
                <w:rFonts w:cs="Times New Roman"/>
                <w:szCs w:val="22"/>
              </w:rPr>
              <w:t xml:space="preserve">is transformed </w:t>
            </w:r>
            <w:r w:rsidRPr="00C67E6C">
              <w:rPr>
                <w:rFonts w:cs="Times New Roman"/>
                <w:szCs w:val="22"/>
              </w:rPr>
              <w:t xml:space="preserve">by changing the values of </w:t>
            </w:r>
            <w:r w:rsidRPr="00C67E6C">
              <w:rPr>
                <w:rFonts w:cs="Times New Roman"/>
                <w:i/>
                <w:iCs/>
                <w:szCs w:val="22"/>
              </w:rPr>
              <w:t xml:space="preserve">a, b, h, </w:t>
            </w:r>
            <w:r w:rsidRPr="00C67E6C">
              <w:rPr>
                <w:rFonts w:cs="Times New Roman"/>
                <w:szCs w:val="22"/>
              </w:rPr>
              <w:t xml:space="preserve">or </w:t>
            </w:r>
            <w:r w:rsidRPr="00C67E6C">
              <w:rPr>
                <w:rFonts w:cs="Times New Roman"/>
                <w:i/>
                <w:iCs/>
                <w:szCs w:val="22"/>
              </w:rPr>
              <w:t xml:space="preserve">k. </w:t>
            </w:r>
            <w:r>
              <w:rPr>
                <w:rFonts w:cs="Times New Roman"/>
                <w:szCs w:val="22"/>
              </w:rPr>
              <w:t xml:space="preserve">Changing the value of </w:t>
            </w:r>
            <w:r w:rsidRPr="00C67E6C">
              <w:rPr>
                <w:rFonts w:cs="Times New Roman"/>
                <w:i/>
                <w:iCs/>
                <w:szCs w:val="22"/>
              </w:rPr>
              <w:t xml:space="preserve">h </w:t>
            </w:r>
            <w:r w:rsidRPr="00C67E6C">
              <w:rPr>
                <w:rFonts w:cs="Times New Roman"/>
                <w:szCs w:val="22"/>
              </w:rPr>
              <w:t xml:space="preserve">or </w:t>
            </w:r>
            <w:r w:rsidRPr="00C67E6C">
              <w:rPr>
                <w:rFonts w:cs="Times New Roman"/>
                <w:i/>
                <w:iCs/>
                <w:szCs w:val="22"/>
              </w:rPr>
              <w:t xml:space="preserve">k </w:t>
            </w:r>
            <w:r w:rsidRPr="00C67E6C">
              <w:rPr>
                <w:rFonts w:cs="Times New Roman"/>
                <w:szCs w:val="22"/>
              </w:rPr>
              <w:t>results in a horizontal or</w:t>
            </w:r>
            <w:r>
              <w:rPr>
                <w:rFonts w:cs="Times New Roman"/>
                <w:szCs w:val="22"/>
              </w:rPr>
              <w:t xml:space="preserve"> vertical translation, changing </w:t>
            </w:r>
            <w:r w:rsidRPr="00C67E6C">
              <w:rPr>
                <w:rFonts w:cs="Times New Roman"/>
                <w:szCs w:val="22"/>
              </w:rPr>
              <w:t xml:space="preserve">the sign of </w:t>
            </w:r>
            <w:r w:rsidRPr="00C67E6C">
              <w:rPr>
                <w:rFonts w:cs="Times New Roman"/>
                <w:i/>
                <w:iCs/>
                <w:szCs w:val="22"/>
              </w:rPr>
              <w:t xml:space="preserve">a </w:t>
            </w:r>
            <w:r w:rsidRPr="00C67E6C">
              <w:rPr>
                <w:rFonts w:cs="Times New Roman"/>
                <w:szCs w:val="22"/>
              </w:rPr>
              <w:t xml:space="preserve">or </w:t>
            </w:r>
            <w:r w:rsidRPr="00C67E6C">
              <w:rPr>
                <w:rFonts w:cs="Times New Roman"/>
                <w:i/>
                <w:iCs/>
                <w:szCs w:val="22"/>
              </w:rPr>
              <w:t xml:space="preserve">b </w:t>
            </w:r>
            <w:r w:rsidRPr="00C67E6C">
              <w:rPr>
                <w:rFonts w:cs="Times New Roman"/>
                <w:szCs w:val="22"/>
              </w:rPr>
              <w:t>results in a ref</w:t>
            </w:r>
            <w:r>
              <w:rPr>
                <w:rFonts w:cs="Times New Roman"/>
                <w:szCs w:val="22"/>
              </w:rPr>
              <w:t xml:space="preserve">lection across one of the axes, </w:t>
            </w:r>
            <w:r w:rsidRPr="00C67E6C">
              <w:rPr>
                <w:rFonts w:cs="Times New Roman"/>
                <w:szCs w:val="22"/>
              </w:rPr>
              <w:t xml:space="preserve">and changing the value of </w:t>
            </w:r>
            <w:r w:rsidRPr="00C67E6C">
              <w:rPr>
                <w:rFonts w:cs="Times New Roman"/>
                <w:i/>
                <w:iCs/>
                <w:szCs w:val="22"/>
              </w:rPr>
              <w:t xml:space="preserve">a </w:t>
            </w:r>
            <w:r w:rsidRPr="00C67E6C">
              <w:rPr>
                <w:rFonts w:cs="Times New Roman"/>
                <w:szCs w:val="22"/>
              </w:rPr>
              <w:t xml:space="preserve">or </w:t>
            </w:r>
            <w:r w:rsidRPr="00C67E6C">
              <w:rPr>
                <w:rFonts w:cs="Times New Roman"/>
                <w:i/>
                <w:iCs/>
                <w:szCs w:val="22"/>
              </w:rPr>
              <w:t xml:space="preserve">b </w:t>
            </w:r>
            <w:r>
              <w:rPr>
                <w:rFonts w:cs="Times New Roman"/>
                <w:szCs w:val="22"/>
              </w:rPr>
              <w:t xml:space="preserve">results in a horizontal or </w:t>
            </w:r>
            <w:r w:rsidRPr="00C67E6C">
              <w:rPr>
                <w:rFonts w:cs="Times New Roman"/>
                <w:szCs w:val="22"/>
              </w:rPr>
              <w:t>vertical stretch or compression.</w:t>
            </w:r>
          </w:p>
        </w:tc>
      </w:tr>
      <w:tr w:rsidR="005F642D" w14:paraId="4A073694" w14:textId="77777777" w:rsidTr="000B55B7">
        <w:trPr>
          <w:tblHeader/>
        </w:trPr>
        <w:tc>
          <w:tcPr>
            <w:tcW w:w="9360" w:type="dxa"/>
            <w:gridSpan w:val="2"/>
            <w:tcBorders>
              <w:top w:val="single" w:sz="8" w:space="0" w:color="72B7D3"/>
              <w:left w:val="single" w:sz="8" w:space="0" w:color="72B7D3"/>
              <w:bottom w:val="single" w:sz="8" w:space="0" w:color="72B7D3"/>
              <w:right w:val="single" w:sz="8" w:space="0" w:color="72B7D3"/>
            </w:tcBorders>
            <w:shd w:val="clear" w:color="auto" w:fill="419ABE"/>
          </w:tcPr>
          <w:p w14:paraId="0660C8E2" w14:textId="77777777" w:rsidR="00870AD3" w:rsidRPr="009725FA" w:rsidRDefault="00000000" w:rsidP="003A1767">
            <w:pPr>
              <w:pStyle w:val="Tableheads"/>
              <w:spacing w:line="240" w:lineRule="auto"/>
              <w:ind w:left="60" w:right="60"/>
              <w:rPr>
                <w:rFonts w:ascii="Arial Black" w:hAnsi="Arial Black" w:cs="Arial Black"/>
                <w:b w:val="0"/>
                <w:bCs w:val="0"/>
                <w:sz w:val="18"/>
                <w:szCs w:val="18"/>
              </w:rPr>
            </w:pPr>
            <w:r>
              <w:rPr>
                <w:rFonts w:ascii="Arial Black" w:hAnsi="Arial Black" w:cs="Arial Black"/>
                <w:b w:val="0"/>
                <w:bCs w:val="0"/>
                <w:sz w:val="18"/>
                <w:szCs w:val="18"/>
              </w:rPr>
              <w:t xml:space="preserve">NEW </w:t>
            </w:r>
            <w:r w:rsidR="008A1CEC" w:rsidRPr="009725FA">
              <w:rPr>
                <w:rFonts w:ascii="Arial Black" w:hAnsi="Arial Black" w:cs="Arial Black"/>
                <w:b w:val="0"/>
                <w:bCs w:val="0"/>
                <w:sz w:val="18"/>
                <w:szCs w:val="18"/>
              </w:rPr>
              <w:t>Vocabulary</w:t>
            </w:r>
          </w:p>
        </w:tc>
      </w:tr>
      <w:tr w:rsidR="005F642D" w14:paraId="63F5E185" w14:textId="77777777" w:rsidTr="000B55B7">
        <w:trPr>
          <w:tblHeader/>
        </w:trPr>
        <w:tc>
          <w:tcPr>
            <w:tcW w:w="9360" w:type="dxa"/>
            <w:gridSpan w:val="2"/>
            <w:tcBorders>
              <w:top w:val="single" w:sz="8" w:space="0" w:color="72B7D3"/>
              <w:left w:val="single" w:sz="8" w:space="0" w:color="72B7D3"/>
              <w:bottom w:val="single" w:sz="8" w:space="0" w:color="72B7D3"/>
              <w:right w:val="single" w:sz="8" w:space="0" w:color="72B7D3"/>
            </w:tcBorders>
          </w:tcPr>
          <w:p w14:paraId="1AF27EC4" w14:textId="147C033E" w:rsidR="00C67E6C" w:rsidRPr="0087001D" w:rsidRDefault="00C67E6C" w:rsidP="00A408DA">
            <w:pPr>
              <w:pStyle w:val="ListParagraph"/>
              <w:ind w:left="1490"/>
            </w:pPr>
          </w:p>
        </w:tc>
      </w:tr>
    </w:tbl>
    <w:p w14:paraId="36B6C6A9" w14:textId="77777777" w:rsidR="002F7326" w:rsidRDefault="002F7326" w:rsidP="00A44F50">
      <w:pPr>
        <w:pStyle w:val="Tableheads"/>
        <w:spacing w:line="240" w:lineRule="auto"/>
        <w:ind w:right="60"/>
        <w:rPr>
          <w:rFonts w:ascii="Arial Black" w:hAnsi="Arial Black" w:cs="Arial Black"/>
          <w:b w:val="0"/>
          <w:bCs w:val="0"/>
          <w:color w:val="auto"/>
          <w:sz w:val="28"/>
          <w:szCs w:val="28"/>
        </w:rPr>
      </w:pPr>
    </w:p>
    <w:p w14:paraId="1CF024FA" w14:textId="77777777" w:rsidR="002F7326" w:rsidRPr="00B156A3" w:rsidRDefault="00000000" w:rsidP="00A44F50">
      <w:pPr>
        <w:pStyle w:val="Tableheads"/>
        <w:spacing w:line="240" w:lineRule="auto"/>
        <w:ind w:right="60"/>
        <w:rPr>
          <w:rFonts w:ascii="Arial" w:hAnsi="Arial" w:cs="Arial"/>
          <w:caps w:val="0"/>
          <w:color w:val="4BACC6" w:themeColor="accent5"/>
          <w:spacing w:val="0"/>
          <w:sz w:val="28"/>
          <w:szCs w:val="28"/>
          <w:lang w:eastAsia="en-US"/>
        </w:rPr>
      </w:pPr>
      <w:r w:rsidRPr="00B156A3">
        <w:rPr>
          <w:rFonts w:ascii="Arial" w:hAnsi="Arial" w:cs="Arial"/>
          <w:caps w:val="0"/>
          <w:color w:val="4BACC6" w:themeColor="accent5"/>
          <w:spacing w:val="0"/>
          <w:sz w:val="28"/>
          <w:szCs w:val="28"/>
          <w:lang w:eastAsia="en-US"/>
        </w:rPr>
        <w:t>Teaching the Lesson</w:t>
      </w:r>
    </w:p>
    <w:tbl>
      <w:tblPr>
        <w:tblW w:w="9360" w:type="dxa"/>
        <w:tblCellMar>
          <w:top w:w="43" w:type="dxa"/>
          <w:left w:w="43" w:type="dxa"/>
          <w:bottom w:w="43" w:type="dxa"/>
          <w:right w:w="43" w:type="dxa"/>
        </w:tblCellMar>
        <w:tblLook w:val="00A0" w:firstRow="1" w:lastRow="0" w:firstColumn="1" w:lastColumn="0" w:noHBand="0" w:noVBand="0"/>
      </w:tblPr>
      <w:tblGrid>
        <w:gridCol w:w="4680"/>
        <w:gridCol w:w="4680"/>
      </w:tblGrid>
      <w:tr w:rsidR="005F642D" w14:paraId="4FFB00C5" w14:textId="77777777" w:rsidTr="000B55B7">
        <w:trPr>
          <w:tblHeader/>
        </w:trPr>
        <w:tc>
          <w:tcPr>
            <w:tcW w:w="9360" w:type="dxa"/>
            <w:gridSpan w:val="2"/>
            <w:tcBorders>
              <w:top w:val="single" w:sz="8" w:space="0" w:color="66BDE2"/>
              <w:left w:val="single" w:sz="8" w:space="0" w:color="66BDE2"/>
              <w:bottom w:val="single" w:sz="8" w:space="0" w:color="66BDE2"/>
              <w:right w:val="single" w:sz="8" w:space="0" w:color="66BDE2"/>
            </w:tcBorders>
            <w:shd w:val="clear" w:color="auto" w:fill="419ABE"/>
          </w:tcPr>
          <w:p w14:paraId="43C74DA8" w14:textId="77777777" w:rsidR="00870AD3" w:rsidRPr="009725FA" w:rsidRDefault="00000000" w:rsidP="00905D51">
            <w:pPr>
              <w:pStyle w:val="Tableheads"/>
              <w:spacing w:line="240" w:lineRule="auto"/>
              <w:ind w:left="60" w:right="60"/>
              <w:rPr>
                <w:rFonts w:ascii="Arial Black" w:hAnsi="Arial Black" w:cs="Arial Black"/>
                <w:b w:val="0"/>
                <w:bCs w:val="0"/>
                <w:sz w:val="18"/>
                <w:szCs w:val="18"/>
              </w:rPr>
            </w:pPr>
            <w:r>
              <w:rPr>
                <w:rFonts w:ascii="Arial Black" w:hAnsi="Arial Black" w:cs="Arial Black"/>
                <w:b w:val="0"/>
                <w:bCs w:val="0"/>
                <w:sz w:val="18"/>
                <w:szCs w:val="18"/>
              </w:rPr>
              <w:t>ST</w:t>
            </w:r>
            <w:r w:rsidR="008D0308">
              <w:rPr>
                <w:rFonts w:ascii="Arial Black" w:hAnsi="Arial Black" w:cs="Arial Black"/>
                <w:b w:val="0"/>
                <w:bCs w:val="0"/>
                <w:sz w:val="18"/>
                <w:szCs w:val="18"/>
              </w:rPr>
              <w:t>E</w:t>
            </w:r>
            <w:r>
              <w:rPr>
                <w:rFonts w:ascii="Arial Black" w:hAnsi="Arial Black" w:cs="Arial Black"/>
                <w:b w:val="0"/>
                <w:bCs w:val="0"/>
                <w:sz w:val="18"/>
                <w:szCs w:val="18"/>
              </w:rPr>
              <w:t>P 1</w:t>
            </w:r>
            <w:r w:rsidR="0084191C">
              <w:rPr>
                <w:rFonts w:ascii="Arial Black" w:hAnsi="Arial Black" w:cs="Arial Black"/>
                <w:b w:val="0"/>
                <w:bCs w:val="0"/>
                <w:sz w:val="18"/>
                <w:szCs w:val="18"/>
              </w:rPr>
              <w:t>:</w:t>
            </w:r>
            <w:r>
              <w:rPr>
                <w:rFonts w:ascii="Arial Black" w:hAnsi="Arial Black" w:cs="Arial Black"/>
                <w:b w:val="0"/>
                <w:bCs w:val="0"/>
                <w:sz w:val="18"/>
                <w:szCs w:val="18"/>
              </w:rPr>
              <w:t xml:space="preserve"> </w:t>
            </w:r>
            <w:r w:rsidRPr="009725FA">
              <w:rPr>
                <w:rFonts w:ascii="Arial Black" w:hAnsi="Arial Black" w:cs="Arial Black"/>
                <w:b w:val="0"/>
                <w:bCs w:val="0"/>
                <w:sz w:val="18"/>
                <w:szCs w:val="18"/>
              </w:rPr>
              <w:t>expl</w:t>
            </w:r>
            <w:r w:rsidR="00F35F76">
              <w:rPr>
                <w:rFonts w:ascii="Arial Black" w:hAnsi="Arial Black" w:cs="Arial Black"/>
                <w:b w:val="0"/>
                <w:bCs w:val="0"/>
                <w:sz w:val="18"/>
                <w:szCs w:val="18"/>
              </w:rPr>
              <w:t>ORE</w:t>
            </w:r>
          </w:p>
        </w:tc>
      </w:tr>
      <w:tr w:rsidR="005F642D" w14:paraId="0C1EE50F" w14:textId="77777777" w:rsidTr="00B156A3">
        <w:trPr>
          <w:trHeight w:val="594"/>
          <w:tblHeader/>
        </w:trPr>
        <w:tc>
          <w:tcPr>
            <w:tcW w:w="4680" w:type="dxa"/>
            <w:tcBorders>
              <w:top w:val="single" w:sz="8" w:space="0" w:color="66BDE2"/>
              <w:left w:val="single" w:sz="8" w:space="0" w:color="66BDE2"/>
              <w:bottom w:val="single" w:sz="8" w:space="0" w:color="66BDE2"/>
              <w:right w:val="single" w:sz="8" w:space="0" w:color="72B7D3"/>
            </w:tcBorders>
          </w:tcPr>
          <w:p w14:paraId="6B595E21" w14:textId="77777777" w:rsidR="00F35F76" w:rsidRPr="004B7BCE" w:rsidRDefault="00000000" w:rsidP="00B156A3">
            <w:pPr>
              <w:rPr>
                <w:rFonts w:cs="Times New Roman"/>
                <w:szCs w:val="22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Explore &amp; Reason</w:t>
            </w:r>
          </w:p>
        </w:tc>
        <w:tc>
          <w:tcPr>
            <w:tcW w:w="4680" w:type="dxa"/>
            <w:tcBorders>
              <w:top w:val="single" w:sz="8" w:space="0" w:color="72B7D3"/>
              <w:left w:val="single" w:sz="8" w:space="0" w:color="72B7D3"/>
              <w:bottom w:val="single" w:sz="8" w:space="0" w:color="72B7D3"/>
              <w:right w:val="single" w:sz="8" w:space="0" w:color="72B7D3"/>
            </w:tcBorders>
          </w:tcPr>
          <w:p w14:paraId="5E7D0CA6" w14:textId="77777777" w:rsidR="00870AD3" w:rsidRDefault="00000000" w:rsidP="009607F3">
            <w:pPr>
              <w:rPr>
                <w:rFonts w:cs="Times New Roman"/>
                <w:szCs w:val="22"/>
              </w:rPr>
            </w:pPr>
            <w:r w:rsidRPr="005F0F20">
              <w:rPr>
                <w:rFonts w:cs="Times New Roman"/>
                <w:szCs w:val="22"/>
              </w:rPr>
              <w:t>Student Edition</w:t>
            </w:r>
            <w:r w:rsidR="003A12C6">
              <w:rPr>
                <w:rFonts w:cs="Times New Roman"/>
                <w:szCs w:val="22"/>
              </w:rPr>
              <w:t xml:space="preserve"> &amp; Student Companion</w:t>
            </w:r>
          </w:p>
          <w:p w14:paraId="7E5B3576" w14:textId="77777777" w:rsidR="00870AD3" w:rsidRPr="005F0F20" w:rsidRDefault="00000000" w:rsidP="009607F3">
            <w:pPr>
              <w:rPr>
                <w:rFonts w:cs="Times New Roman"/>
                <w:szCs w:val="22"/>
              </w:rPr>
            </w:pPr>
            <w:r w:rsidRPr="005F0F20">
              <w:rPr>
                <w:rFonts w:cs="Times New Roman"/>
                <w:szCs w:val="22"/>
              </w:rPr>
              <w:t>SavvasRealize.com</w:t>
            </w:r>
          </w:p>
        </w:tc>
      </w:tr>
      <w:tr w:rsidR="005F642D" w14:paraId="565B8714" w14:textId="77777777" w:rsidTr="000B55B7">
        <w:trPr>
          <w:tblHeader/>
        </w:trPr>
        <w:tc>
          <w:tcPr>
            <w:tcW w:w="9360" w:type="dxa"/>
            <w:gridSpan w:val="2"/>
            <w:tcBorders>
              <w:top w:val="single" w:sz="8" w:space="0" w:color="66BDE2"/>
              <w:left w:val="single" w:sz="8" w:space="0" w:color="66BDE2"/>
              <w:bottom w:val="single" w:sz="8" w:space="0" w:color="66BDE2"/>
              <w:right w:val="single" w:sz="8" w:space="0" w:color="66BDE2"/>
            </w:tcBorders>
            <w:shd w:val="clear" w:color="auto" w:fill="419ABE"/>
          </w:tcPr>
          <w:p w14:paraId="18462739" w14:textId="77777777" w:rsidR="003A12C6" w:rsidRPr="009725FA" w:rsidRDefault="00000000" w:rsidP="003A12C6">
            <w:pPr>
              <w:pStyle w:val="Tableheads"/>
              <w:spacing w:line="240" w:lineRule="auto"/>
              <w:ind w:left="60" w:right="60"/>
              <w:rPr>
                <w:rFonts w:ascii="Arial Black" w:hAnsi="Arial Black" w:cs="Arial Black"/>
                <w:b w:val="0"/>
                <w:bCs w:val="0"/>
                <w:sz w:val="18"/>
                <w:szCs w:val="18"/>
              </w:rPr>
            </w:pPr>
            <w:r>
              <w:rPr>
                <w:rFonts w:ascii="Arial Black" w:hAnsi="Arial Black" w:cs="Arial Black"/>
                <w:b w:val="0"/>
                <w:bCs w:val="0"/>
                <w:sz w:val="18"/>
                <w:szCs w:val="18"/>
              </w:rPr>
              <w:t>STEP 2: UNDERSTAND &amp; APPLY</w:t>
            </w:r>
          </w:p>
        </w:tc>
      </w:tr>
      <w:tr w:rsidR="005F642D" w14:paraId="358F2156" w14:textId="77777777" w:rsidTr="00B156A3">
        <w:trPr>
          <w:trHeight w:val="540"/>
          <w:tblHeader/>
        </w:trPr>
        <w:tc>
          <w:tcPr>
            <w:tcW w:w="4680" w:type="dxa"/>
            <w:tcBorders>
              <w:top w:val="single" w:sz="8" w:space="0" w:color="66BDE2"/>
              <w:left w:val="single" w:sz="8" w:space="0" w:color="66BDE2"/>
              <w:bottom w:val="single" w:sz="8" w:space="0" w:color="66BDE2"/>
              <w:right w:val="single" w:sz="8" w:space="0" w:color="72B7D3"/>
            </w:tcBorders>
          </w:tcPr>
          <w:p w14:paraId="1059EE26" w14:textId="77777777" w:rsidR="00870AD3" w:rsidRPr="002C5A3B" w:rsidRDefault="00000000" w:rsidP="002C5A3B">
            <w:pPr>
              <w:ind w:left="1170" w:hanging="1170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</w:t>
            </w:r>
            <w:r w:rsidR="00F35F76">
              <w:rPr>
                <w:rFonts w:ascii="Arial" w:hAnsi="Arial" w:cs="Arial"/>
                <w:b/>
                <w:bCs/>
                <w:sz w:val="20"/>
                <w:szCs w:val="20"/>
              </w:rPr>
              <w:t>xample 1</w:t>
            </w:r>
            <w:r w:rsidRPr="004B7BCE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="002C5A3B"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="00C67E6C">
              <w:t>Translate a Function</w:t>
            </w:r>
          </w:p>
          <w:p w14:paraId="6511E026" w14:textId="77777777" w:rsidR="008D0308" w:rsidRPr="004B7BCE" w:rsidRDefault="008D0308" w:rsidP="00955699">
            <w:pPr>
              <w:ind w:left="1170"/>
            </w:pPr>
          </w:p>
        </w:tc>
        <w:tc>
          <w:tcPr>
            <w:tcW w:w="4680" w:type="dxa"/>
            <w:tcBorders>
              <w:top w:val="single" w:sz="8" w:space="0" w:color="72B7D3"/>
              <w:left w:val="single" w:sz="8" w:space="0" w:color="72B7D3"/>
              <w:bottom w:val="single" w:sz="8" w:space="0" w:color="72B7D3"/>
              <w:right w:val="single" w:sz="8" w:space="0" w:color="72B7D3"/>
            </w:tcBorders>
          </w:tcPr>
          <w:p w14:paraId="79D1026B" w14:textId="77777777" w:rsidR="005F0F20" w:rsidRPr="005F0F20" w:rsidRDefault="00000000" w:rsidP="009607F3">
            <w:r w:rsidRPr="005F0F20">
              <w:t>Student Edition</w:t>
            </w:r>
            <w:r w:rsidR="003A12C6">
              <w:t xml:space="preserve"> &amp; Student Companion</w:t>
            </w:r>
          </w:p>
          <w:p w14:paraId="6256C34C" w14:textId="77777777" w:rsidR="00870AD3" w:rsidRPr="005F0F20" w:rsidRDefault="00000000" w:rsidP="009607F3">
            <w:r w:rsidRPr="005F0F20">
              <w:t>SavvasRealize.com</w:t>
            </w:r>
          </w:p>
        </w:tc>
      </w:tr>
      <w:tr w:rsidR="005F642D" w14:paraId="43B54B61" w14:textId="77777777" w:rsidTr="00113706">
        <w:trPr>
          <w:trHeight w:val="639"/>
          <w:tblHeader/>
        </w:trPr>
        <w:tc>
          <w:tcPr>
            <w:tcW w:w="4680" w:type="dxa"/>
            <w:tcBorders>
              <w:top w:val="single" w:sz="8" w:space="0" w:color="66BDE2"/>
              <w:left w:val="single" w:sz="8" w:space="0" w:color="66BDE2"/>
              <w:bottom w:val="single" w:sz="4" w:space="0" w:color="4BACC6" w:themeColor="accent5"/>
              <w:right w:val="single" w:sz="8" w:space="0" w:color="72B7D3"/>
            </w:tcBorders>
            <w:shd w:val="clear" w:color="auto" w:fill="DAEEF3" w:themeFill="accent5" w:themeFillTint="33"/>
          </w:tcPr>
          <w:p w14:paraId="4EFEBB34" w14:textId="77777777" w:rsidR="006220C3" w:rsidRDefault="00000000" w:rsidP="002C5A3B">
            <w:pPr>
              <w:ind w:left="1170" w:hanging="1170"/>
              <w:rPr>
                <w:vertAlign w:val="superscript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Example 2</w:t>
            </w:r>
            <w:r w:rsidR="00870AD3" w:rsidRPr="004B7BCE">
              <w:rPr>
                <w:rFonts w:ascii="Arial" w:hAnsi="Arial" w:cs="Arial"/>
                <w:b/>
                <w:bCs/>
                <w:sz w:val="20"/>
                <w:szCs w:val="20"/>
              </w:rPr>
              <w:t>:</w:t>
            </w:r>
            <w:r w:rsidR="002C5A3B">
              <w:tab/>
            </w:r>
            <w:r w:rsidR="00C67E6C">
              <w:t xml:space="preserve">Reflect a Function Across the </w:t>
            </w:r>
            <w:r w:rsidR="00C67E6C" w:rsidRPr="00C67E6C">
              <w:rPr>
                <w:i/>
              </w:rPr>
              <w:t>x</w:t>
            </w:r>
            <w:r w:rsidR="00C67E6C">
              <w:t xml:space="preserve">- or </w:t>
            </w:r>
            <w:r w:rsidR="00C67E6C" w:rsidRPr="00C67E6C">
              <w:rPr>
                <w:i/>
              </w:rPr>
              <w:t>y</w:t>
            </w:r>
            <w:r w:rsidR="00C67E6C">
              <w:t>-Axis</w:t>
            </w:r>
          </w:p>
          <w:p w14:paraId="1D60A75D" w14:textId="77777777" w:rsidR="002C5A3B" w:rsidRPr="002C5A3B" w:rsidRDefault="00000000" w:rsidP="002C5A3B">
            <w:pPr>
              <w:ind w:left="1170"/>
            </w:pPr>
            <w:r>
              <w:t xml:space="preserve">Support for </w:t>
            </w:r>
            <w:r w:rsidR="00C67E6C">
              <w:t>English Language Learners</w:t>
            </w:r>
          </w:p>
        </w:tc>
        <w:tc>
          <w:tcPr>
            <w:tcW w:w="4680" w:type="dxa"/>
            <w:tcBorders>
              <w:top w:val="single" w:sz="8" w:space="0" w:color="72B7D3"/>
              <w:left w:val="single" w:sz="8" w:space="0" w:color="72B7D3"/>
              <w:bottom w:val="single" w:sz="4" w:space="0" w:color="4BACC6" w:themeColor="accent5"/>
              <w:right w:val="single" w:sz="8" w:space="0" w:color="72B7D3"/>
            </w:tcBorders>
            <w:shd w:val="clear" w:color="auto" w:fill="DAEEF3" w:themeFill="accent5" w:themeFillTint="33"/>
          </w:tcPr>
          <w:p w14:paraId="20015CB9" w14:textId="77777777" w:rsidR="005F0F20" w:rsidRPr="005F0F20" w:rsidRDefault="00000000" w:rsidP="009607F3">
            <w:r w:rsidRPr="005F0F20">
              <w:t>Student Edition</w:t>
            </w:r>
            <w:r w:rsidR="003A12C6">
              <w:t xml:space="preserve"> &amp; Student Companion</w:t>
            </w:r>
          </w:p>
          <w:p w14:paraId="6F4EF90D" w14:textId="77777777" w:rsidR="00870AD3" w:rsidRPr="005F0F20" w:rsidRDefault="00000000" w:rsidP="009607F3">
            <w:r w:rsidRPr="005F0F20">
              <w:t>SavvasRealize.com</w:t>
            </w:r>
          </w:p>
        </w:tc>
      </w:tr>
      <w:tr w:rsidR="005F642D" w14:paraId="61C832AB" w14:textId="77777777" w:rsidTr="000C25D4">
        <w:trPr>
          <w:trHeight w:val="802"/>
          <w:tblHeader/>
        </w:trPr>
        <w:tc>
          <w:tcPr>
            <w:tcW w:w="4680" w:type="dxa"/>
            <w:tcBorders>
              <w:top w:val="single" w:sz="4" w:space="0" w:color="4BACC6" w:themeColor="accent5"/>
              <w:left w:val="single" w:sz="8" w:space="0" w:color="66BDE2"/>
              <w:bottom w:val="single" w:sz="4" w:space="0" w:color="4BACC6" w:themeColor="accent5"/>
              <w:right w:val="single" w:sz="8" w:space="0" w:color="72B7D3"/>
            </w:tcBorders>
          </w:tcPr>
          <w:p w14:paraId="1D199232" w14:textId="77777777" w:rsidR="002C5A3B" w:rsidRDefault="00000000" w:rsidP="002C5A3B">
            <w:pPr>
              <w:ind w:left="1170" w:hanging="1170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Example 3: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="00C67E6C">
              <w:t>Understand Stretches and Compressions</w:t>
            </w:r>
          </w:p>
          <w:p w14:paraId="790A465A" w14:textId="77777777" w:rsidR="00D35B48" w:rsidRPr="00447204" w:rsidRDefault="00000000" w:rsidP="002C5A3B">
            <w:pPr>
              <w:ind w:left="1170" w:hanging="1170"/>
            </w:pPr>
            <w:r>
              <w:t xml:space="preserve">                     Support for </w:t>
            </w:r>
            <w:r w:rsidR="00C67E6C">
              <w:t>Struggling</w:t>
            </w:r>
            <w:r>
              <w:t xml:space="preserve"> Students</w:t>
            </w:r>
          </w:p>
        </w:tc>
        <w:tc>
          <w:tcPr>
            <w:tcW w:w="4680" w:type="dxa"/>
            <w:tcBorders>
              <w:top w:val="single" w:sz="4" w:space="0" w:color="4BACC6" w:themeColor="accent5"/>
              <w:left w:val="single" w:sz="8" w:space="0" w:color="72B7D3"/>
              <w:bottom w:val="single" w:sz="4" w:space="0" w:color="4BACC6" w:themeColor="accent5"/>
              <w:right w:val="single" w:sz="8" w:space="0" w:color="72B7D3"/>
            </w:tcBorders>
          </w:tcPr>
          <w:p w14:paraId="1A39E1C2" w14:textId="77777777" w:rsidR="006B3B15" w:rsidRPr="005F0F20" w:rsidRDefault="00000000" w:rsidP="009607F3">
            <w:r w:rsidRPr="005F0F20">
              <w:t>Student Edition</w:t>
            </w:r>
            <w:r>
              <w:t xml:space="preserve"> &amp; Student Companion </w:t>
            </w:r>
          </w:p>
          <w:p w14:paraId="39969B14" w14:textId="77777777" w:rsidR="006B3B15" w:rsidRPr="005F0F20" w:rsidRDefault="00000000" w:rsidP="009607F3">
            <w:r w:rsidRPr="005F0F20">
              <w:t>SavvasRealize.com</w:t>
            </w:r>
          </w:p>
        </w:tc>
      </w:tr>
      <w:tr w:rsidR="005F642D" w14:paraId="3C5688C5" w14:textId="77777777" w:rsidTr="000C25D4">
        <w:trPr>
          <w:trHeight w:val="1098"/>
          <w:tblHeader/>
        </w:trPr>
        <w:tc>
          <w:tcPr>
            <w:tcW w:w="4680" w:type="dxa"/>
            <w:tcBorders>
              <w:top w:val="single" w:sz="8" w:space="0" w:color="66BDE2"/>
              <w:left w:val="single" w:sz="8" w:space="0" w:color="66BDE2"/>
              <w:right w:val="single" w:sz="8" w:space="0" w:color="72B7D3"/>
            </w:tcBorders>
            <w:shd w:val="clear" w:color="auto" w:fill="DAEEF3" w:themeFill="accent5" w:themeFillTint="33"/>
          </w:tcPr>
          <w:p w14:paraId="584CB33F" w14:textId="77777777" w:rsidR="002C5A3B" w:rsidRPr="00447204" w:rsidRDefault="00000000" w:rsidP="00C67E6C">
            <w:pPr>
              <w:ind w:left="1170" w:hanging="1170"/>
            </w:pPr>
            <w:r w:rsidRPr="00447204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Example 4: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="00C67E6C">
              <w:t>Graph a Combination of Transformations</w:t>
            </w:r>
          </w:p>
        </w:tc>
        <w:tc>
          <w:tcPr>
            <w:tcW w:w="4680" w:type="dxa"/>
            <w:tcBorders>
              <w:top w:val="single" w:sz="8" w:space="0" w:color="72B7D3"/>
              <w:left w:val="single" w:sz="8" w:space="0" w:color="72B7D3"/>
              <w:right w:val="single" w:sz="8" w:space="0" w:color="72B7D3"/>
            </w:tcBorders>
            <w:shd w:val="clear" w:color="auto" w:fill="DAEEF3" w:themeFill="accent5" w:themeFillTint="33"/>
          </w:tcPr>
          <w:p w14:paraId="11854BA9" w14:textId="77777777" w:rsidR="005F0F20" w:rsidRPr="005F0F20" w:rsidRDefault="00000000" w:rsidP="009607F3">
            <w:r w:rsidRPr="005F0F20">
              <w:t>Student Edition</w:t>
            </w:r>
            <w:r w:rsidR="003A12C6">
              <w:t xml:space="preserve"> &amp; Student Companion</w:t>
            </w:r>
          </w:p>
          <w:p w14:paraId="41B448B8" w14:textId="77777777" w:rsidR="00FF3BFD" w:rsidRPr="005F0F20" w:rsidRDefault="00000000" w:rsidP="009607F3">
            <w:r w:rsidRPr="005F0F20">
              <w:t>SavvasRealize.com</w:t>
            </w:r>
          </w:p>
        </w:tc>
      </w:tr>
      <w:tr w:rsidR="005F642D" w14:paraId="552570C3" w14:textId="77777777" w:rsidTr="00B156A3">
        <w:trPr>
          <w:tblHeader/>
        </w:trPr>
        <w:tc>
          <w:tcPr>
            <w:tcW w:w="4680" w:type="dxa"/>
            <w:tcBorders>
              <w:top w:val="single" w:sz="8" w:space="0" w:color="66BDE2"/>
              <w:left w:val="single" w:sz="8" w:space="0" w:color="66BDE2"/>
              <w:right w:val="single" w:sz="8" w:space="0" w:color="72B7D3"/>
            </w:tcBorders>
          </w:tcPr>
          <w:p w14:paraId="5EC9C3CF" w14:textId="77777777" w:rsidR="00447204" w:rsidRDefault="00000000" w:rsidP="002C5A3B">
            <w:pPr>
              <w:ind w:left="1170" w:hanging="1170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Example 5:</w:t>
            </w:r>
            <w:r w:rsidR="002C5A3B">
              <w:tab/>
            </w:r>
            <w:r w:rsidR="00C67E6C">
              <w:t>Identify Transformations From an Equation</w:t>
            </w:r>
          </w:p>
          <w:p w14:paraId="7D69B8A8" w14:textId="77777777" w:rsidR="00447204" w:rsidRPr="003A12C6" w:rsidRDefault="00000000" w:rsidP="000C25D4">
            <w:pPr>
              <w:ind w:left="1170" w:hanging="1170"/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</w:p>
        </w:tc>
        <w:tc>
          <w:tcPr>
            <w:tcW w:w="4680" w:type="dxa"/>
            <w:tcBorders>
              <w:top w:val="single" w:sz="8" w:space="0" w:color="72B7D3"/>
              <w:left w:val="single" w:sz="8" w:space="0" w:color="72B7D3"/>
              <w:right w:val="single" w:sz="8" w:space="0" w:color="72B7D3"/>
            </w:tcBorders>
          </w:tcPr>
          <w:p w14:paraId="5BDE0AC7" w14:textId="77777777" w:rsidR="005F0F20" w:rsidRPr="005F0F20" w:rsidRDefault="00000000" w:rsidP="009607F3">
            <w:r w:rsidRPr="005F0F20">
              <w:t>Student Edition</w:t>
            </w:r>
            <w:r w:rsidR="003A12C6">
              <w:t xml:space="preserve"> &amp; Student Companion</w:t>
            </w:r>
          </w:p>
          <w:p w14:paraId="705056F9" w14:textId="77777777" w:rsidR="00447204" w:rsidRPr="005F0F20" w:rsidRDefault="00000000" w:rsidP="009607F3">
            <w:r w:rsidRPr="005F0F20">
              <w:t>SavvasRealize.com</w:t>
            </w:r>
          </w:p>
        </w:tc>
      </w:tr>
      <w:tr w:rsidR="005F642D" w14:paraId="4E60DBCB" w14:textId="77777777" w:rsidTr="00113706">
        <w:trPr>
          <w:tblHeader/>
        </w:trPr>
        <w:tc>
          <w:tcPr>
            <w:tcW w:w="4680" w:type="dxa"/>
            <w:tcBorders>
              <w:top w:val="single" w:sz="8" w:space="0" w:color="66BDE2"/>
              <w:left w:val="single" w:sz="8" w:space="0" w:color="66BDE2"/>
              <w:right w:val="single" w:sz="8" w:space="0" w:color="72B7D3"/>
            </w:tcBorders>
            <w:shd w:val="clear" w:color="auto" w:fill="DAEEF3" w:themeFill="accent5" w:themeFillTint="33"/>
          </w:tcPr>
          <w:p w14:paraId="1863CEAC" w14:textId="77777777" w:rsidR="00113706" w:rsidRDefault="00000000" w:rsidP="002C5A3B">
            <w:pPr>
              <w:ind w:left="1170" w:hanging="1170"/>
              <w:rPr>
                <w:rFonts w:cs="Times New Roman"/>
                <w:bCs/>
                <w:szCs w:val="22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Example 6:  </w:t>
            </w:r>
            <w:r w:rsidR="00C67E6C">
              <w:rPr>
                <w:rFonts w:cs="Times New Roman"/>
                <w:bCs/>
                <w:szCs w:val="22"/>
              </w:rPr>
              <w:t>Write an Equation From a Graph</w:t>
            </w:r>
          </w:p>
          <w:p w14:paraId="47FC4A31" w14:textId="213A9D99" w:rsidR="00C67E6C" w:rsidRPr="00C67E6C" w:rsidRDefault="00000000" w:rsidP="002C5A3B">
            <w:pPr>
              <w:ind w:left="1170" w:hanging="1170"/>
              <w:rPr>
                <w:rFonts w:cs="Times New Roman"/>
                <w:bCs/>
                <w:szCs w:val="22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                    </w:t>
            </w:r>
            <w:r w:rsidRPr="00C67E6C">
              <w:rPr>
                <w:rFonts w:cs="Times New Roman"/>
                <w:bCs/>
                <w:szCs w:val="22"/>
              </w:rPr>
              <w:t xml:space="preserve">Support </w:t>
            </w:r>
            <w:r w:rsidR="00A408DA">
              <w:rPr>
                <w:rFonts w:cs="Times New Roman"/>
                <w:bCs/>
                <w:szCs w:val="22"/>
              </w:rPr>
              <w:t>to Extend</w:t>
            </w:r>
            <w:r w:rsidRPr="00C67E6C">
              <w:rPr>
                <w:rFonts w:cs="Times New Roman"/>
                <w:bCs/>
                <w:szCs w:val="22"/>
              </w:rPr>
              <w:t xml:space="preserve"> Student</w:t>
            </w:r>
            <w:r w:rsidR="00A408DA">
              <w:rPr>
                <w:rFonts w:cs="Times New Roman"/>
                <w:bCs/>
                <w:szCs w:val="22"/>
              </w:rPr>
              <w:t xml:space="preserve"> Thinking</w:t>
            </w:r>
          </w:p>
        </w:tc>
        <w:tc>
          <w:tcPr>
            <w:tcW w:w="4680" w:type="dxa"/>
            <w:tcBorders>
              <w:top w:val="single" w:sz="8" w:space="0" w:color="72B7D3"/>
              <w:left w:val="single" w:sz="8" w:space="0" w:color="72B7D3"/>
              <w:right w:val="single" w:sz="8" w:space="0" w:color="72B7D3"/>
            </w:tcBorders>
            <w:shd w:val="clear" w:color="auto" w:fill="DAEEF3" w:themeFill="accent5" w:themeFillTint="33"/>
          </w:tcPr>
          <w:p w14:paraId="34B70C00" w14:textId="77777777" w:rsidR="00113706" w:rsidRPr="005F0F20" w:rsidRDefault="00000000" w:rsidP="00113706">
            <w:r w:rsidRPr="005F0F20">
              <w:t>Student Edition</w:t>
            </w:r>
            <w:r>
              <w:t xml:space="preserve"> &amp; Student Companion</w:t>
            </w:r>
          </w:p>
          <w:p w14:paraId="6D541970" w14:textId="77777777" w:rsidR="00113706" w:rsidRPr="005F0F20" w:rsidRDefault="00000000" w:rsidP="00113706">
            <w:r w:rsidRPr="005F0F20">
              <w:t>SavvasRealize.com</w:t>
            </w:r>
          </w:p>
        </w:tc>
      </w:tr>
      <w:tr w:rsidR="005F642D" w14:paraId="3CF32ADA" w14:textId="77777777" w:rsidTr="00113706">
        <w:trPr>
          <w:tblHeader/>
        </w:trPr>
        <w:tc>
          <w:tcPr>
            <w:tcW w:w="4680" w:type="dxa"/>
            <w:tcBorders>
              <w:top w:val="single" w:sz="8" w:space="0" w:color="66BDE2"/>
              <w:left w:val="single" w:sz="8" w:space="0" w:color="66BDE2"/>
              <w:right w:val="single" w:sz="8" w:space="0" w:color="72B7D3"/>
            </w:tcBorders>
            <w:shd w:val="clear" w:color="auto" w:fill="auto"/>
          </w:tcPr>
          <w:p w14:paraId="74DCC931" w14:textId="77777777" w:rsidR="008D0308" w:rsidRPr="00955699" w:rsidRDefault="00000000" w:rsidP="009607F3">
            <w:pPr>
              <w:rPr>
                <w:rFonts w:ascii="Helvetica" w:hAnsi="Helvetica"/>
                <w:b/>
                <w:sz w:val="20"/>
                <w:szCs w:val="20"/>
              </w:rPr>
            </w:pPr>
            <w:r w:rsidRPr="00955699">
              <w:rPr>
                <w:rFonts w:ascii="Helvetica" w:hAnsi="Helvetica"/>
                <w:b/>
                <w:sz w:val="20"/>
                <w:szCs w:val="20"/>
              </w:rPr>
              <w:t>Concept Summary</w:t>
            </w:r>
          </w:p>
          <w:p w14:paraId="551F63D2" w14:textId="77777777" w:rsidR="008D0308" w:rsidRPr="00447204" w:rsidRDefault="00000000" w:rsidP="009607F3">
            <w:r w:rsidRPr="0084191C">
              <w:rPr>
                <w:rFonts w:cs="Times New Roman"/>
                <w:szCs w:val="22"/>
              </w:rPr>
              <w:t>D</w:t>
            </w:r>
            <w:r w:rsidR="00955699">
              <w:rPr>
                <w:rFonts w:cs="Times New Roman"/>
                <w:szCs w:val="22"/>
              </w:rPr>
              <w:t xml:space="preserve">o </w:t>
            </w:r>
            <w:r w:rsidRPr="0084191C">
              <w:rPr>
                <w:rFonts w:cs="Times New Roman"/>
                <w:szCs w:val="22"/>
              </w:rPr>
              <w:t>Y</w:t>
            </w:r>
            <w:r w:rsidR="00955699">
              <w:rPr>
                <w:rFonts w:cs="Times New Roman"/>
                <w:szCs w:val="22"/>
              </w:rPr>
              <w:t xml:space="preserve">ou </w:t>
            </w:r>
            <w:r w:rsidRPr="0084191C">
              <w:rPr>
                <w:rFonts w:cs="Times New Roman"/>
                <w:szCs w:val="22"/>
              </w:rPr>
              <w:t>U</w:t>
            </w:r>
            <w:r w:rsidR="00955699">
              <w:rPr>
                <w:rFonts w:cs="Times New Roman"/>
                <w:szCs w:val="22"/>
              </w:rPr>
              <w:t>NDERSTAND?</w:t>
            </w:r>
            <w:r w:rsidRPr="0084191C">
              <w:rPr>
                <w:rFonts w:cs="Times New Roman"/>
                <w:szCs w:val="22"/>
              </w:rPr>
              <w:t xml:space="preserve"> and D</w:t>
            </w:r>
            <w:r w:rsidR="00955699">
              <w:rPr>
                <w:rFonts w:cs="Times New Roman"/>
                <w:szCs w:val="22"/>
              </w:rPr>
              <w:t xml:space="preserve">o </w:t>
            </w:r>
            <w:r w:rsidRPr="0084191C">
              <w:rPr>
                <w:rFonts w:cs="Times New Roman"/>
                <w:szCs w:val="22"/>
              </w:rPr>
              <w:t>Y</w:t>
            </w:r>
            <w:r w:rsidR="00955699">
              <w:rPr>
                <w:rFonts w:cs="Times New Roman"/>
                <w:szCs w:val="22"/>
              </w:rPr>
              <w:t xml:space="preserve">ou </w:t>
            </w:r>
            <w:r w:rsidRPr="0084191C">
              <w:rPr>
                <w:rFonts w:cs="Times New Roman"/>
                <w:szCs w:val="22"/>
              </w:rPr>
              <w:t>K</w:t>
            </w:r>
            <w:r w:rsidR="00955699">
              <w:rPr>
                <w:rFonts w:cs="Times New Roman"/>
                <w:szCs w:val="22"/>
              </w:rPr>
              <w:t>NOW HOW?</w:t>
            </w:r>
          </w:p>
        </w:tc>
        <w:tc>
          <w:tcPr>
            <w:tcW w:w="4680" w:type="dxa"/>
            <w:tcBorders>
              <w:top w:val="single" w:sz="8" w:space="0" w:color="72B7D3"/>
              <w:left w:val="single" w:sz="8" w:space="0" w:color="72B7D3"/>
              <w:right w:val="single" w:sz="8" w:space="0" w:color="72B7D3"/>
            </w:tcBorders>
            <w:shd w:val="clear" w:color="auto" w:fill="auto"/>
          </w:tcPr>
          <w:p w14:paraId="3045556B" w14:textId="77777777" w:rsidR="008D0308" w:rsidRDefault="00000000" w:rsidP="009607F3">
            <w:pPr>
              <w:rPr>
                <w:rFonts w:cs="Times New Roman"/>
                <w:szCs w:val="22"/>
              </w:rPr>
            </w:pPr>
            <w:r w:rsidRPr="005F0F20">
              <w:rPr>
                <w:rFonts w:cs="Times New Roman"/>
                <w:szCs w:val="22"/>
              </w:rPr>
              <w:t>Student Edition</w:t>
            </w:r>
            <w:r w:rsidR="003A12C6">
              <w:rPr>
                <w:rFonts w:cs="Times New Roman"/>
                <w:szCs w:val="22"/>
              </w:rPr>
              <w:t xml:space="preserve"> </w:t>
            </w:r>
            <w:r w:rsidR="003A12C6">
              <w:t>&amp; Student Companion</w:t>
            </w:r>
          </w:p>
          <w:p w14:paraId="6EEAB373" w14:textId="77777777" w:rsidR="008D0308" w:rsidRPr="005F0F20" w:rsidRDefault="00000000" w:rsidP="009607F3">
            <w:pPr>
              <w:rPr>
                <w:rFonts w:cs="Times New Roman"/>
                <w:szCs w:val="22"/>
              </w:rPr>
            </w:pPr>
            <w:r w:rsidRPr="005F0F20">
              <w:rPr>
                <w:rFonts w:cs="Times New Roman"/>
                <w:szCs w:val="22"/>
              </w:rPr>
              <w:t>SavvasRealize.com</w:t>
            </w:r>
          </w:p>
        </w:tc>
      </w:tr>
      <w:tr w:rsidR="005F642D" w14:paraId="74FE2206" w14:textId="77777777" w:rsidTr="000B55B7">
        <w:tblPrEx>
          <w:tblBorders>
            <w:insideH w:val="single" w:sz="12" w:space="0" w:color="FFFFFF"/>
          </w:tblBorders>
        </w:tblPrEx>
        <w:trPr>
          <w:tblHeader/>
        </w:trPr>
        <w:tc>
          <w:tcPr>
            <w:tcW w:w="9360" w:type="dxa"/>
            <w:gridSpan w:val="2"/>
            <w:tcBorders>
              <w:top w:val="nil"/>
              <w:left w:val="single" w:sz="8" w:space="0" w:color="72B7D3"/>
              <w:bottom w:val="single" w:sz="8" w:space="0" w:color="66BDE2"/>
              <w:right w:val="single" w:sz="8" w:space="0" w:color="72B7D3"/>
            </w:tcBorders>
            <w:shd w:val="clear" w:color="auto" w:fill="419ABE"/>
          </w:tcPr>
          <w:p w14:paraId="57BFD292" w14:textId="77777777" w:rsidR="00870AD3" w:rsidRPr="005F0F20" w:rsidRDefault="00000000" w:rsidP="00A227AB">
            <w:pPr>
              <w:pStyle w:val="Tableheads"/>
              <w:tabs>
                <w:tab w:val="left" w:pos="497"/>
                <w:tab w:val="left" w:pos="7560"/>
                <w:tab w:val="left" w:pos="7848"/>
              </w:tabs>
              <w:spacing w:line="240" w:lineRule="auto"/>
              <w:ind w:left="497" w:right="58" w:hanging="437"/>
              <w:rPr>
                <w:rFonts w:ascii="Times New Roman" w:hAnsi="Times New Roman" w:cs="Times New Roman"/>
                <w:b w:val="0"/>
                <w:bCs w:val="0"/>
                <w:caps w:val="0"/>
                <w:color w:val="auto"/>
                <w:spacing w:val="0"/>
                <w:sz w:val="22"/>
                <w:szCs w:val="22"/>
                <w:lang w:eastAsia="en-US"/>
              </w:rPr>
            </w:pPr>
            <w:r>
              <w:rPr>
                <w:rFonts w:ascii="Arial Black" w:hAnsi="Arial Black" w:cs="Arial Black"/>
                <w:b w:val="0"/>
                <w:bCs w:val="0"/>
                <w:sz w:val="18"/>
                <w:szCs w:val="18"/>
              </w:rPr>
              <w:t xml:space="preserve">STEP 3: </w:t>
            </w:r>
            <w:r w:rsidRPr="0084191C">
              <w:rPr>
                <w:rFonts w:ascii="Arial Black" w:hAnsi="Arial Black" w:cs="Arial Black"/>
                <w:b w:val="0"/>
                <w:bCs w:val="0"/>
                <w:sz w:val="18"/>
                <w:szCs w:val="18"/>
              </w:rPr>
              <w:t>PRACTICE AND PROBLEM SOLVING</w:t>
            </w:r>
          </w:p>
        </w:tc>
      </w:tr>
      <w:tr w:rsidR="005F642D" w14:paraId="7CFA7DD1" w14:textId="77777777" w:rsidTr="00B156A3">
        <w:tblPrEx>
          <w:tblBorders>
            <w:insideH w:val="single" w:sz="12" w:space="0" w:color="FFFFFF"/>
          </w:tblBorders>
        </w:tblPrEx>
        <w:trPr>
          <w:trHeight w:val="378"/>
          <w:tblHeader/>
        </w:trPr>
        <w:tc>
          <w:tcPr>
            <w:tcW w:w="4680" w:type="dxa"/>
            <w:tcBorders>
              <w:top w:val="single" w:sz="8" w:space="0" w:color="66BDE2"/>
              <w:left w:val="single" w:sz="8" w:space="0" w:color="66BDE2"/>
              <w:bottom w:val="single" w:sz="8" w:space="0" w:color="66BDE2"/>
              <w:right w:val="single" w:sz="8" w:space="0" w:color="66BDE2"/>
            </w:tcBorders>
          </w:tcPr>
          <w:p w14:paraId="546C2B1A" w14:textId="77777777" w:rsidR="008D0308" w:rsidRPr="00561380" w:rsidRDefault="00000000" w:rsidP="009607F3">
            <w:pPr>
              <w:rPr>
                <w:rFonts w:ascii="Avenir Book" w:hAnsi="Avenir Book" w:cs="Avenir Book"/>
                <w:sz w:val="20"/>
                <w:szCs w:val="20"/>
              </w:rPr>
            </w:pPr>
            <w:r w:rsidRPr="00955699">
              <w:rPr>
                <w:rFonts w:ascii="Helvetica" w:hAnsi="Helvetica"/>
                <w:b/>
                <w:sz w:val="20"/>
                <w:szCs w:val="20"/>
              </w:rPr>
              <w:t>Practice and Problem Solving</w:t>
            </w:r>
          </w:p>
        </w:tc>
        <w:tc>
          <w:tcPr>
            <w:tcW w:w="4680" w:type="dxa"/>
            <w:tcBorders>
              <w:top w:val="single" w:sz="8" w:space="0" w:color="66BDE2"/>
              <w:left w:val="single" w:sz="8" w:space="0" w:color="66BDE2"/>
              <w:bottom w:val="single" w:sz="8" w:space="0" w:color="66BDE2"/>
              <w:right w:val="single" w:sz="8" w:space="0" w:color="66BDE2"/>
            </w:tcBorders>
          </w:tcPr>
          <w:p w14:paraId="54BE6613" w14:textId="77777777" w:rsidR="00A227AB" w:rsidRPr="005F0F20" w:rsidRDefault="00000000" w:rsidP="009607F3">
            <w:r w:rsidRPr="005F0F20">
              <w:t>Student Edition</w:t>
            </w:r>
          </w:p>
          <w:p w14:paraId="275EDABE" w14:textId="77777777" w:rsidR="00870AD3" w:rsidRPr="005F0F20" w:rsidRDefault="00000000" w:rsidP="009607F3">
            <w:r w:rsidRPr="005F0F20">
              <w:t>SavvasRealize.com</w:t>
            </w:r>
          </w:p>
        </w:tc>
      </w:tr>
      <w:tr w:rsidR="005F642D" w14:paraId="5EA625AB" w14:textId="77777777" w:rsidTr="000B55B7">
        <w:trPr>
          <w:trHeight w:val="450"/>
          <w:tblHeader/>
        </w:trPr>
        <w:tc>
          <w:tcPr>
            <w:tcW w:w="9360" w:type="dxa"/>
            <w:gridSpan w:val="2"/>
            <w:tcBorders>
              <w:top w:val="single" w:sz="8" w:space="0" w:color="66BDE2"/>
              <w:left w:val="single" w:sz="8" w:space="0" w:color="66BDE2"/>
              <w:bottom w:val="single" w:sz="8" w:space="0" w:color="66BDE2"/>
              <w:right w:val="single" w:sz="8" w:space="0" w:color="66BDE2"/>
            </w:tcBorders>
            <w:shd w:val="clear" w:color="auto" w:fill="419ABE"/>
          </w:tcPr>
          <w:p w14:paraId="30B9B01D" w14:textId="77777777" w:rsidR="00870AD3" w:rsidRPr="005F0F20" w:rsidRDefault="00000000" w:rsidP="0084191C">
            <w:pPr>
              <w:pStyle w:val="Tableheads"/>
              <w:tabs>
                <w:tab w:val="left" w:pos="497"/>
                <w:tab w:val="left" w:pos="7560"/>
                <w:tab w:val="left" w:pos="7848"/>
              </w:tabs>
              <w:spacing w:line="240" w:lineRule="auto"/>
              <w:ind w:left="497" w:right="58" w:hanging="437"/>
              <w:rPr>
                <w:rFonts w:ascii="Times New Roman" w:hAnsi="Times New Roman" w:cs="Times New Roman"/>
                <w:b w:val="0"/>
                <w:bCs w:val="0"/>
                <w:caps w:val="0"/>
                <w:color w:val="auto"/>
                <w:spacing w:val="0"/>
                <w:sz w:val="22"/>
                <w:szCs w:val="22"/>
                <w:lang w:eastAsia="en-US"/>
              </w:rPr>
            </w:pPr>
            <w:r w:rsidRPr="0084191C">
              <w:rPr>
                <w:rFonts w:ascii="Arial Black" w:hAnsi="Arial Black" w:cs="Arial Black"/>
                <w:b w:val="0"/>
                <w:bCs w:val="0"/>
                <w:sz w:val="18"/>
                <w:szCs w:val="18"/>
              </w:rPr>
              <w:t>STEP 4: Assess &amp; Differentiate</w:t>
            </w:r>
            <w:r w:rsidRPr="005F0F20">
              <w:rPr>
                <w:rFonts w:ascii="Times New Roman" w:hAnsi="Times New Roman" w:cs="Times New Roman"/>
                <w:b w:val="0"/>
                <w:bCs w:val="0"/>
                <w:caps w:val="0"/>
                <w:color w:val="auto"/>
                <w:spacing w:val="0"/>
                <w:sz w:val="22"/>
                <w:szCs w:val="22"/>
                <w:lang w:eastAsia="en-US"/>
              </w:rPr>
              <w:tab/>
            </w:r>
          </w:p>
        </w:tc>
      </w:tr>
      <w:tr w:rsidR="005F642D" w14:paraId="5D70034F" w14:textId="77777777" w:rsidTr="00B156A3">
        <w:trPr>
          <w:tblHeader/>
        </w:trPr>
        <w:tc>
          <w:tcPr>
            <w:tcW w:w="4680" w:type="dxa"/>
            <w:tcBorders>
              <w:top w:val="single" w:sz="8" w:space="0" w:color="66BDE2"/>
              <w:left w:val="single" w:sz="8" w:space="0" w:color="66BDE2"/>
              <w:bottom w:val="single" w:sz="8" w:space="0" w:color="66BDE2"/>
              <w:right w:val="single" w:sz="8" w:space="0" w:color="66BDE2"/>
            </w:tcBorders>
          </w:tcPr>
          <w:p w14:paraId="270008DC" w14:textId="77777777" w:rsidR="00870AD3" w:rsidRPr="00955699" w:rsidRDefault="00000000" w:rsidP="009607F3">
            <w:pPr>
              <w:rPr>
                <w:rFonts w:ascii="Helvetica" w:hAnsi="Helvetica"/>
                <w:b/>
                <w:sz w:val="20"/>
                <w:szCs w:val="20"/>
              </w:rPr>
            </w:pPr>
            <w:r w:rsidRPr="00955699">
              <w:rPr>
                <w:rFonts w:ascii="Helvetica" w:hAnsi="Helvetica"/>
                <w:b/>
                <w:sz w:val="20"/>
                <w:szCs w:val="20"/>
              </w:rPr>
              <w:t>Lesson Quiz</w:t>
            </w:r>
          </w:p>
        </w:tc>
        <w:tc>
          <w:tcPr>
            <w:tcW w:w="4680" w:type="dxa"/>
            <w:tcBorders>
              <w:top w:val="single" w:sz="8" w:space="0" w:color="66BDE2"/>
              <w:left w:val="single" w:sz="8" w:space="0" w:color="66BDE2"/>
              <w:bottom w:val="single" w:sz="8" w:space="0" w:color="66BDE2"/>
              <w:right w:val="single" w:sz="8" w:space="0" w:color="66BDE2"/>
            </w:tcBorders>
          </w:tcPr>
          <w:p w14:paraId="43C0317F" w14:textId="77777777" w:rsidR="00A408DA" w:rsidRDefault="00A408DA" w:rsidP="00A408DA">
            <w:r>
              <w:t>SavvasRealize.com</w:t>
            </w:r>
          </w:p>
          <w:p w14:paraId="6084B065" w14:textId="3F37B139" w:rsidR="00955699" w:rsidRPr="005F0F20" w:rsidRDefault="00A408DA" w:rsidP="00A408DA">
            <w:r w:rsidRPr="005F0F20">
              <w:t>Teacher Resource</w:t>
            </w:r>
            <w:r>
              <w:t xml:space="preserve">s </w:t>
            </w:r>
            <w:r w:rsidRPr="005F0F20">
              <w:t>Download</w:t>
            </w:r>
          </w:p>
        </w:tc>
      </w:tr>
      <w:tr w:rsidR="005F642D" w14:paraId="22CA187D" w14:textId="77777777" w:rsidTr="00B156A3">
        <w:trPr>
          <w:tblHeader/>
        </w:trPr>
        <w:tc>
          <w:tcPr>
            <w:tcW w:w="4680" w:type="dxa"/>
            <w:tcBorders>
              <w:top w:val="single" w:sz="8" w:space="0" w:color="66BDE2"/>
              <w:left w:val="single" w:sz="8" w:space="0" w:color="66BDE2"/>
              <w:bottom w:val="single" w:sz="8" w:space="0" w:color="66BDE2"/>
              <w:right w:val="single" w:sz="8" w:space="0" w:color="66BDE2"/>
            </w:tcBorders>
          </w:tcPr>
          <w:p w14:paraId="2D3BC7C4" w14:textId="77777777" w:rsidR="00955699" w:rsidRPr="00C4466B" w:rsidRDefault="00000000" w:rsidP="00955699">
            <w:pPr>
              <w:pStyle w:val="Bodytext1"/>
              <w:tabs>
                <w:tab w:val="left" w:pos="497"/>
                <w:tab w:val="left" w:pos="7560"/>
                <w:tab w:val="left" w:pos="7848"/>
              </w:tabs>
              <w:spacing w:before="60" w:after="100"/>
              <w:ind w:left="497" w:right="58" w:hanging="437"/>
              <w:rPr>
                <w:rFonts w:ascii="Helvetica" w:hAnsi="Helvetica" w:cs="Times New Roman"/>
                <w:b/>
                <w:color w:val="auto"/>
                <w:sz w:val="20"/>
                <w:szCs w:val="20"/>
                <w:lang w:eastAsia="en-US"/>
              </w:rPr>
            </w:pPr>
            <w:r w:rsidRPr="00C4466B">
              <w:rPr>
                <w:rFonts w:ascii="Helvetica" w:hAnsi="Helvetica" w:cs="Times New Roman"/>
                <w:b/>
                <w:color w:val="auto"/>
                <w:sz w:val="20"/>
                <w:szCs w:val="20"/>
                <w:lang w:eastAsia="en-US"/>
              </w:rPr>
              <w:t>Differentiated Resource</w:t>
            </w:r>
            <w:r>
              <w:rPr>
                <w:rFonts w:ascii="Helvetica" w:hAnsi="Helvetica" w:cs="Times New Roman"/>
                <w:b/>
                <w:color w:val="auto"/>
                <w:sz w:val="20"/>
                <w:szCs w:val="20"/>
                <w:lang w:eastAsia="en-US"/>
              </w:rPr>
              <w:t>s</w:t>
            </w:r>
            <w:r w:rsidRPr="00C4466B">
              <w:rPr>
                <w:rFonts w:ascii="Helvetica" w:hAnsi="Helvetica" w:cs="Times New Roman"/>
                <w:b/>
                <w:color w:val="auto"/>
                <w:sz w:val="20"/>
                <w:szCs w:val="20"/>
                <w:lang w:eastAsia="en-US"/>
              </w:rPr>
              <w:t xml:space="preserve"> Library </w:t>
            </w:r>
          </w:p>
          <w:p w14:paraId="696B6A6A" w14:textId="77777777" w:rsidR="0084191C" w:rsidRPr="0084191C" w:rsidRDefault="00000000" w:rsidP="00955699">
            <w:pPr>
              <w:pStyle w:val="ListParagraph"/>
              <w:numPr>
                <w:ilvl w:val="0"/>
                <w:numId w:val="3"/>
              </w:numPr>
              <w:ind w:left="360"/>
            </w:pPr>
            <w:r w:rsidRPr="0084191C">
              <w:t>Reteach to Build Understanding</w:t>
            </w:r>
          </w:p>
          <w:p w14:paraId="58DE57E5" w14:textId="77777777" w:rsidR="0084191C" w:rsidRPr="0084191C" w:rsidRDefault="00000000" w:rsidP="00955699">
            <w:pPr>
              <w:pStyle w:val="ListParagraph"/>
              <w:numPr>
                <w:ilvl w:val="0"/>
                <w:numId w:val="3"/>
              </w:numPr>
              <w:ind w:left="360"/>
            </w:pPr>
            <w:r w:rsidRPr="0084191C">
              <w:t>Mathematical Literacy and Vocabulary</w:t>
            </w:r>
          </w:p>
          <w:p w14:paraId="64DEE1E7" w14:textId="77777777" w:rsidR="0084191C" w:rsidRPr="0084191C" w:rsidRDefault="00000000" w:rsidP="00955699">
            <w:pPr>
              <w:pStyle w:val="ListParagraph"/>
              <w:numPr>
                <w:ilvl w:val="0"/>
                <w:numId w:val="3"/>
              </w:numPr>
              <w:ind w:left="360"/>
            </w:pPr>
            <w:r w:rsidRPr="0084191C">
              <w:t>Additional Practice</w:t>
            </w:r>
          </w:p>
          <w:p w14:paraId="558D4278" w14:textId="77777777" w:rsidR="0084191C" w:rsidRPr="0084191C" w:rsidRDefault="00000000" w:rsidP="00955699">
            <w:pPr>
              <w:pStyle w:val="ListParagraph"/>
              <w:numPr>
                <w:ilvl w:val="0"/>
                <w:numId w:val="3"/>
              </w:numPr>
              <w:ind w:left="360"/>
            </w:pPr>
            <w:r w:rsidRPr="0084191C">
              <w:t>Enrichment</w:t>
            </w:r>
          </w:p>
          <w:p w14:paraId="273BD07C" w14:textId="77777777" w:rsidR="0084191C" w:rsidRPr="0084191C" w:rsidRDefault="00000000" w:rsidP="00955699">
            <w:pPr>
              <w:pStyle w:val="ListParagraph"/>
              <w:numPr>
                <w:ilvl w:val="0"/>
                <w:numId w:val="3"/>
              </w:numPr>
              <w:ind w:left="360"/>
            </w:pPr>
            <w:r w:rsidRPr="0084191C">
              <w:t>Video Tutorials</w:t>
            </w:r>
          </w:p>
        </w:tc>
        <w:tc>
          <w:tcPr>
            <w:tcW w:w="4680" w:type="dxa"/>
            <w:tcBorders>
              <w:top w:val="single" w:sz="8" w:space="0" w:color="66BDE2"/>
              <w:left w:val="single" w:sz="8" w:space="0" w:color="66BDE2"/>
              <w:bottom w:val="single" w:sz="8" w:space="0" w:color="66BDE2"/>
              <w:right w:val="single" w:sz="8" w:space="0" w:color="66BDE2"/>
            </w:tcBorders>
          </w:tcPr>
          <w:p w14:paraId="4B2DD828" w14:textId="77777777" w:rsidR="00A408DA" w:rsidRDefault="00A408DA" w:rsidP="00A408DA">
            <w:r>
              <w:t>SavvasRealize.com</w:t>
            </w:r>
          </w:p>
          <w:p w14:paraId="2F10639C" w14:textId="38CA4CD9" w:rsidR="00193DDC" w:rsidRPr="005F0F20" w:rsidRDefault="00A408DA" w:rsidP="00A408DA">
            <w:r w:rsidRPr="005F0F20">
              <w:t>Teacher Resource</w:t>
            </w:r>
            <w:r>
              <w:t xml:space="preserve">s </w:t>
            </w:r>
            <w:r w:rsidRPr="005F0F20">
              <w:t xml:space="preserve">Download </w:t>
            </w:r>
          </w:p>
        </w:tc>
      </w:tr>
    </w:tbl>
    <w:p w14:paraId="3E1A2B75" w14:textId="77777777" w:rsidR="00870AD3" w:rsidRDefault="00870AD3"/>
    <w:sectPr w:rsidR="00870AD3" w:rsidSect="00BF6D2E">
      <w:headerReference w:type="default" r:id="rId7"/>
      <w:footerReference w:type="default" r:id="rId8"/>
      <w:pgSz w:w="12240" w:h="15840"/>
      <w:pgMar w:top="576" w:right="1440" w:bottom="1440" w:left="1440" w:header="216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84943E" w14:textId="77777777" w:rsidR="00696EED" w:rsidRDefault="00696EED">
      <w:pPr>
        <w:spacing w:after="0" w:line="240" w:lineRule="auto"/>
      </w:pPr>
      <w:r>
        <w:separator/>
      </w:r>
    </w:p>
  </w:endnote>
  <w:endnote w:type="continuationSeparator" w:id="0">
    <w:p w14:paraId="3148499B" w14:textId="77777777" w:rsidR="00696EED" w:rsidRDefault="00696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MinionPro-Regular">
    <w:altName w:val="Minion Pro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ymbol">
    <w:altName w:val="Calibri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ZapfDingbatsStd">
    <w:altName w:val="Yu Gothic"/>
    <w:panose1 w:val="020B0604020202020204"/>
    <w:charset w:val="80"/>
    <w:family w:val="auto"/>
    <w:notTrueType/>
    <w:pitch w:val="default"/>
    <w:sig w:usb0="00000001" w:usb1="08070000" w:usb2="00000010" w:usb3="00000000" w:csb0="00020000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venir Book">
    <w:altName w:val="Corbel"/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MS Gothic">
    <w:altName w:val="ＭＳ ゴシック"/>
    <w:panose1 w:val="020B0609070205080204"/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4333D" w14:textId="77777777" w:rsidR="00E3327B" w:rsidRDefault="00E3327B" w:rsidP="00D031D7">
    <w:pPr>
      <w:pStyle w:val="Footer"/>
      <w:jc w:val="center"/>
      <w:rPr>
        <w:rStyle w:val="PageNumber"/>
        <w:rFonts w:ascii="Arial" w:hAnsi="Arial" w:cs="Arial"/>
        <w:b/>
        <w:bCs/>
        <w:sz w:val="20"/>
        <w:szCs w:val="20"/>
      </w:rPr>
    </w:pPr>
  </w:p>
  <w:p w14:paraId="76CE73C3" w14:textId="77777777" w:rsidR="00E3327B" w:rsidRDefault="00E3327B" w:rsidP="00D031D7">
    <w:pPr>
      <w:pStyle w:val="Footer"/>
      <w:jc w:val="center"/>
      <w:rPr>
        <w:rStyle w:val="PageNumber"/>
        <w:rFonts w:ascii="Arial" w:hAnsi="Arial" w:cs="Arial"/>
        <w:b/>
        <w:bCs/>
        <w:sz w:val="20"/>
        <w:szCs w:val="20"/>
      </w:rPr>
    </w:pPr>
  </w:p>
  <w:p w14:paraId="693C006A" w14:textId="77777777" w:rsidR="00E3327B" w:rsidRDefault="00000000" w:rsidP="00D031D7">
    <w:pPr>
      <w:pStyle w:val="Footer"/>
      <w:jc w:val="center"/>
      <w:rPr>
        <w:rStyle w:val="PageNumber"/>
        <w:rFonts w:ascii="Arial" w:hAnsi="Arial" w:cs="Arial"/>
        <w:b/>
        <w:bCs/>
        <w:sz w:val="20"/>
        <w:szCs w:val="20"/>
      </w:rPr>
    </w:pPr>
    <w:r w:rsidRPr="00193E27">
      <w:rPr>
        <w:rStyle w:val="PageNumber"/>
        <w:rFonts w:ascii="Arial" w:hAnsi="Arial" w:cs="Arial"/>
        <w:b/>
        <w:bCs/>
        <w:sz w:val="20"/>
        <w:szCs w:val="20"/>
      </w:rPr>
      <w:fldChar w:fldCharType="begin"/>
    </w:r>
    <w:r w:rsidRPr="00193E27">
      <w:rPr>
        <w:rStyle w:val="PageNumber"/>
        <w:rFonts w:ascii="Arial" w:hAnsi="Arial" w:cs="Arial"/>
        <w:b/>
        <w:bCs/>
        <w:sz w:val="20"/>
        <w:szCs w:val="20"/>
      </w:rPr>
      <w:instrText xml:space="preserve"> PAGE </w:instrText>
    </w:r>
    <w:r w:rsidRPr="00193E27">
      <w:rPr>
        <w:rStyle w:val="PageNumber"/>
        <w:rFonts w:ascii="Arial" w:hAnsi="Arial" w:cs="Arial"/>
        <w:b/>
        <w:bCs/>
        <w:sz w:val="20"/>
        <w:szCs w:val="20"/>
      </w:rPr>
      <w:fldChar w:fldCharType="separate"/>
    </w:r>
    <w:r w:rsidR="00CA4D2A">
      <w:rPr>
        <w:rStyle w:val="PageNumber"/>
        <w:rFonts w:ascii="Arial" w:hAnsi="Arial" w:cs="Arial"/>
        <w:b/>
        <w:bCs/>
        <w:noProof/>
        <w:sz w:val="20"/>
        <w:szCs w:val="20"/>
      </w:rPr>
      <w:t>3</w:t>
    </w:r>
    <w:r w:rsidRPr="00193E27">
      <w:rPr>
        <w:rStyle w:val="PageNumber"/>
        <w:rFonts w:ascii="Arial" w:hAnsi="Arial" w:cs="Arial"/>
        <w:b/>
        <w:bCs/>
        <w:sz w:val="20"/>
        <w:szCs w:val="20"/>
      </w:rPr>
      <w:fldChar w:fldCharType="end"/>
    </w:r>
  </w:p>
  <w:p w14:paraId="3DE8D706" w14:textId="77777777" w:rsidR="00E3327B" w:rsidRPr="000C4FFA" w:rsidRDefault="00000000" w:rsidP="000C4FFA">
    <w:pPr>
      <w:pStyle w:val="BasicParagraph"/>
      <w:ind w:left="-1526"/>
      <w:jc w:val="center"/>
      <w:rPr>
        <w:rFonts w:ascii="Times" w:hAnsi="Times" w:cs="Times"/>
        <w:color w:val="404040"/>
        <w:sz w:val="18"/>
        <w:szCs w:val="18"/>
      </w:rPr>
    </w:pPr>
    <w:r>
      <w:rPr>
        <w:rFonts w:ascii="Times" w:hAnsi="Times" w:cs="Times"/>
        <w:color w:val="404040"/>
        <w:sz w:val="18"/>
        <w:szCs w:val="18"/>
      </w:rPr>
      <w:t xml:space="preserve">                                </w:t>
    </w:r>
    <w:r w:rsidRPr="00BC5A88">
      <w:rPr>
        <w:rFonts w:ascii="Times" w:hAnsi="Times" w:cs="Times"/>
        <w:color w:val="404040"/>
        <w:sz w:val="18"/>
        <w:szCs w:val="18"/>
      </w:rPr>
      <w:t>Copyright © by Savvas Learning Company LLC.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8C0952" w14:textId="77777777" w:rsidR="00696EED" w:rsidRDefault="00696EED">
      <w:pPr>
        <w:spacing w:after="0" w:line="240" w:lineRule="auto"/>
      </w:pPr>
      <w:r>
        <w:separator/>
      </w:r>
    </w:p>
  </w:footnote>
  <w:footnote w:type="continuationSeparator" w:id="0">
    <w:p w14:paraId="73613689" w14:textId="77777777" w:rsidR="00696EED" w:rsidRDefault="00696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5AD283" w14:textId="77777777" w:rsidR="00E3327B" w:rsidRDefault="00000000" w:rsidP="00A86AF4">
    <w:pPr>
      <w:pStyle w:val="Head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E58F986" wp14:editId="166961B9">
          <wp:simplePos x="0" y="0"/>
          <wp:positionH relativeFrom="column">
            <wp:posOffset>-186690</wp:posOffset>
          </wp:positionH>
          <wp:positionV relativeFrom="paragraph">
            <wp:posOffset>-52070</wp:posOffset>
          </wp:positionV>
          <wp:extent cx="1275715" cy="446405"/>
          <wp:effectExtent l="0" t="0" r="0" b="10795"/>
          <wp:wrapSquare wrapText="bothSides"/>
          <wp:docPr id="1" name="HSM16_TE_LessonPlan_1_line.tif" descr="\\localhost\Users\ujohnl2\Desktop\Dec_12_11_10_9_8_5_4_3_2_1_NOV 26_25_21_20_19_18_17_11_12_13_14_Pertinent stuff\Dec 5 Sample TX HSM Lesson Plan\HSM16_TE_LessonPlan_1_line.t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1547587" name="HSM16_TE_LessonPlan_1_line.tif" descr="\\localhost\Users\ujohnl2\Desktop\Dec_12_11_10_9_8_5_4_3_2_1_NOV 26_25_21_20_19_18_17_11_12_13_14_Pertinent stuff\Dec 5 Sample TX HSM Lesson Plan\HSM16_TE_LessonPlan_1_line.t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446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3D6BA17" wp14:editId="3FADF3ED">
              <wp:simplePos x="0" y="0"/>
              <wp:positionH relativeFrom="column">
                <wp:posOffset>1289818</wp:posOffset>
              </wp:positionH>
              <wp:positionV relativeFrom="paragraph">
                <wp:posOffset>88708</wp:posOffset>
              </wp:positionV>
              <wp:extent cx="1214150" cy="284495"/>
              <wp:effectExtent l="0" t="0" r="0" b="0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4150" cy="284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xmlns:w="http://schemas.openxmlformats.org/wordprocessingml/2006/main" xmlns:w10="urn:schemas-microsoft-com:office:word" xmlns:v="urn:schemas-microsoft-com:vml" xmlns:o="urn:schemas-microsoft-com:office:office" xmlns="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739056" w14:textId="77777777" w:rsidR="00E3327B" w:rsidRPr="00EC1DC2" w:rsidRDefault="00000000">
                          <w:pPr>
                            <w:rPr>
                              <w:color w:val="2D8EC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2D8EC2"/>
                            </w:rPr>
                            <w:t>ALGEBRA 2</w:t>
                          </w:r>
                          <w:r w:rsidRPr="00EC1DC2">
                            <w:rPr>
                              <w:rFonts w:ascii="Arial" w:hAnsi="Arial" w:cs="Arial"/>
                              <w:b/>
                              <w:bCs/>
                              <w:color w:val="2D8EC2"/>
                              <w:sz w:val="28"/>
                              <w:szCs w:val="28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anchor="t" anchorCtr="0" upright="1"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2049" type="#_x0000_t202" style="width:95.6pt;height:22.4pt;margin-top:7pt;margin-left:101.55pt;mso-height-percent:0;mso-height-relative:page;mso-width-percent:0;mso-width-relative:page;mso-wrap-distance-bottom:0;mso-wrap-distance-left:9pt;mso-wrap-distance-right:9pt;mso-wrap-distance-top:0;mso-wrap-style:square;position:absolute;visibility:visible;v-text-anchor:top;z-index:251659264" filled="f" stroked="f">
              <v:textbox>
                <w:txbxContent>
                  <w:p w:rsidR="00E3327B" w:rsidRPr="00EC1DC2" w14:paraId="45EE9C24" w14:textId="3D9F6105">
                    <w:pPr>
                      <w:rPr>
                        <w:color w:val="2D8EC2"/>
                        <w:sz w:val="28"/>
                        <w:szCs w:val="28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2D8EC2"/>
                      </w:rPr>
                      <w:t>ALGEBRA 2</w:t>
                    </w:r>
                    <w:r w:rsidRPr="00EC1DC2">
                      <w:rPr>
                        <w:rFonts w:ascii="Arial" w:hAnsi="Arial" w:cs="Arial"/>
                        <w:b/>
                        <w:bCs/>
                        <w:color w:val="2D8EC2"/>
                        <w:sz w:val="28"/>
                        <w:szCs w:val="28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t xml:space="preserve"> </w:t>
    </w:r>
  </w:p>
  <w:p w14:paraId="5B4AEC51" w14:textId="77777777" w:rsidR="00E3327B" w:rsidRDefault="00E3327B" w:rsidP="00863E51">
    <w:pPr>
      <w:pStyle w:val="Header"/>
      <w:ind w:left="-27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452687"/>
    <w:multiLevelType w:val="hybridMultilevel"/>
    <w:tmpl w:val="96E8E228"/>
    <w:lvl w:ilvl="0" w:tplc="20C462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50285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6494B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DCC5C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D888C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661A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DEF74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6EEA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B6AB96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8A009F"/>
    <w:multiLevelType w:val="hybridMultilevel"/>
    <w:tmpl w:val="E9A0498A"/>
    <w:lvl w:ilvl="0" w:tplc="79506E18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F00A4620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B1F48A1E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1EEEF3B8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782217A4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4212FC58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75A6EDF6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7F2E86B2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DC703F32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" w15:restartNumberingAfterBreak="0">
    <w:nsid w:val="2CB85C09"/>
    <w:multiLevelType w:val="hybridMultilevel"/>
    <w:tmpl w:val="800E2A98"/>
    <w:lvl w:ilvl="0" w:tplc="49D292EA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sz w:val="22"/>
        <w:szCs w:val="22"/>
      </w:rPr>
    </w:lvl>
    <w:lvl w:ilvl="1" w:tplc="C7F2374C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EA36BF54">
      <w:start w:val="1"/>
      <w:numFmt w:val="bullet"/>
      <w:lvlText w:val=""/>
      <w:lvlJc w:val="left"/>
      <w:pPr>
        <w:ind w:left="2220" w:hanging="360"/>
      </w:pPr>
      <w:rPr>
        <w:rFonts w:ascii="Wingdings" w:hAnsi="Wingdings" w:cs="Wingdings" w:hint="default"/>
      </w:rPr>
    </w:lvl>
    <w:lvl w:ilvl="3" w:tplc="A73E6374">
      <w:start w:val="1"/>
      <w:numFmt w:val="bullet"/>
      <w:lvlText w:val=""/>
      <w:lvlJc w:val="left"/>
      <w:pPr>
        <w:ind w:left="2940" w:hanging="360"/>
      </w:pPr>
      <w:rPr>
        <w:rFonts w:ascii="Symbol" w:hAnsi="Symbol" w:cs="Symbol" w:hint="default"/>
      </w:rPr>
    </w:lvl>
    <w:lvl w:ilvl="4" w:tplc="AF34E506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99780046">
      <w:start w:val="1"/>
      <w:numFmt w:val="bullet"/>
      <w:lvlText w:val=""/>
      <w:lvlJc w:val="left"/>
      <w:pPr>
        <w:ind w:left="4380" w:hanging="360"/>
      </w:pPr>
      <w:rPr>
        <w:rFonts w:ascii="Wingdings" w:hAnsi="Wingdings" w:cs="Wingdings" w:hint="default"/>
      </w:rPr>
    </w:lvl>
    <w:lvl w:ilvl="6" w:tplc="D318013C">
      <w:start w:val="1"/>
      <w:numFmt w:val="bullet"/>
      <w:lvlText w:val=""/>
      <w:lvlJc w:val="left"/>
      <w:pPr>
        <w:ind w:left="5100" w:hanging="360"/>
      </w:pPr>
      <w:rPr>
        <w:rFonts w:ascii="Symbol" w:hAnsi="Symbol" w:cs="Symbol" w:hint="default"/>
      </w:rPr>
    </w:lvl>
    <w:lvl w:ilvl="7" w:tplc="BD6ED07E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836EF6A">
      <w:start w:val="1"/>
      <w:numFmt w:val="bullet"/>
      <w:lvlText w:val=""/>
      <w:lvlJc w:val="left"/>
      <w:pPr>
        <w:ind w:left="654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A6816FD"/>
    <w:multiLevelType w:val="hybridMultilevel"/>
    <w:tmpl w:val="481E0412"/>
    <w:lvl w:ilvl="0" w:tplc="35CE9B7C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4C18B214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59DCD3E0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E47E55EE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F88CBB3E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E1B0DE1E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CA6E659E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DA1A9134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1388A1C2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4" w15:restartNumberingAfterBreak="0">
    <w:nsid w:val="77C645FE"/>
    <w:multiLevelType w:val="hybridMultilevel"/>
    <w:tmpl w:val="C7B61FD0"/>
    <w:lvl w:ilvl="0" w:tplc="CAD02156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4ECEB0A8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B74F7F8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86F4C6A2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DD6C2D4A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E6C08A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5027D5E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17044AE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20EB4E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788284579">
    <w:abstractNumId w:val="2"/>
  </w:num>
  <w:num w:numId="2" w16cid:durableId="303196170">
    <w:abstractNumId w:val="4"/>
  </w:num>
  <w:num w:numId="3" w16cid:durableId="1592472200">
    <w:abstractNumId w:val="0"/>
  </w:num>
  <w:num w:numId="4" w16cid:durableId="161433100">
    <w:abstractNumId w:val="1"/>
  </w:num>
  <w:num w:numId="5" w16cid:durableId="16104266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displayBackgroundShape/>
  <w:embedSystemFonts/>
  <w:proofState w:spelling="clean" w:grammar="clean"/>
  <w:defaultTabStop w:val="72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FBF"/>
    <w:rsid w:val="000223CC"/>
    <w:rsid w:val="00032D3B"/>
    <w:rsid w:val="00044138"/>
    <w:rsid w:val="00046497"/>
    <w:rsid w:val="00060B99"/>
    <w:rsid w:val="00091598"/>
    <w:rsid w:val="00093EF5"/>
    <w:rsid w:val="000A4A57"/>
    <w:rsid w:val="000A53F6"/>
    <w:rsid w:val="000A6725"/>
    <w:rsid w:val="000B55B7"/>
    <w:rsid w:val="000B561B"/>
    <w:rsid w:val="000C2376"/>
    <w:rsid w:val="000C25D4"/>
    <w:rsid w:val="000C446C"/>
    <w:rsid w:val="000C4FFA"/>
    <w:rsid w:val="000C638E"/>
    <w:rsid w:val="00113706"/>
    <w:rsid w:val="00117CC7"/>
    <w:rsid w:val="00143029"/>
    <w:rsid w:val="0014714A"/>
    <w:rsid w:val="001628C8"/>
    <w:rsid w:val="00165E6A"/>
    <w:rsid w:val="001815A2"/>
    <w:rsid w:val="00192C33"/>
    <w:rsid w:val="00193DDC"/>
    <w:rsid w:val="00193E27"/>
    <w:rsid w:val="001F73D3"/>
    <w:rsid w:val="0020215C"/>
    <w:rsid w:val="0020312D"/>
    <w:rsid w:val="00225C18"/>
    <w:rsid w:val="002315AC"/>
    <w:rsid w:val="002319DC"/>
    <w:rsid w:val="00237E39"/>
    <w:rsid w:val="002406C5"/>
    <w:rsid w:val="0024277E"/>
    <w:rsid w:val="00250757"/>
    <w:rsid w:val="002605D6"/>
    <w:rsid w:val="00292094"/>
    <w:rsid w:val="0029677A"/>
    <w:rsid w:val="002C5A3B"/>
    <w:rsid w:val="002D423A"/>
    <w:rsid w:val="002D50F1"/>
    <w:rsid w:val="002E5BCF"/>
    <w:rsid w:val="002F7326"/>
    <w:rsid w:val="00314AE2"/>
    <w:rsid w:val="003504C9"/>
    <w:rsid w:val="00366D6F"/>
    <w:rsid w:val="003724CB"/>
    <w:rsid w:val="003814EC"/>
    <w:rsid w:val="00391456"/>
    <w:rsid w:val="003A12C6"/>
    <w:rsid w:val="003A1767"/>
    <w:rsid w:val="003A5A4B"/>
    <w:rsid w:val="003B1EAE"/>
    <w:rsid w:val="003B6DFB"/>
    <w:rsid w:val="003B70C1"/>
    <w:rsid w:val="003C1BE9"/>
    <w:rsid w:val="003D6DE1"/>
    <w:rsid w:val="003E0095"/>
    <w:rsid w:val="003E40D1"/>
    <w:rsid w:val="003E46A5"/>
    <w:rsid w:val="003F02FD"/>
    <w:rsid w:val="00434F68"/>
    <w:rsid w:val="00444203"/>
    <w:rsid w:val="00447204"/>
    <w:rsid w:val="0044765F"/>
    <w:rsid w:val="00460216"/>
    <w:rsid w:val="004710C0"/>
    <w:rsid w:val="00493E4B"/>
    <w:rsid w:val="00497E38"/>
    <w:rsid w:val="004A19D3"/>
    <w:rsid w:val="004A4571"/>
    <w:rsid w:val="004B096D"/>
    <w:rsid w:val="004B7BCE"/>
    <w:rsid w:val="004F18A8"/>
    <w:rsid w:val="004F347E"/>
    <w:rsid w:val="004F4A98"/>
    <w:rsid w:val="00510840"/>
    <w:rsid w:val="00524BA2"/>
    <w:rsid w:val="005327CF"/>
    <w:rsid w:val="00561380"/>
    <w:rsid w:val="005666E5"/>
    <w:rsid w:val="00581F43"/>
    <w:rsid w:val="0058580E"/>
    <w:rsid w:val="00593E40"/>
    <w:rsid w:val="005B7023"/>
    <w:rsid w:val="005D1232"/>
    <w:rsid w:val="005E0D95"/>
    <w:rsid w:val="005E200E"/>
    <w:rsid w:val="005F0F20"/>
    <w:rsid w:val="005F642D"/>
    <w:rsid w:val="006075F5"/>
    <w:rsid w:val="00613299"/>
    <w:rsid w:val="006220C3"/>
    <w:rsid w:val="006229BB"/>
    <w:rsid w:val="00635EC8"/>
    <w:rsid w:val="006477E0"/>
    <w:rsid w:val="006527A0"/>
    <w:rsid w:val="00654BEC"/>
    <w:rsid w:val="006656A3"/>
    <w:rsid w:val="0067313C"/>
    <w:rsid w:val="00684565"/>
    <w:rsid w:val="00696EED"/>
    <w:rsid w:val="006A4378"/>
    <w:rsid w:val="006A5CA0"/>
    <w:rsid w:val="006B3B15"/>
    <w:rsid w:val="006E0577"/>
    <w:rsid w:val="006F126A"/>
    <w:rsid w:val="00700CD3"/>
    <w:rsid w:val="00732F7A"/>
    <w:rsid w:val="007539E2"/>
    <w:rsid w:val="00753FBF"/>
    <w:rsid w:val="00772F75"/>
    <w:rsid w:val="00797FCF"/>
    <w:rsid w:val="007C5F77"/>
    <w:rsid w:val="007D39C5"/>
    <w:rsid w:val="007E5A5F"/>
    <w:rsid w:val="007F1BD8"/>
    <w:rsid w:val="007F1D22"/>
    <w:rsid w:val="007F50EB"/>
    <w:rsid w:val="008064ED"/>
    <w:rsid w:val="00826CD7"/>
    <w:rsid w:val="00830B98"/>
    <w:rsid w:val="00831F28"/>
    <w:rsid w:val="00835EF8"/>
    <w:rsid w:val="0084148B"/>
    <w:rsid w:val="0084191C"/>
    <w:rsid w:val="00863E51"/>
    <w:rsid w:val="0086524A"/>
    <w:rsid w:val="0087001D"/>
    <w:rsid w:val="00870AD3"/>
    <w:rsid w:val="0087309A"/>
    <w:rsid w:val="00894FAF"/>
    <w:rsid w:val="008976D2"/>
    <w:rsid w:val="008A0574"/>
    <w:rsid w:val="008A1CEC"/>
    <w:rsid w:val="008B1DD5"/>
    <w:rsid w:val="008C74D1"/>
    <w:rsid w:val="008D0308"/>
    <w:rsid w:val="008D5BBE"/>
    <w:rsid w:val="00901201"/>
    <w:rsid w:val="00905D51"/>
    <w:rsid w:val="00916DD1"/>
    <w:rsid w:val="00924B2D"/>
    <w:rsid w:val="00943ABC"/>
    <w:rsid w:val="00944D15"/>
    <w:rsid w:val="009455B1"/>
    <w:rsid w:val="00955699"/>
    <w:rsid w:val="009607F3"/>
    <w:rsid w:val="009725FA"/>
    <w:rsid w:val="009814E0"/>
    <w:rsid w:val="00995EAA"/>
    <w:rsid w:val="009B2101"/>
    <w:rsid w:val="009B2B7E"/>
    <w:rsid w:val="009C3B91"/>
    <w:rsid w:val="00A227AB"/>
    <w:rsid w:val="00A3114E"/>
    <w:rsid w:val="00A3448E"/>
    <w:rsid w:val="00A408AA"/>
    <w:rsid w:val="00A408DA"/>
    <w:rsid w:val="00A44F50"/>
    <w:rsid w:val="00A573F0"/>
    <w:rsid w:val="00A61DD2"/>
    <w:rsid w:val="00A759E4"/>
    <w:rsid w:val="00A86AF4"/>
    <w:rsid w:val="00A90350"/>
    <w:rsid w:val="00A91744"/>
    <w:rsid w:val="00AA48CD"/>
    <w:rsid w:val="00AB067B"/>
    <w:rsid w:val="00AE215F"/>
    <w:rsid w:val="00B156A3"/>
    <w:rsid w:val="00B33F18"/>
    <w:rsid w:val="00B41BF4"/>
    <w:rsid w:val="00B468A1"/>
    <w:rsid w:val="00B47ACC"/>
    <w:rsid w:val="00B54858"/>
    <w:rsid w:val="00B9576A"/>
    <w:rsid w:val="00B95E6E"/>
    <w:rsid w:val="00B96BDF"/>
    <w:rsid w:val="00BA1147"/>
    <w:rsid w:val="00BA1211"/>
    <w:rsid w:val="00BA2832"/>
    <w:rsid w:val="00BB325D"/>
    <w:rsid w:val="00BC4E63"/>
    <w:rsid w:val="00BC5A88"/>
    <w:rsid w:val="00BD40CA"/>
    <w:rsid w:val="00BD5ECC"/>
    <w:rsid w:val="00BE6B21"/>
    <w:rsid w:val="00BF6D2E"/>
    <w:rsid w:val="00C34806"/>
    <w:rsid w:val="00C367D4"/>
    <w:rsid w:val="00C4466B"/>
    <w:rsid w:val="00C65A00"/>
    <w:rsid w:val="00C67E6C"/>
    <w:rsid w:val="00C76E6B"/>
    <w:rsid w:val="00CA4D2A"/>
    <w:rsid w:val="00CA7AAC"/>
    <w:rsid w:val="00CD2B4C"/>
    <w:rsid w:val="00D031D7"/>
    <w:rsid w:val="00D13F8E"/>
    <w:rsid w:val="00D35B48"/>
    <w:rsid w:val="00D35D67"/>
    <w:rsid w:val="00D40334"/>
    <w:rsid w:val="00D51894"/>
    <w:rsid w:val="00D73BE9"/>
    <w:rsid w:val="00D84D69"/>
    <w:rsid w:val="00D91307"/>
    <w:rsid w:val="00D91FC6"/>
    <w:rsid w:val="00DB4BA6"/>
    <w:rsid w:val="00DD2B13"/>
    <w:rsid w:val="00DD4B16"/>
    <w:rsid w:val="00DE06AE"/>
    <w:rsid w:val="00DE3F41"/>
    <w:rsid w:val="00DE4429"/>
    <w:rsid w:val="00E01DDB"/>
    <w:rsid w:val="00E1124C"/>
    <w:rsid w:val="00E2516F"/>
    <w:rsid w:val="00E32E27"/>
    <w:rsid w:val="00E3327B"/>
    <w:rsid w:val="00E351C5"/>
    <w:rsid w:val="00E3714C"/>
    <w:rsid w:val="00E54271"/>
    <w:rsid w:val="00E60C40"/>
    <w:rsid w:val="00E62036"/>
    <w:rsid w:val="00E73721"/>
    <w:rsid w:val="00E7475A"/>
    <w:rsid w:val="00E83D78"/>
    <w:rsid w:val="00EC1DC2"/>
    <w:rsid w:val="00EC53B9"/>
    <w:rsid w:val="00EC6981"/>
    <w:rsid w:val="00EF6219"/>
    <w:rsid w:val="00F04A5A"/>
    <w:rsid w:val="00F35F76"/>
    <w:rsid w:val="00F51E5B"/>
    <w:rsid w:val="00FC043C"/>
    <w:rsid w:val="00FC1CC2"/>
    <w:rsid w:val="00FF3BFD"/>
    <w:rsid w:val="00FF4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3C532C29"/>
  <w15:docId w15:val="{2035ABFC-CA21-E341-BA92-02DAAEEF0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A3B"/>
    <w:pPr>
      <w:spacing w:after="120" w:line="276" w:lineRule="exact"/>
    </w:pPr>
    <w:rPr>
      <w:rFonts w:ascii="Times New Roman" w:hAnsi="Times New Roman" w:cs="Helvetica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text1">
    <w:name w:val="Body text 1"/>
    <w:uiPriority w:val="99"/>
    <w:rsid w:val="00753FBF"/>
    <w:pPr>
      <w:spacing w:before="80" w:after="120" w:line="240" w:lineRule="exact"/>
    </w:pPr>
    <w:rPr>
      <w:rFonts w:ascii="Verdana" w:hAnsi="Verdana" w:cs="Verdana"/>
      <w:color w:val="000000"/>
      <w:sz w:val="18"/>
      <w:szCs w:val="18"/>
      <w:lang w:eastAsia="ja-JP"/>
    </w:rPr>
  </w:style>
  <w:style w:type="paragraph" w:customStyle="1" w:styleId="PlanTitle">
    <w:name w:val="Plan Title"/>
    <w:basedOn w:val="Normal"/>
    <w:uiPriority w:val="99"/>
    <w:rsid w:val="00753FBF"/>
    <w:pPr>
      <w:keepNext/>
      <w:spacing w:before="100" w:after="200" w:line="300" w:lineRule="exact"/>
      <w:ind w:left="144"/>
    </w:pPr>
    <w:rPr>
      <w:rFonts w:ascii="Verdana" w:hAnsi="Verdana" w:cs="Verdana"/>
      <w:b/>
      <w:bCs/>
      <w:noProof/>
      <w:color w:val="0075AE"/>
      <w:sz w:val="28"/>
      <w:szCs w:val="28"/>
    </w:rPr>
  </w:style>
  <w:style w:type="paragraph" w:customStyle="1" w:styleId="Tableheads">
    <w:name w:val="Table heads"/>
    <w:basedOn w:val="Bodytext1"/>
    <w:uiPriority w:val="99"/>
    <w:rsid w:val="00753FBF"/>
    <w:pPr>
      <w:spacing w:before="60" w:after="60" w:line="180" w:lineRule="exact"/>
    </w:pPr>
    <w:rPr>
      <w:b/>
      <w:bCs/>
      <w:caps/>
      <w:color w:val="FFFFFF"/>
      <w:spacing w:val="8"/>
      <w:sz w:val="14"/>
      <w:szCs w:val="14"/>
    </w:rPr>
  </w:style>
  <w:style w:type="paragraph" w:styleId="Header">
    <w:name w:val="header"/>
    <w:basedOn w:val="Normal"/>
    <w:link w:val="HeaderChar"/>
    <w:uiPriority w:val="99"/>
    <w:rsid w:val="00193E2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193E27"/>
    <w:rPr>
      <w:rFonts w:ascii="Helvetica" w:eastAsia="MS Mincho" w:hAnsi="Helvetica" w:cs="Helvetica"/>
    </w:rPr>
  </w:style>
  <w:style w:type="paragraph" w:styleId="Footer">
    <w:name w:val="footer"/>
    <w:basedOn w:val="Normal"/>
    <w:link w:val="FooterChar"/>
    <w:uiPriority w:val="99"/>
    <w:rsid w:val="00193E2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193E27"/>
    <w:rPr>
      <w:rFonts w:ascii="Helvetica" w:eastAsia="MS Mincho" w:hAnsi="Helvetica" w:cs="Helvetica"/>
    </w:rPr>
  </w:style>
  <w:style w:type="character" w:styleId="PageNumber">
    <w:name w:val="page number"/>
    <w:basedOn w:val="DefaultParagraphFont"/>
    <w:uiPriority w:val="99"/>
    <w:semiHidden/>
    <w:rsid w:val="00193E27"/>
  </w:style>
  <w:style w:type="paragraph" w:styleId="BalloonText">
    <w:name w:val="Balloon Text"/>
    <w:basedOn w:val="Normal"/>
    <w:link w:val="BalloonTextChar"/>
    <w:uiPriority w:val="99"/>
    <w:semiHidden/>
    <w:rsid w:val="006656A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6656A3"/>
    <w:rPr>
      <w:rFonts w:ascii="Lucida Grande" w:eastAsia="MS Mincho" w:hAnsi="Lucida Grande" w:cs="Lucida Grande"/>
      <w:sz w:val="18"/>
      <w:szCs w:val="18"/>
    </w:rPr>
  </w:style>
  <w:style w:type="paragraph" w:styleId="ListParagraph">
    <w:name w:val="List Paragraph"/>
    <w:basedOn w:val="Normal"/>
    <w:uiPriority w:val="99"/>
    <w:qFormat/>
    <w:rsid w:val="003B1EAE"/>
    <w:pPr>
      <w:ind w:left="720"/>
    </w:pPr>
  </w:style>
  <w:style w:type="paragraph" w:customStyle="1" w:styleId="BasicParagraph">
    <w:name w:val="[Basic Paragraph]"/>
    <w:basedOn w:val="Normal"/>
    <w:uiPriority w:val="99"/>
    <w:rsid w:val="00D031D7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eastAsia="ja-JP"/>
    </w:rPr>
  </w:style>
  <w:style w:type="character" w:styleId="CommentReference">
    <w:name w:val="annotation reference"/>
    <w:basedOn w:val="DefaultParagraphFont"/>
    <w:uiPriority w:val="99"/>
    <w:semiHidden/>
    <w:unhideWhenUsed/>
    <w:rsid w:val="003A12C6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A12C6"/>
    <w:pPr>
      <w:spacing w:line="240" w:lineRule="auto"/>
    </w:pPr>
    <w:rPr>
      <w:sz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A12C6"/>
    <w:rPr>
      <w:rFonts w:ascii="Times New Roman" w:hAnsi="Times New Roman" w:cs="Helvetica"/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A12C6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A12C6"/>
    <w:rPr>
      <w:rFonts w:ascii="Times New Roman" w:hAnsi="Times New Roman" w:cs="Helvetica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3A12C6"/>
    <w:rPr>
      <w:rFonts w:ascii="Times New Roman" w:hAnsi="Times New Roman" w:cs="Helvetic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Topic 1  |  Lesson 1-1  |  Solving Multi-Step Equations</vt:lpstr>
    </vt:vector>
  </TitlesOfParts>
  <Company>Pearson Technology</Company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Topic 1  |  Lesson 1-1  |  Solving Multi-Step Equations</dc:title>
  <dc:creator>Susan Tauer</dc:creator>
  <cp:lastModifiedBy>Kesting, Natalie Y</cp:lastModifiedBy>
  <cp:revision>2</cp:revision>
  <cp:lastPrinted>2014-12-22T15:19:00Z</cp:lastPrinted>
  <dcterms:created xsi:type="dcterms:W3CDTF">2022-08-17T14:35:00Z</dcterms:created>
  <dcterms:modified xsi:type="dcterms:W3CDTF">2022-08-17T14:35:00Z</dcterms:modified>
</cp:coreProperties>
</file>