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96"/>
          <w:szCs w:val="96"/>
        </w:rPr>
      </w:pPr>
      <w:r>
        <w:rPr>
          <w:rFonts w:ascii="TimesNewRomanPS-BoldMT" w:hAnsi="TimesNewRomanPS-BoldMT" w:cs="TimesNewRomanPS-BoldMT"/>
          <w:b/>
          <w:bCs/>
          <w:sz w:val="96"/>
          <w:szCs w:val="96"/>
        </w:rPr>
        <w:t>Project Report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96"/>
          <w:szCs w:val="96"/>
        </w:rPr>
      </w:pPr>
    </w:p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  <w:r w:rsidRPr="00DF27C3">
        <w:rPr>
          <w:rFonts w:ascii="TimesNewRomanPS-BoldMT" w:hAnsi="TimesNewRomanPS-BoldMT" w:cs="TimesNewRomanPS-BoldMT"/>
          <w:b/>
          <w:bCs/>
          <w:sz w:val="48"/>
          <w:szCs w:val="48"/>
        </w:rPr>
        <w:t>WISC-S15</w:t>
      </w:r>
    </w:p>
    <w:p w:rsidR="00DF27C3" w:rsidRP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36"/>
          <w:szCs w:val="36"/>
        </w:rPr>
      </w:pPr>
      <w:r w:rsidRPr="00DF27C3">
        <w:rPr>
          <w:rFonts w:ascii="TimesNewRomanPS-BoldMT" w:hAnsi="TimesNewRomanPS-BoldMT" w:cs="TimesNewRomanPS-BoldMT"/>
          <w:bCs/>
          <w:sz w:val="36"/>
          <w:szCs w:val="36"/>
        </w:rPr>
        <w:t>PHASE 1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5244D2" w:rsidRDefault="005244D2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ECE</w:t>
      </w:r>
      <w:r w:rsidR="005244D2">
        <w:rPr>
          <w:rFonts w:ascii="TimesNewRomanPSMT" w:hAnsi="TimesNewRomanPSMT" w:cs="TimesNewRomanPSMT"/>
          <w:sz w:val="36"/>
          <w:szCs w:val="36"/>
        </w:rPr>
        <w:t>/CS</w:t>
      </w:r>
      <w:r>
        <w:rPr>
          <w:rFonts w:ascii="TimesNewRomanPSMT" w:hAnsi="TimesNewRomanPSMT" w:cs="TimesNewRomanPSMT"/>
          <w:sz w:val="36"/>
          <w:szCs w:val="36"/>
        </w:rPr>
        <w:t xml:space="preserve"> 552</w:t>
      </w:r>
    </w:p>
    <w:p w:rsidR="005244D2" w:rsidRPr="005244D2" w:rsidRDefault="005244D2" w:rsidP="005244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36"/>
          <w:szCs w:val="36"/>
        </w:rPr>
      </w:pPr>
      <w:r w:rsidRPr="005244D2">
        <w:rPr>
          <w:rFonts w:ascii="TimesNewRomanPS-BoldMT" w:hAnsi="TimesNewRomanPS-BoldMT" w:cs="TimesNewRomanPS-BoldMT"/>
          <w:bCs/>
          <w:sz w:val="36"/>
          <w:szCs w:val="36"/>
        </w:rPr>
        <w:t>April 9, 2015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Submitted to: Parmesh Ramanathan</w:t>
      </w: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</w:p>
    <w:p w:rsidR="005244D2" w:rsidRDefault="005244D2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</w:p>
    <w:p w:rsidR="00DF27C3" w:rsidRDefault="00DF27C3" w:rsidP="00DF27C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Graham Nygard</w:t>
      </w:r>
    </w:p>
    <w:p w:rsidR="00DF27C3" w:rsidRPr="005244D2" w:rsidRDefault="00DF27C3" w:rsidP="005244D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Robert</w:t>
      </w:r>
      <w:r w:rsidR="005244D2">
        <w:rPr>
          <w:rFonts w:ascii="TimesNewRomanPSMT" w:hAnsi="TimesNewRomanPSMT" w:cs="TimesNewRomanPSMT"/>
          <w:sz w:val="36"/>
          <w:szCs w:val="36"/>
        </w:rPr>
        <w:t xml:space="preserve"> Wagner</w:t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INTRODUCTION</w:t>
      </w:r>
    </w:p>
    <w:p w:rsidR="00DF27C3" w:rsidRDefault="00DF27C3" w:rsidP="00DF27C3"/>
    <w:p w:rsidR="00DF27C3" w:rsidRDefault="00DF27C3" w:rsidP="00DF27C3">
      <w:r>
        <w:t>Intro</w:t>
      </w:r>
    </w:p>
    <w:p w:rsidR="00DF27C3" w:rsidRDefault="00DF27C3" w:rsidP="00DF27C3"/>
    <w:p w:rsidR="00DF27C3" w:rsidRDefault="00DF27C3" w:rsidP="00DF27C3">
      <w:r>
        <w:rPr>
          <w:b/>
        </w:rPr>
        <w:t>Special Features</w:t>
      </w:r>
    </w:p>
    <w:p w:rsidR="00DF27C3" w:rsidRDefault="00DF27C3" w:rsidP="00DF27C3">
      <w:r>
        <w:t>Spec feats</w:t>
      </w:r>
    </w:p>
    <w:p w:rsidR="00DF27C3" w:rsidRDefault="00DF27C3" w:rsidP="00DF27C3"/>
    <w:p w:rsidR="00DF27C3" w:rsidRDefault="00DF27C3" w:rsidP="00DF27C3">
      <w:r>
        <w:rPr>
          <w:b/>
        </w:rPr>
        <w:t>Optimizations</w:t>
      </w:r>
    </w:p>
    <w:p w:rsidR="00DF27C3" w:rsidRDefault="00DF27C3" w:rsidP="00DF27C3">
      <w:r>
        <w:t>Optimizations</w:t>
      </w:r>
    </w:p>
    <w:p w:rsidR="00DF27C3" w:rsidRDefault="00DF27C3" w:rsidP="00DF27C3"/>
    <w:p w:rsidR="00DF27C3" w:rsidRDefault="00DF27C3" w:rsidP="00DF27C3">
      <w:r>
        <w:rPr>
          <w:b/>
        </w:rPr>
        <w:t>Challenges</w:t>
      </w:r>
    </w:p>
    <w:p w:rsidR="00DF27C3" w:rsidRDefault="00DF27C3" w:rsidP="00DF27C3">
      <w:r>
        <w:t>Challenges</w:t>
      </w:r>
    </w:p>
    <w:p w:rsidR="005244D2" w:rsidRDefault="005244D2" w:rsidP="00DF27C3"/>
    <w:p w:rsidR="00DF27C3" w:rsidRDefault="00DF27C3" w:rsidP="00DF27C3">
      <w:pPr>
        <w:rPr>
          <w:b/>
        </w:rPr>
      </w:pPr>
      <w:r>
        <w:rPr>
          <w:b/>
        </w:rPr>
        <w:t>Requirement Satisfaction</w:t>
      </w:r>
    </w:p>
    <w:p w:rsidR="00DF27C3" w:rsidRDefault="00A6783A" w:rsidP="00A6783A">
      <w:pPr>
        <w:ind w:firstLine="720"/>
      </w:pPr>
      <w:r>
        <w:t xml:space="preserve">To our knowledge, </w:t>
      </w:r>
      <w:r>
        <w:rPr>
          <w:i/>
        </w:rPr>
        <w:t>all</w:t>
      </w:r>
      <w:r>
        <w:t xml:space="preserve"> </w:t>
      </w:r>
      <w:bookmarkStart w:id="0" w:name="_GoBack"/>
      <w:bookmarkEnd w:id="0"/>
      <w:r w:rsidR="00DF27C3">
        <w:br/>
      </w:r>
    </w:p>
    <w:p w:rsidR="005244D2" w:rsidRDefault="005244D2" w:rsidP="00DF27C3">
      <w:r>
        <w:br w:type="page"/>
      </w:r>
    </w:p>
    <w:p w:rsidR="005244D2" w:rsidRDefault="005244D2" w:rsidP="005244D2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>
        <w:rPr>
          <w:i/>
          <w:sz w:val="36"/>
          <w:szCs w:val="36"/>
        </w:rPr>
        <w:lastRenderedPageBreak/>
        <w:t>VERILOG CODE</w:t>
      </w:r>
    </w:p>
    <w:p w:rsidR="005244D2" w:rsidRPr="005244D2" w:rsidRDefault="005244D2" w:rsidP="005244D2">
      <w:pPr>
        <w:jc w:val="right"/>
        <w:rPr>
          <w:sz w:val="36"/>
          <w:szCs w:val="36"/>
        </w:rPr>
      </w:pP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>
        <w:br w:type="page"/>
      </w:r>
      <w:r w:rsidR="005244D2">
        <w:rPr>
          <w:i/>
          <w:sz w:val="36"/>
          <w:szCs w:val="36"/>
        </w:rPr>
        <w:lastRenderedPageBreak/>
        <w:t>ARCHITECTURE DIAGRAM</w:t>
      </w:r>
    </w:p>
    <w:p w:rsidR="003C6DD4" w:rsidRDefault="003C6DD4" w:rsidP="00DF27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B3D4BD7" wp14:editId="39933BD1">
            <wp:simplePos x="0" y="0"/>
            <wp:positionH relativeFrom="margin">
              <wp:align>center</wp:align>
            </wp:positionH>
            <wp:positionV relativeFrom="paragraph">
              <wp:posOffset>8657097</wp:posOffset>
            </wp:positionV>
            <wp:extent cx="21320052" cy="5046132"/>
            <wp:effectExtent l="254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20052" cy="504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4D2">
        <w:t>For your convenience, we have included a five-stage diagram illustrating the five pipelined sections of our architecture. The pipeline registers</w:t>
      </w:r>
      <w:r w:rsidR="00743027">
        <w:t xml:space="preserve"> and Hazard Detection Unit</w:t>
      </w:r>
      <w:r w:rsidR="005244D2">
        <w:t xml:space="preserve"> have been</w:t>
      </w:r>
      <w:r w:rsidR="00743027">
        <w:t xml:space="preserve"> omitted due to spatial constraints and increased readability:</w:t>
      </w:r>
      <w:r>
        <w:br w:type="page"/>
      </w:r>
    </w:p>
    <w:p w:rsidR="00DF27C3" w:rsidRDefault="003C6DD4" w:rsidP="00DF27C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6A8A0E" wp14:editId="723F1FB6">
            <wp:simplePos x="0" y="0"/>
            <wp:positionH relativeFrom="margin">
              <wp:posOffset>-7714933</wp:posOffset>
            </wp:positionH>
            <wp:positionV relativeFrom="paragraph">
              <wp:posOffset>-627858</wp:posOffset>
            </wp:positionV>
            <wp:extent cx="21377668" cy="5059788"/>
            <wp:effectExtent l="5398" t="0" r="2222" b="222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77668" cy="505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7C3" w:rsidRDefault="00DF27C3" w:rsidP="00743027"/>
    <w:p w:rsidR="00743027" w:rsidRDefault="00743027" w:rsidP="005901C9">
      <w:pPr>
        <w:jc w:val="center"/>
      </w:pPr>
      <w:r>
        <w:br w:type="page"/>
      </w:r>
    </w:p>
    <w:p w:rsidR="003C6DD4" w:rsidRDefault="00AF742E" w:rsidP="003C6DD4">
      <w:pPr>
        <w:pBdr>
          <w:bottom w:val="single" w:sz="6" w:space="1" w:color="auto"/>
        </w:pBdr>
        <w:jc w:val="center"/>
        <w:rPr>
          <w:i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7781E78" wp14:editId="5635E624">
            <wp:simplePos x="0" y="0"/>
            <wp:positionH relativeFrom="margin">
              <wp:align>center</wp:align>
            </wp:positionH>
            <wp:positionV relativeFrom="paragraph">
              <wp:posOffset>-10142544</wp:posOffset>
            </wp:positionV>
            <wp:extent cx="21320052" cy="5046132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hensive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20052" cy="5046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DD4">
        <w:rPr>
          <w:i/>
          <w:sz w:val="36"/>
          <w:szCs w:val="36"/>
        </w:rPr>
        <w:br w:type="page"/>
      </w:r>
    </w:p>
    <w:p w:rsidR="00DF27C3" w:rsidRDefault="00DF27C3" w:rsidP="00DF27C3">
      <w:pPr>
        <w:pBdr>
          <w:bottom w:val="single" w:sz="6" w:space="1" w:color="auto"/>
        </w:pBdr>
        <w:jc w:val="right"/>
        <w:rPr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AREA REPORT</w:t>
      </w:r>
    </w:p>
    <w:p w:rsidR="00DF27C3" w:rsidRDefault="00DF27C3" w:rsidP="00DF27C3">
      <w:r>
        <w:t>The Verilog code in the previous section was synthesized using the script provided; the following Area Report was generated:</w:t>
      </w:r>
    </w:p>
    <w:p w:rsidR="00DF27C3" w:rsidRDefault="00DF27C3" w:rsidP="00DF27C3"/>
    <w:p w:rsidR="00DF27C3" w:rsidRDefault="00DF27C3" w:rsidP="00DF27C3">
      <w:r>
        <w:br w:type="page"/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i/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SIMULATION RESULTS</w:t>
      </w:r>
    </w:p>
    <w:p w:rsidR="00DF27C3" w:rsidRDefault="00DF27C3" w:rsidP="00DF27C3">
      <w:r>
        <w:t>The Verilog code in the previous section was synthesized using the script provided; the following Area Report was generated</w:t>
      </w:r>
      <w:r>
        <w:t>:</w:t>
      </w:r>
    </w:p>
    <w:p w:rsidR="00DF27C3" w:rsidRDefault="00DF27C3" w:rsidP="00DF27C3"/>
    <w:p w:rsidR="00DF27C3" w:rsidRDefault="00DF27C3" w:rsidP="00DF27C3">
      <w:r>
        <w:br w:type="page"/>
      </w:r>
    </w:p>
    <w:p w:rsidR="00DF27C3" w:rsidRPr="00DF27C3" w:rsidRDefault="00DF27C3" w:rsidP="00DF27C3">
      <w:pPr>
        <w:pBdr>
          <w:bottom w:val="single" w:sz="6" w:space="1" w:color="auto"/>
        </w:pBdr>
        <w:jc w:val="right"/>
        <w:rPr>
          <w:sz w:val="36"/>
          <w:szCs w:val="36"/>
        </w:rPr>
      </w:pPr>
      <w:r w:rsidRPr="00DF27C3">
        <w:rPr>
          <w:i/>
          <w:sz w:val="36"/>
          <w:szCs w:val="36"/>
        </w:rPr>
        <w:lastRenderedPageBreak/>
        <w:t>SUMMARY</w:t>
      </w:r>
    </w:p>
    <w:p w:rsidR="00DF27C3" w:rsidRDefault="00DF27C3" w:rsidP="00DF27C3">
      <w:r w:rsidRPr="00DF27C3">
        <w:rPr>
          <w:u w:val="single"/>
        </w:rPr>
        <w:t>Student Names:</w:t>
      </w:r>
      <w:r>
        <w:t xml:space="preserve"> Graham Nygard, Robert (Bob) Wagner</w:t>
      </w:r>
    </w:p>
    <w:p w:rsidR="00DF27C3" w:rsidRDefault="00DF27C3" w:rsidP="00DF27C3">
      <w:r>
        <w:rPr>
          <w:u w:val="single"/>
        </w:rPr>
        <w:t>Area of Design (except memory, cache):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2C4E" w:rsidTr="000E2C4E">
        <w:tc>
          <w:tcPr>
            <w:tcW w:w="3116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Name of Module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Execution Time (pre-synthesis)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E2C4E" w:rsidRDefault="000E2C4E" w:rsidP="000E2C4E">
            <w:pPr>
              <w:jc w:val="center"/>
            </w:pPr>
            <w:r>
              <w:t>Execution Time (post-synthesis)</w:t>
            </w: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:rsidR="000E2C4E" w:rsidRDefault="000E2C4E" w:rsidP="000E2C4E">
            <w:pPr>
              <w:jc w:val="center"/>
            </w:pPr>
          </w:p>
        </w:tc>
      </w:tr>
      <w:tr w:rsidR="000E2C4E" w:rsidTr="000E2C4E">
        <w:tc>
          <w:tcPr>
            <w:tcW w:w="3116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  <w:tc>
          <w:tcPr>
            <w:tcW w:w="3117" w:type="dxa"/>
          </w:tcPr>
          <w:p w:rsidR="000E2C4E" w:rsidRDefault="000E2C4E" w:rsidP="000E2C4E">
            <w:pPr>
              <w:jc w:val="center"/>
            </w:pPr>
          </w:p>
        </w:tc>
      </w:tr>
    </w:tbl>
    <w:p w:rsidR="00DF27C3" w:rsidRPr="00DF27C3" w:rsidRDefault="00DF27C3" w:rsidP="00DF27C3"/>
    <w:sectPr w:rsidR="00DF27C3" w:rsidRPr="00DF27C3" w:rsidSect="00DF27C3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7C3" w:rsidRDefault="00DF27C3" w:rsidP="00DF27C3">
      <w:pPr>
        <w:spacing w:after="0" w:line="240" w:lineRule="auto"/>
      </w:pPr>
      <w:r>
        <w:separator/>
      </w:r>
    </w:p>
  </w:endnote>
  <w:endnote w:type="continuationSeparator" w:id="0">
    <w:p w:rsidR="00DF27C3" w:rsidRDefault="00DF27C3" w:rsidP="00DF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933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27C3" w:rsidRDefault="00DF27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3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F27C3" w:rsidRDefault="00DF27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7C3" w:rsidRDefault="00DF27C3" w:rsidP="00DF27C3">
      <w:pPr>
        <w:spacing w:after="0" w:line="240" w:lineRule="auto"/>
      </w:pPr>
      <w:r>
        <w:separator/>
      </w:r>
    </w:p>
  </w:footnote>
  <w:footnote w:type="continuationSeparator" w:id="0">
    <w:p w:rsidR="00DF27C3" w:rsidRDefault="00DF27C3" w:rsidP="00DF2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26"/>
    <w:rsid w:val="000E2C4E"/>
    <w:rsid w:val="003C6DD4"/>
    <w:rsid w:val="005244D2"/>
    <w:rsid w:val="005901C9"/>
    <w:rsid w:val="00743027"/>
    <w:rsid w:val="00A6783A"/>
    <w:rsid w:val="00AF742E"/>
    <w:rsid w:val="00DF27C3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29DE97-CEE2-4758-AB86-52AAC5CF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C3"/>
  </w:style>
  <w:style w:type="paragraph" w:styleId="Footer">
    <w:name w:val="footer"/>
    <w:basedOn w:val="Normal"/>
    <w:link w:val="FooterChar"/>
    <w:uiPriority w:val="99"/>
    <w:unhideWhenUsed/>
    <w:rsid w:val="00DF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C3"/>
  </w:style>
  <w:style w:type="table" w:styleId="TableGrid">
    <w:name w:val="Table Grid"/>
    <w:basedOn w:val="TableNormal"/>
    <w:uiPriority w:val="39"/>
    <w:rsid w:val="000E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16FE-2AF9-4C35-9B5B-D6FF525A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5</cp:revision>
  <dcterms:created xsi:type="dcterms:W3CDTF">2015-04-10T01:12:00Z</dcterms:created>
  <dcterms:modified xsi:type="dcterms:W3CDTF">2015-04-10T02:25:00Z</dcterms:modified>
</cp:coreProperties>
</file>