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B926" w14:textId="77777777" w:rsidR="001C09B3" w:rsidRDefault="00710CDE">
      <w:pPr>
        <w:pStyle w:val="Title"/>
      </w:pPr>
      <w:r>
        <w:t>TapRunner Tutorial</w:t>
      </w:r>
    </w:p>
    <w:p w14:paraId="122CA9B8" w14:textId="77777777" w:rsidR="001C09B3" w:rsidRDefault="00710CDE">
      <w:r>
        <w:rPr>
          <w:color w:val="404040"/>
          <w:sz w:val="26"/>
        </w:rPr>
        <w:t>Running a test station with TapRunner 1.3.3, using PowerON.TapPlan as the worked example</w:t>
      </w:r>
    </w:p>
    <w:p w14:paraId="5677B330" w14:textId="77777777" w:rsidR="001C09B3" w:rsidRDefault="00710CDE">
      <w:r>
        <w:t>New Eagle  ·  October 2026</w:t>
      </w:r>
    </w:p>
    <w:p w14:paraId="49220CE2" w14:textId="77777777" w:rsidR="001C09B3" w:rsidRDefault="00710CDE">
      <w:r>
        <w:t xml:space="preserve">This tutorial walks an operator through a complete test with TapRunner: loading a test plan, checking its parameters, running it, reading the result, and finding out why a run failed. Every screen shown was captured from TapRunner 1.3.3 with </w:t>
      </w:r>
      <w:r>
        <w:rPr>
          <w:b/>
        </w:rPr>
        <w:t>C:\OpenTAP\PowerON.TapPlan</w:t>
      </w:r>
      <w:r>
        <w:t xml:space="preserve"> loaded, so the parameter names match what you will see on the station.</w:t>
      </w:r>
    </w:p>
    <w:p w14:paraId="3A5508C7" w14:textId="77777777" w:rsidR="001C09B3" w:rsidRDefault="00710CDE">
      <w:r>
        <w:rPr>
          <w:b/>
          <w:color w:val="1F4E79"/>
          <w:sz w:val="32"/>
        </w:rPr>
        <w:t>Contents</w:t>
      </w:r>
    </w:p>
    <w:p w14:paraId="5F622A89" w14:textId="4FA9A6E6" w:rsidR="00FE5B68" w:rsidRDefault="00710CDE">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"1-1" \h \z \u </w:instrText>
      </w:r>
      <w:r>
        <w:fldChar w:fldCharType="separate"/>
      </w:r>
      <w:hyperlink w:anchor="_Toc242691709" w:history="1">
        <w:r w:rsidR="00FE5B68" w:rsidRPr="008945A3">
          <w:rPr>
            <w:rStyle w:val="Hyperlink"/>
            <w:noProof/>
          </w:rPr>
          <w:t>1. What TapRunner does</w:t>
        </w:r>
        <w:r w:rsidR="00FE5B68">
          <w:rPr>
            <w:noProof/>
            <w:webHidden/>
          </w:rPr>
          <w:tab/>
        </w:r>
        <w:r w:rsidR="00FE5B68">
          <w:rPr>
            <w:noProof/>
            <w:webHidden/>
          </w:rPr>
          <w:fldChar w:fldCharType="begin"/>
        </w:r>
        <w:r w:rsidR="00FE5B68">
          <w:rPr>
            <w:noProof/>
            <w:webHidden/>
          </w:rPr>
          <w:instrText xml:space="preserve"> PAGEREF _Toc242691709 \h </w:instrText>
        </w:r>
        <w:r w:rsidR="00FE5B68">
          <w:rPr>
            <w:noProof/>
            <w:webHidden/>
          </w:rPr>
        </w:r>
        <w:r w:rsidR="00FE5B68">
          <w:rPr>
            <w:noProof/>
            <w:webHidden/>
          </w:rPr>
          <w:fldChar w:fldCharType="separate"/>
        </w:r>
        <w:r w:rsidR="00FE5B68">
          <w:rPr>
            <w:noProof/>
            <w:webHidden/>
          </w:rPr>
          <w:t>2</w:t>
        </w:r>
        <w:r w:rsidR="00FE5B68">
          <w:rPr>
            <w:noProof/>
            <w:webHidden/>
          </w:rPr>
          <w:fldChar w:fldCharType="end"/>
        </w:r>
      </w:hyperlink>
    </w:p>
    <w:p w14:paraId="5406BB96" w14:textId="2602A3A7"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0" w:history="1">
        <w:r w:rsidRPr="008945A3">
          <w:rPr>
            <w:rStyle w:val="Hyperlink"/>
            <w:noProof/>
          </w:rPr>
          <w:t>2. Before you start (one-time setup)</w:t>
        </w:r>
        <w:r>
          <w:rPr>
            <w:noProof/>
            <w:webHidden/>
          </w:rPr>
          <w:tab/>
        </w:r>
        <w:r>
          <w:rPr>
            <w:noProof/>
            <w:webHidden/>
          </w:rPr>
          <w:fldChar w:fldCharType="begin"/>
        </w:r>
        <w:r>
          <w:rPr>
            <w:noProof/>
            <w:webHidden/>
          </w:rPr>
          <w:instrText xml:space="preserve"> PAGEREF _Toc242691710 \h </w:instrText>
        </w:r>
        <w:r>
          <w:rPr>
            <w:noProof/>
            <w:webHidden/>
          </w:rPr>
        </w:r>
        <w:r>
          <w:rPr>
            <w:noProof/>
            <w:webHidden/>
          </w:rPr>
          <w:fldChar w:fldCharType="separate"/>
        </w:r>
        <w:r>
          <w:rPr>
            <w:noProof/>
            <w:webHidden/>
          </w:rPr>
          <w:t>2</w:t>
        </w:r>
        <w:r>
          <w:rPr>
            <w:noProof/>
            <w:webHidden/>
          </w:rPr>
          <w:fldChar w:fldCharType="end"/>
        </w:r>
      </w:hyperlink>
    </w:p>
    <w:p w14:paraId="21573FF6" w14:textId="79E87D4F"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1" w:history="1">
        <w:r w:rsidRPr="008945A3">
          <w:rPr>
            <w:rStyle w:val="Hyperlink"/>
            <w:noProof/>
          </w:rPr>
          <w:t>3. A tour of the main window</w:t>
        </w:r>
        <w:r>
          <w:rPr>
            <w:noProof/>
            <w:webHidden/>
          </w:rPr>
          <w:tab/>
        </w:r>
        <w:r>
          <w:rPr>
            <w:noProof/>
            <w:webHidden/>
          </w:rPr>
          <w:fldChar w:fldCharType="begin"/>
        </w:r>
        <w:r>
          <w:rPr>
            <w:noProof/>
            <w:webHidden/>
          </w:rPr>
          <w:instrText xml:space="preserve"> PAGEREF _Toc242691711 \h </w:instrText>
        </w:r>
        <w:r>
          <w:rPr>
            <w:noProof/>
            <w:webHidden/>
          </w:rPr>
        </w:r>
        <w:r>
          <w:rPr>
            <w:noProof/>
            <w:webHidden/>
          </w:rPr>
          <w:fldChar w:fldCharType="separate"/>
        </w:r>
        <w:r>
          <w:rPr>
            <w:noProof/>
            <w:webHidden/>
          </w:rPr>
          <w:t>4</w:t>
        </w:r>
        <w:r>
          <w:rPr>
            <w:noProof/>
            <w:webHidden/>
          </w:rPr>
          <w:fldChar w:fldCharType="end"/>
        </w:r>
      </w:hyperlink>
    </w:p>
    <w:p w14:paraId="2B3D8B5F" w14:textId="3E14DD66"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2" w:history="1">
        <w:r w:rsidRPr="008945A3">
          <w:rPr>
            <w:rStyle w:val="Hyperlink"/>
            <w:noProof/>
          </w:rPr>
          <w:t>4. Tutorial: run PowerON.TapPlan</w:t>
        </w:r>
        <w:r>
          <w:rPr>
            <w:noProof/>
            <w:webHidden/>
          </w:rPr>
          <w:tab/>
        </w:r>
        <w:r>
          <w:rPr>
            <w:noProof/>
            <w:webHidden/>
          </w:rPr>
          <w:fldChar w:fldCharType="begin"/>
        </w:r>
        <w:r>
          <w:rPr>
            <w:noProof/>
            <w:webHidden/>
          </w:rPr>
          <w:instrText xml:space="preserve"> PAGEREF _Toc242691712 \h </w:instrText>
        </w:r>
        <w:r>
          <w:rPr>
            <w:noProof/>
            <w:webHidden/>
          </w:rPr>
        </w:r>
        <w:r>
          <w:rPr>
            <w:noProof/>
            <w:webHidden/>
          </w:rPr>
          <w:fldChar w:fldCharType="separate"/>
        </w:r>
        <w:r>
          <w:rPr>
            <w:noProof/>
            <w:webHidden/>
          </w:rPr>
          <w:t>5</w:t>
        </w:r>
        <w:r>
          <w:rPr>
            <w:noProof/>
            <w:webHidden/>
          </w:rPr>
          <w:fldChar w:fldCharType="end"/>
        </w:r>
      </w:hyperlink>
    </w:p>
    <w:p w14:paraId="73188E88" w14:textId="27603FFF"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3" w:history="1">
        <w:r w:rsidRPr="008945A3">
          <w:rPr>
            <w:rStyle w:val="Hyperlink"/>
            <w:noProof/>
          </w:rPr>
          <w:t>5. When a test fails</w:t>
        </w:r>
        <w:r>
          <w:rPr>
            <w:noProof/>
            <w:webHidden/>
          </w:rPr>
          <w:tab/>
        </w:r>
        <w:r>
          <w:rPr>
            <w:noProof/>
            <w:webHidden/>
          </w:rPr>
          <w:fldChar w:fldCharType="begin"/>
        </w:r>
        <w:r>
          <w:rPr>
            <w:noProof/>
            <w:webHidden/>
          </w:rPr>
          <w:instrText xml:space="preserve"> PAGEREF _Toc242691713 \h </w:instrText>
        </w:r>
        <w:r>
          <w:rPr>
            <w:noProof/>
            <w:webHidden/>
          </w:rPr>
        </w:r>
        <w:r>
          <w:rPr>
            <w:noProof/>
            <w:webHidden/>
          </w:rPr>
          <w:fldChar w:fldCharType="separate"/>
        </w:r>
        <w:r>
          <w:rPr>
            <w:noProof/>
            <w:webHidden/>
          </w:rPr>
          <w:t>7</w:t>
        </w:r>
        <w:r>
          <w:rPr>
            <w:noProof/>
            <w:webHidden/>
          </w:rPr>
          <w:fldChar w:fldCharType="end"/>
        </w:r>
      </w:hyperlink>
    </w:p>
    <w:p w14:paraId="1020DB24" w14:textId="0B3A3FD5"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4" w:history="1">
        <w:r w:rsidRPr="008945A3">
          <w:rPr>
            <w:rStyle w:val="Hyperlink"/>
            <w:noProof/>
          </w:rPr>
          <w:t>6. Stopping a run</w:t>
        </w:r>
        <w:r>
          <w:rPr>
            <w:noProof/>
            <w:webHidden/>
          </w:rPr>
          <w:tab/>
        </w:r>
        <w:r>
          <w:rPr>
            <w:noProof/>
            <w:webHidden/>
          </w:rPr>
          <w:fldChar w:fldCharType="begin"/>
        </w:r>
        <w:r>
          <w:rPr>
            <w:noProof/>
            <w:webHidden/>
          </w:rPr>
          <w:instrText xml:space="preserve"> PAGEREF _Toc242691714 \h </w:instrText>
        </w:r>
        <w:r>
          <w:rPr>
            <w:noProof/>
            <w:webHidden/>
          </w:rPr>
        </w:r>
        <w:r>
          <w:rPr>
            <w:noProof/>
            <w:webHidden/>
          </w:rPr>
          <w:fldChar w:fldCharType="separate"/>
        </w:r>
        <w:r>
          <w:rPr>
            <w:noProof/>
            <w:webHidden/>
          </w:rPr>
          <w:t>9</w:t>
        </w:r>
        <w:r>
          <w:rPr>
            <w:noProof/>
            <w:webHidden/>
          </w:rPr>
          <w:fldChar w:fldCharType="end"/>
        </w:r>
      </w:hyperlink>
    </w:p>
    <w:p w14:paraId="57839E90" w14:textId="6C351ECE"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5" w:history="1">
        <w:r w:rsidRPr="008945A3">
          <w:rPr>
            <w:rStyle w:val="Hyperlink"/>
            <w:noProof/>
          </w:rPr>
          <w:t>7. Setting up parameters for the station</w:t>
        </w:r>
        <w:r>
          <w:rPr>
            <w:noProof/>
            <w:webHidden/>
          </w:rPr>
          <w:tab/>
        </w:r>
        <w:r>
          <w:rPr>
            <w:noProof/>
            <w:webHidden/>
          </w:rPr>
          <w:fldChar w:fldCharType="begin"/>
        </w:r>
        <w:r>
          <w:rPr>
            <w:noProof/>
            <w:webHidden/>
          </w:rPr>
          <w:instrText xml:space="preserve"> PAGEREF _Toc242691715 \h </w:instrText>
        </w:r>
        <w:r>
          <w:rPr>
            <w:noProof/>
            <w:webHidden/>
          </w:rPr>
        </w:r>
        <w:r>
          <w:rPr>
            <w:noProof/>
            <w:webHidden/>
          </w:rPr>
          <w:fldChar w:fldCharType="separate"/>
        </w:r>
        <w:r>
          <w:rPr>
            <w:noProof/>
            <w:webHidden/>
          </w:rPr>
          <w:t>10</w:t>
        </w:r>
        <w:r>
          <w:rPr>
            <w:noProof/>
            <w:webHidden/>
          </w:rPr>
          <w:fldChar w:fldCharType="end"/>
        </w:r>
      </w:hyperlink>
    </w:p>
    <w:p w14:paraId="6F66D3C6" w14:textId="0AD64F1D"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6" w:history="1">
        <w:r w:rsidRPr="008945A3">
          <w:rPr>
            <w:rStyle w:val="Hyperlink"/>
            <w:noProof/>
          </w:rPr>
          <w:t>8. Logs</w:t>
        </w:r>
        <w:r>
          <w:rPr>
            <w:noProof/>
            <w:webHidden/>
          </w:rPr>
          <w:tab/>
        </w:r>
        <w:r>
          <w:rPr>
            <w:noProof/>
            <w:webHidden/>
          </w:rPr>
          <w:fldChar w:fldCharType="begin"/>
        </w:r>
        <w:r>
          <w:rPr>
            <w:noProof/>
            <w:webHidden/>
          </w:rPr>
          <w:instrText xml:space="preserve"> PAGEREF _Toc242691716 \h </w:instrText>
        </w:r>
        <w:r>
          <w:rPr>
            <w:noProof/>
            <w:webHidden/>
          </w:rPr>
        </w:r>
        <w:r>
          <w:rPr>
            <w:noProof/>
            <w:webHidden/>
          </w:rPr>
          <w:fldChar w:fldCharType="separate"/>
        </w:r>
        <w:r>
          <w:rPr>
            <w:noProof/>
            <w:webHidden/>
          </w:rPr>
          <w:t>13</w:t>
        </w:r>
        <w:r>
          <w:rPr>
            <w:noProof/>
            <w:webHidden/>
          </w:rPr>
          <w:fldChar w:fldCharType="end"/>
        </w:r>
      </w:hyperlink>
    </w:p>
    <w:p w14:paraId="56D74E7C" w14:textId="2172E0B9" w:rsidR="00FE5B68" w:rsidRDefault="00FE5B68">
      <w:pPr>
        <w:pStyle w:val="TOC1"/>
        <w:tabs>
          <w:tab w:val="right" w:leader="dot" w:pos="9350"/>
        </w:tabs>
        <w:rPr>
          <w:rFonts w:asciiTheme="minorHAnsi" w:hAnsiTheme="minorHAnsi"/>
          <w:noProof/>
          <w:kern w:val="2"/>
          <w:sz w:val="24"/>
          <w:szCs w:val="24"/>
          <w14:ligatures w14:val="standardContextual"/>
        </w:rPr>
      </w:pPr>
      <w:hyperlink w:anchor="_Toc242691717" w:history="1">
        <w:r w:rsidRPr="008945A3">
          <w:rPr>
            <w:rStyle w:val="Hyperlink"/>
            <w:noProof/>
          </w:rPr>
          <w:t>9. Quick troubleshooting</w:t>
        </w:r>
        <w:r>
          <w:rPr>
            <w:noProof/>
            <w:webHidden/>
          </w:rPr>
          <w:tab/>
        </w:r>
        <w:r>
          <w:rPr>
            <w:noProof/>
            <w:webHidden/>
          </w:rPr>
          <w:fldChar w:fldCharType="begin"/>
        </w:r>
        <w:r>
          <w:rPr>
            <w:noProof/>
            <w:webHidden/>
          </w:rPr>
          <w:instrText xml:space="preserve"> PAGEREF _Toc242691717 \h </w:instrText>
        </w:r>
        <w:r>
          <w:rPr>
            <w:noProof/>
            <w:webHidden/>
          </w:rPr>
        </w:r>
        <w:r>
          <w:rPr>
            <w:noProof/>
            <w:webHidden/>
          </w:rPr>
          <w:fldChar w:fldCharType="separate"/>
        </w:r>
        <w:r>
          <w:rPr>
            <w:noProof/>
            <w:webHidden/>
          </w:rPr>
          <w:t>13</w:t>
        </w:r>
        <w:r>
          <w:rPr>
            <w:noProof/>
            <w:webHidden/>
          </w:rPr>
          <w:fldChar w:fldCharType="end"/>
        </w:r>
      </w:hyperlink>
    </w:p>
    <w:p w14:paraId="58AB6DC5" w14:textId="1CEAD91E" w:rsidR="001C09B3" w:rsidRDefault="00710CDE">
      <w:r>
        <w:fldChar w:fldCharType="end"/>
      </w:r>
    </w:p>
    <w:p w14:paraId="439EF3E9" w14:textId="77777777" w:rsidR="001C09B3" w:rsidRDefault="00710CDE">
      <w:r>
        <w:br w:type="page"/>
      </w:r>
    </w:p>
    <w:p w14:paraId="44000736" w14:textId="77777777" w:rsidR="001C09B3" w:rsidRDefault="00710CDE">
      <w:pPr>
        <w:pStyle w:val="Heading1"/>
      </w:pPr>
      <w:bookmarkStart w:id="0" w:name="_Toc242691709"/>
      <w:r>
        <w:lastRenderedPageBreak/>
        <w:t>1. What TapRunner does</w:t>
      </w:r>
      <w:bookmarkEnd w:id="0"/>
    </w:p>
    <w:p w14:paraId="50218D17" w14:textId="77777777" w:rsidR="001C09B3" w:rsidRDefault="00710CDE">
      <w:r>
        <w:t>TapRunner is a simple front end for OpenTAP test plans. It runs the OpenTAP command-line program (tap.exe) for you, so an operator never has to type a command or open the OpenTAP Editor. It shows:</w:t>
      </w:r>
    </w:p>
    <w:p w14:paraId="322E8977" w14:textId="77777777" w:rsidR="001C09B3" w:rsidRDefault="00710CDE">
      <w:pPr>
        <w:pStyle w:val="ListBullet"/>
      </w:pPr>
      <w:r>
        <w:t>the plan's operator-editable parameters (serial number, part number and so on);</w:t>
      </w:r>
    </w:p>
    <w:p w14:paraId="3E5C7977" w14:textId="77777777" w:rsidR="001C09B3" w:rsidRDefault="00710CDE">
      <w:pPr>
        <w:pStyle w:val="ListBullet"/>
      </w:pPr>
      <w:r>
        <w:t>six status lights that show whether the run is ready, running, passing or failing;</w:t>
      </w:r>
    </w:p>
    <w:p w14:paraId="7CAC9EE5" w14:textId="77777777" w:rsidR="001C09B3" w:rsidRDefault="00710CDE">
      <w:pPr>
        <w:pStyle w:val="ListBullet"/>
      </w:pPr>
      <w:r>
        <w:t>a live list of every step as it finishes, and a separate list of only the steps that failed.</w:t>
      </w:r>
    </w:p>
    <w:p w14:paraId="0558C123" w14:textId="77777777" w:rsidR="001C09B3" w:rsidRDefault="00710CDE">
      <w:r>
        <w:t>TapRunner only runs plans; you still build and change plans in the OpenTAP Editor.</w:t>
      </w:r>
    </w:p>
    <w:p w14:paraId="38F61EA0" w14:textId="77777777" w:rsidR="001C09B3" w:rsidRDefault="00710CDE">
      <w:pPr>
        <w:pStyle w:val="Heading1"/>
      </w:pPr>
      <w:bookmarkStart w:id="1" w:name="_Toc242691710"/>
      <w:r>
        <w:t>2. Before you start (one-time setup)</w:t>
      </w:r>
      <w:bookmarkEnd w:id="1"/>
    </w:p>
    <w:p w14:paraId="5501C1D5" w14:textId="77777777" w:rsidR="001C09B3" w:rsidRDefault="00710CDE">
      <w:pPr>
        <w:pStyle w:val="Heading2"/>
      </w:pPr>
      <w:r>
        <w:t>Install TapRunner</w:t>
      </w:r>
    </w:p>
    <w:p w14:paraId="3F75DCD3" w14:textId="77777777" w:rsidR="001C09B3" w:rsidRDefault="00710CDE">
      <w:pPr>
        <w:pStyle w:val="ListNumber"/>
        <w:numPr>
          <w:ilvl w:val="0"/>
          <w:numId w:val="10"/>
        </w:numPr>
      </w:pPr>
      <w:r>
        <w:t xml:space="preserve">Run </w:t>
      </w:r>
      <w:r>
        <w:rPr>
          <w:b/>
        </w:rPr>
        <w:t>TapRunnerSetup.msi</w:t>
      </w:r>
      <w:r>
        <w:t>. It installs for the current Windows user only, so no administrator rights are needed.</w:t>
      </w:r>
    </w:p>
    <w:p w14:paraId="27A55954" w14:textId="77777777" w:rsidR="001C09B3" w:rsidRDefault="00710CDE">
      <w:pPr>
        <w:pStyle w:val="ListNumber"/>
      </w:pPr>
      <w:r>
        <w:t xml:space="preserve">The installer also installs the </w:t>
      </w:r>
      <w:r>
        <w:rPr>
          <w:b/>
        </w:rPr>
        <w:t>TapRunner Status</w:t>
      </w:r>
      <w:r>
        <w:t xml:space="preserve"> plugin into OpenTAP. This is what reports live status back to TapRunner.</w:t>
      </w:r>
    </w:p>
    <w:p w14:paraId="0D60BAB8" w14:textId="77777777" w:rsidR="001C09B3" w:rsidRDefault="00710CDE">
      <w:pPr>
        <w:pStyle w:val="ListNumber"/>
      </w:pPr>
      <w:r>
        <w:t>Start TapRunner from the Start menu.</w:t>
      </w:r>
    </w:p>
    <w:p w14:paraId="52E7D818" w14:textId="77777777" w:rsidR="001C09B3" w:rsidRDefault="00710CDE">
      <w:pPr>
        <w:pStyle w:val="Heading2"/>
      </w:pPr>
      <w:r>
        <w:t>Turn on the TapRunner Status result listener</w:t>
      </w:r>
    </w:p>
    <w:p w14:paraId="2359F3DA" w14:textId="77777777" w:rsidR="001C09B3" w:rsidRDefault="00710CDE">
      <w:r>
        <w:t xml:space="preserve">In the OpenTAP Editor, open </w:t>
      </w:r>
      <w:r>
        <w:rPr>
          <w:b/>
        </w:rPr>
        <w:t>Settings › Results</w:t>
      </w:r>
      <w:r>
        <w:t xml:space="preserve"> and make sure </w:t>
      </w:r>
      <w:r>
        <w:rPr>
          <w:b/>
        </w:rPr>
        <w:t>TapRunner Status</w:t>
      </w:r>
      <w:r>
        <w:t xml:space="preserve"> is in the list and enabled. Without it, the test still runs, but the status lights and step list stay blank. When it finishes, TapRunner reports "Process exited without reporting a result".</w:t>
      </w:r>
    </w:p>
    <w:p w14:paraId="4CECB196" w14:textId="77777777" w:rsidR="001C09B3" w:rsidRDefault="00710CDE">
      <w:pPr>
        <w:pStyle w:val="Heading2"/>
      </w:pPr>
      <w:r>
        <w:t>Check the station settings</w:t>
      </w:r>
    </w:p>
    <w:p w14:paraId="2F659498" w14:textId="77777777" w:rsidR="001C09B3" w:rsidRDefault="00710CDE">
      <w:r>
        <w:t xml:space="preserve">Click </w:t>
      </w:r>
      <w:r>
        <w:rPr>
          <w:b/>
        </w:rPr>
        <w:t>Settings…</w:t>
      </w:r>
      <w:r>
        <w:t xml:space="preserve"> on the main window and check the General tab (Figure 1). Most stations only need these set once:</w:t>
      </w:r>
    </w:p>
    <w:tbl>
      <w:tblPr>
        <w:tblStyle w:val="LightGrid-Accent1"/>
        <w:tblW w:w="0" w:type="auto"/>
        <w:jc w:val="center"/>
        <w:tblLook w:val="04A0" w:firstRow="1" w:lastRow="0" w:firstColumn="1" w:lastColumn="0" w:noHBand="0" w:noVBand="1"/>
      </w:tblPr>
      <w:tblGrid>
        <w:gridCol w:w="2592"/>
        <w:gridCol w:w="6768"/>
      </w:tblGrid>
      <w:tr w:rsidR="001C09B3" w14:paraId="6D9587CA" w14:textId="77777777" w:rsidTr="001C0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7026189" w14:textId="77777777" w:rsidR="001C09B3" w:rsidRDefault="00710CDE">
            <w:pPr>
              <w:spacing w:after="40"/>
            </w:pPr>
            <w:r>
              <w:t>Setting</w:t>
            </w:r>
          </w:p>
        </w:tc>
        <w:tc>
          <w:tcPr>
            <w:tcW w:w="6768" w:type="dxa"/>
          </w:tcPr>
          <w:p w14:paraId="6164A833"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Set it to</w:t>
            </w:r>
          </w:p>
        </w:tc>
      </w:tr>
      <w:tr w:rsidR="001C09B3" w14:paraId="31391F29"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C87335E" w14:textId="77777777" w:rsidR="001C09B3" w:rsidRDefault="00710CDE">
            <w:pPr>
              <w:spacing w:after="40"/>
            </w:pPr>
            <w:r>
              <w:rPr>
                <w:b w:val="0"/>
              </w:rPr>
              <w:t>OpenTAP executable</w:t>
            </w:r>
          </w:p>
        </w:tc>
        <w:tc>
          <w:tcPr>
            <w:tcW w:w="6768" w:type="dxa"/>
          </w:tcPr>
          <w:p w14:paraId="09CA4EAE"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The station's tap.exe, normally C:\OpenTAP\tap.exe.</w:t>
            </w:r>
          </w:p>
        </w:tc>
      </w:tr>
      <w:tr w:rsidR="001C09B3" w14:paraId="3C9AA1E1"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76D3957" w14:textId="77777777" w:rsidR="001C09B3" w:rsidRDefault="00710CDE">
            <w:pPr>
              <w:spacing w:after="40"/>
            </w:pPr>
            <w:r>
              <w:rPr>
                <w:b w:val="0"/>
              </w:rPr>
              <w:t>OpenTAP profile</w:t>
            </w:r>
          </w:p>
        </w:tc>
        <w:tc>
          <w:tcPr>
            <w:tcW w:w="6768" w:type="dxa"/>
          </w:tcPr>
          <w:p w14:paraId="343DA974"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The bench profile for this station (the list shows the profiles found under Settings\Bench).</w:t>
            </w:r>
          </w:p>
        </w:tc>
      </w:tr>
      <w:tr w:rsidR="001C09B3" w14:paraId="6D6B3AEF"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3410D4E" w14:textId="77777777" w:rsidR="001C09B3" w:rsidRDefault="00710CDE">
            <w:pPr>
              <w:spacing w:after="40"/>
            </w:pPr>
            <w:r>
              <w:rPr>
                <w:b w:val="0"/>
              </w:rPr>
              <w:t>SQLite results database</w:t>
            </w:r>
          </w:p>
        </w:tc>
        <w:tc>
          <w:tcPr>
            <w:tcW w:w="6768" w:type="dxa"/>
          </w:tcPr>
          <w:p w14:paraId="41A837A3"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The database file the test results are stored in. TapRunner saves this into OpenTAP's own Settings\Results.xml.</w:t>
            </w:r>
          </w:p>
        </w:tc>
      </w:tr>
      <w:tr w:rsidR="001C09B3" w14:paraId="251B927C"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5C0D10B" w14:textId="77777777" w:rsidR="001C09B3" w:rsidRDefault="00710CDE">
            <w:pPr>
              <w:spacing w:after="40"/>
            </w:pPr>
            <w:r>
              <w:rPr>
                <w:b w:val="0"/>
              </w:rPr>
              <w:t>Working directory</w:t>
            </w:r>
          </w:p>
        </w:tc>
        <w:tc>
          <w:tcPr>
            <w:tcW w:w="6768" w:type="dxa"/>
          </w:tcPr>
          <w:p w14:paraId="11207455"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The folder tap.exe runs in, normally C:\OpenTAP.</w:t>
            </w:r>
          </w:p>
        </w:tc>
      </w:tr>
      <w:tr w:rsidR="001C09B3" w14:paraId="542B644F"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DCF5BF7" w14:textId="77777777" w:rsidR="001C09B3" w:rsidRDefault="00710CDE">
            <w:pPr>
              <w:spacing w:after="40"/>
            </w:pPr>
            <w:r>
              <w:rPr>
                <w:b w:val="0"/>
              </w:rPr>
              <w:t>Power On / Power Off plan</w:t>
            </w:r>
          </w:p>
        </w:tc>
        <w:tc>
          <w:tcPr>
            <w:tcW w:w="6768" w:type="dxa"/>
          </w:tcPr>
          <w:p w14:paraId="0707E00F"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The plans run by the Power On and Power Off buttons. PowerON.TapPlan and PowerOFF.TapPlan by default.</w:t>
            </w:r>
          </w:p>
        </w:tc>
      </w:tr>
      <w:tr w:rsidR="001C09B3" w14:paraId="464EB145"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FB401C5" w14:textId="77777777" w:rsidR="001C09B3" w:rsidRDefault="00710CDE">
            <w:pPr>
              <w:spacing w:after="40"/>
            </w:pPr>
            <w:r>
              <w:rPr>
                <w:b w:val="0"/>
              </w:rPr>
              <w:t>Station name</w:t>
            </w:r>
          </w:p>
        </w:tc>
        <w:tc>
          <w:tcPr>
            <w:tcW w:w="6768" w:type="dxa"/>
          </w:tcPr>
          <w:p w14:paraId="57B49897"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The name shown next to the operator. Defaults to the PC's name.</w:t>
            </w:r>
          </w:p>
        </w:tc>
      </w:tr>
    </w:tbl>
    <w:p w14:paraId="53F38ACB" w14:textId="77777777" w:rsidR="001C09B3" w:rsidRDefault="001C09B3"/>
    <w:p w14:paraId="412068B6" w14:textId="77777777" w:rsidR="001C09B3" w:rsidRDefault="00710CDE">
      <w:pPr>
        <w:keepNext/>
        <w:jc w:val="center"/>
      </w:pPr>
      <w:r>
        <w:rPr>
          <w:noProof/>
        </w:rPr>
        <w:drawing>
          <wp:inline distT="0" distB="0" distL="0" distR="0" wp14:anchorId="56DC6266" wp14:editId="5FB7B45A">
            <wp:extent cx="3840480" cy="4279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_general.png"/>
                    <pic:cNvPicPr/>
                  </pic:nvPicPr>
                  <pic:blipFill>
                    <a:blip r:embed="rId8"/>
                    <a:stretch>
                      <a:fillRect/>
                    </a:stretch>
                  </pic:blipFill>
                  <pic:spPr>
                    <a:xfrm>
                      <a:off x="0" y="0"/>
                      <a:ext cx="3840480" cy="4279579"/>
                    </a:xfrm>
                    <a:prstGeom prst="rect">
                      <a:avLst/>
                    </a:prstGeom>
                  </pic:spPr>
                </pic:pic>
              </a:graphicData>
            </a:graphic>
          </wp:inline>
        </w:drawing>
      </w:r>
    </w:p>
    <w:p w14:paraId="135DD53A" w14:textId="3D5984AB"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1</w:t>
      </w:r>
      <w:r>
        <w:fldChar w:fldCharType="end"/>
      </w:r>
      <w:r>
        <w:t xml:space="preserve"> – Settings, General tab</w:t>
      </w:r>
    </w:p>
    <w:p w14:paraId="11C9D403" w14:textId="77777777" w:rsidR="001C09B3" w:rsidRDefault="00710CDE">
      <w:r>
        <w:br w:type="page"/>
      </w:r>
    </w:p>
    <w:p w14:paraId="06D72493" w14:textId="77777777" w:rsidR="001C09B3" w:rsidRDefault="00710CDE">
      <w:pPr>
        <w:pStyle w:val="Heading1"/>
      </w:pPr>
      <w:bookmarkStart w:id="2" w:name="_Toc242691711"/>
      <w:r>
        <w:t>3. A tour of the main window</w:t>
      </w:r>
      <w:bookmarkEnd w:id="2"/>
    </w:p>
    <w:p w14:paraId="06A2D8B3" w14:textId="77777777" w:rsidR="001C09B3" w:rsidRDefault="00710CDE">
      <w:r>
        <w:t>Figure 2 shows TapRunner as it opens on the station, with PowerON.TapPlan already loaded. The numbers match the table below.</w:t>
      </w:r>
    </w:p>
    <w:p w14:paraId="305FEE78" w14:textId="77777777" w:rsidR="001C09B3" w:rsidRDefault="00710CDE">
      <w:pPr>
        <w:keepNext/>
        <w:jc w:val="center"/>
      </w:pPr>
      <w:r>
        <w:rPr>
          <w:noProof/>
        </w:rPr>
        <w:drawing>
          <wp:inline distT="0" distB="0" distL="0" distR="0" wp14:anchorId="258EBD9C" wp14:editId="700CC623">
            <wp:extent cx="5760720" cy="4970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main_annotated.png"/>
                    <pic:cNvPicPr/>
                  </pic:nvPicPr>
                  <pic:blipFill>
                    <a:blip r:embed="rId9"/>
                    <a:stretch>
                      <a:fillRect/>
                    </a:stretch>
                  </pic:blipFill>
                  <pic:spPr>
                    <a:xfrm>
                      <a:off x="0" y="0"/>
                      <a:ext cx="5760720" cy="4970467"/>
                    </a:xfrm>
                    <a:prstGeom prst="rect">
                      <a:avLst/>
                    </a:prstGeom>
                  </pic:spPr>
                </pic:pic>
              </a:graphicData>
            </a:graphic>
          </wp:inline>
        </w:drawing>
      </w:r>
    </w:p>
    <w:p w14:paraId="6B4C4835" w14:textId="52921597"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2</w:t>
      </w:r>
      <w:r>
        <w:fldChar w:fldCharType="end"/>
      </w:r>
      <w:r>
        <w:t xml:space="preserve"> – The main window with PowerON.TapPlan loaded</w:t>
      </w:r>
    </w:p>
    <w:tbl>
      <w:tblPr>
        <w:tblStyle w:val="LightGrid-Accent1"/>
        <w:tblW w:w="0" w:type="auto"/>
        <w:jc w:val="center"/>
        <w:tblLook w:val="04A0" w:firstRow="1" w:lastRow="0" w:firstColumn="1" w:lastColumn="0" w:noHBand="0" w:noVBand="1"/>
      </w:tblPr>
      <w:tblGrid>
        <w:gridCol w:w="504"/>
        <w:gridCol w:w="2304"/>
        <w:gridCol w:w="6552"/>
      </w:tblGrid>
      <w:tr w:rsidR="001C09B3" w14:paraId="4A99CA58" w14:textId="77777777" w:rsidTr="001C0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687B188E" w14:textId="77777777" w:rsidR="001C09B3" w:rsidRDefault="00710CDE">
            <w:pPr>
              <w:spacing w:after="40"/>
            </w:pPr>
            <w:r>
              <w:t>#</w:t>
            </w:r>
          </w:p>
        </w:tc>
        <w:tc>
          <w:tcPr>
            <w:tcW w:w="2304" w:type="dxa"/>
          </w:tcPr>
          <w:p w14:paraId="5569F0CD"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Area</w:t>
            </w:r>
          </w:p>
        </w:tc>
        <w:tc>
          <w:tcPr>
            <w:tcW w:w="6552" w:type="dxa"/>
          </w:tcPr>
          <w:p w14:paraId="5C47D3EB"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What it is for</w:t>
            </w:r>
          </w:p>
        </w:tc>
      </w:tr>
      <w:tr w:rsidR="001C09B3" w14:paraId="56BD0414"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08F461FF" w14:textId="77777777" w:rsidR="001C09B3" w:rsidRDefault="00710CDE">
            <w:pPr>
              <w:spacing w:after="40"/>
            </w:pPr>
            <w:r>
              <w:rPr>
                <w:b w:val="0"/>
              </w:rPr>
              <w:t>1</w:t>
            </w:r>
          </w:p>
        </w:tc>
        <w:tc>
          <w:tcPr>
            <w:tcW w:w="2304" w:type="dxa"/>
          </w:tcPr>
          <w:p w14:paraId="226026D1"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Test Plan</w:t>
            </w:r>
          </w:p>
        </w:tc>
        <w:tc>
          <w:tcPr>
            <w:tcW w:w="6552" w:type="dxa"/>
          </w:tcPr>
          <w:p w14:paraId="5DBDD5B9"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 xml:space="preserve">The plan that will run. TapRunner reopens the last plan used; </w:t>
            </w:r>
            <w:r>
              <w:rPr>
                <w:b/>
              </w:rPr>
              <w:t>Browse…</w:t>
            </w:r>
            <w:r>
              <w:t xml:space="preserve"> picks another.</w:t>
            </w:r>
          </w:p>
        </w:tc>
      </w:tr>
      <w:tr w:rsidR="001C09B3" w14:paraId="28BC699D"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2C52665B" w14:textId="77777777" w:rsidR="001C09B3" w:rsidRDefault="00710CDE">
            <w:pPr>
              <w:spacing w:after="40"/>
            </w:pPr>
            <w:r>
              <w:rPr>
                <w:b w:val="0"/>
              </w:rPr>
              <w:t>2</w:t>
            </w:r>
          </w:p>
        </w:tc>
        <w:tc>
          <w:tcPr>
            <w:tcW w:w="2304" w:type="dxa"/>
          </w:tcPr>
          <w:p w14:paraId="702D8AE5"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Operator</w:t>
            </w:r>
          </w:p>
        </w:tc>
        <w:tc>
          <w:tcPr>
            <w:tcW w:w="6552" w:type="dxa"/>
          </w:tcPr>
          <w:p w14:paraId="1E366B3B"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Your name, plus the station name and OpenTAP profile from Settings.</w:t>
            </w:r>
          </w:p>
        </w:tc>
      </w:tr>
      <w:tr w:rsidR="001C09B3" w14:paraId="1FE02772"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5F2C61D5" w14:textId="77777777" w:rsidR="001C09B3" w:rsidRDefault="00710CDE">
            <w:pPr>
              <w:spacing w:after="40"/>
            </w:pPr>
            <w:r>
              <w:rPr>
                <w:b w:val="0"/>
              </w:rPr>
              <w:t>3</w:t>
            </w:r>
          </w:p>
        </w:tc>
        <w:tc>
          <w:tcPr>
            <w:tcW w:w="2304" w:type="dxa"/>
          </w:tcPr>
          <w:p w14:paraId="44B21241"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Test Plan Parameters</w:t>
            </w:r>
          </w:p>
        </w:tc>
        <w:tc>
          <w:tcPr>
            <w:tcW w:w="6552" w:type="dxa"/>
          </w:tcPr>
          <w:p w14:paraId="7E731456"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 xml:space="preserve">The plan's operator-editable values. For PowerON.TapPlan: OC-Check, Operator Name, Part Number, Serial Number, Test Name and Test Notes. </w:t>
            </w:r>
            <w:r>
              <w:rPr>
                <w:b/>
              </w:rPr>
              <w:t>Load Defaults</w:t>
            </w:r>
            <w:r>
              <w:t xml:space="preserve"> puts back the saved values from Settings.</w:t>
            </w:r>
          </w:p>
        </w:tc>
      </w:tr>
      <w:tr w:rsidR="001C09B3" w14:paraId="30C570B7"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75561228" w14:textId="77777777" w:rsidR="001C09B3" w:rsidRDefault="00710CDE">
            <w:pPr>
              <w:spacing w:after="40"/>
            </w:pPr>
            <w:r>
              <w:rPr>
                <w:b w:val="0"/>
              </w:rPr>
              <w:t>4</w:t>
            </w:r>
          </w:p>
        </w:tc>
        <w:tc>
          <w:tcPr>
            <w:tcW w:w="2304" w:type="dxa"/>
          </w:tcPr>
          <w:p w14:paraId="02038F42"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Edit with TUI</w:t>
            </w:r>
          </w:p>
        </w:tc>
        <w:tc>
          <w:tcPr>
            <w:tcW w:w="6552" w:type="dxa"/>
          </w:tcPr>
          <w:p w14:paraId="5D9B7ADE"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 xml:space="preserve">Opens the plan in OpenTAP's text-based interface instead of running it. The Run button changes to </w:t>
            </w:r>
            <w:r>
              <w:rPr>
                <w:b/>
              </w:rPr>
              <w:t>Edit</w:t>
            </w:r>
            <w:r>
              <w:t>.</w:t>
            </w:r>
          </w:p>
        </w:tc>
      </w:tr>
      <w:tr w:rsidR="001C09B3" w14:paraId="704E241A"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2181F3B3" w14:textId="77777777" w:rsidR="001C09B3" w:rsidRDefault="00710CDE">
            <w:pPr>
              <w:spacing w:after="40"/>
            </w:pPr>
            <w:r>
              <w:rPr>
                <w:b w:val="0"/>
              </w:rPr>
              <w:t>5</w:t>
            </w:r>
          </w:p>
        </w:tc>
        <w:tc>
          <w:tcPr>
            <w:tcW w:w="2304" w:type="dxa"/>
          </w:tcPr>
          <w:p w14:paraId="116EDDFE"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Buttons</w:t>
            </w:r>
          </w:p>
        </w:tc>
        <w:tc>
          <w:tcPr>
            <w:tcW w:w="6552" w:type="dxa"/>
          </w:tcPr>
          <w:p w14:paraId="65470315"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rPr>
                <w:b/>
              </w:rPr>
              <w:t>Run</w:t>
            </w:r>
            <w:r>
              <w:t xml:space="preserve">, </w:t>
            </w:r>
            <w:r>
              <w:rPr>
                <w:b/>
              </w:rPr>
              <w:t>Stop</w:t>
            </w:r>
            <w:r>
              <w:t xml:space="preserve">, </w:t>
            </w:r>
            <w:r>
              <w:rPr>
                <w:b/>
              </w:rPr>
              <w:t>Abort</w:t>
            </w:r>
            <w:r>
              <w:t xml:space="preserve">, </w:t>
            </w:r>
            <w:r>
              <w:rPr>
                <w:b/>
              </w:rPr>
              <w:t>Exit</w:t>
            </w:r>
            <w:r>
              <w:t xml:space="preserve">, </w:t>
            </w:r>
            <w:r>
              <w:rPr>
                <w:b/>
              </w:rPr>
              <w:t>Open Log</w:t>
            </w:r>
            <w:r>
              <w:t xml:space="preserve"> (OpenTAP's log), </w:t>
            </w:r>
            <w:r>
              <w:rPr>
                <w:b/>
              </w:rPr>
              <w:t>Failed</w:t>
            </w:r>
            <w:r>
              <w:t xml:space="preserve"> (failed steps) and </w:t>
            </w:r>
            <w:r>
              <w:rPr>
                <w:b/>
              </w:rPr>
              <w:t>Settings…</w:t>
            </w:r>
            <w:r>
              <w:t>.</w:t>
            </w:r>
          </w:p>
        </w:tc>
      </w:tr>
      <w:tr w:rsidR="001C09B3" w14:paraId="3C781753"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00CBF3BC" w14:textId="77777777" w:rsidR="001C09B3" w:rsidRDefault="00710CDE">
            <w:pPr>
              <w:spacing w:after="40"/>
            </w:pPr>
            <w:r>
              <w:rPr>
                <w:b w:val="0"/>
              </w:rPr>
              <w:t>6</w:t>
            </w:r>
          </w:p>
        </w:tc>
        <w:tc>
          <w:tcPr>
            <w:tcW w:w="2304" w:type="dxa"/>
          </w:tcPr>
          <w:p w14:paraId="2B521132"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Power On / Power Off</w:t>
            </w:r>
          </w:p>
        </w:tc>
        <w:tc>
          <w:tcPr>
            <w:tcW w:w="6552" w:type="dxa"/>
          </w:tcPr>
          <w:p w14:paraId="066A70DA"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Run the station's power-on or power-off plan in one click.</w:t>
            </w:r>
          </w:p>
        </w:tc>
      </w:tr>
      <w:tr w:rsidR="001C09B3" w14:paraId="5E2D734B"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6623AF38" w14:textId="77777777" w:rsidR="001C09B3" w:rsidRDefault="00710CDE">
            <w:pPr>
              <w:spacing w:after="40"/>
            </w:pPr>
            <w:r>
              <w:rPr>
                <w:b w:val="0"/>
              </w:rPr>
              <w:t>7</w:t>
            </w:r>
          </w:p>
        </w:tc>
        <w:tc>
          <w:tcPr>
            <w:tcW w:w="2304" w:type="dxa"/>
          </w:tcPr>
          <w:p w14:paraId="0205D442"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Status lights</w:t>
            </w:r>
          </w:p>
        </w:tc>
        <w:tc>
          <w:tcPr>
            <w:tcW w:w="6552" w:type="dxa"/>
          </w:tcPr>
          <w:p w14:paraId="34ACA472"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Ready, Running, Passed, Failed, Error and Aborted – see section 5.</w:t>
            </w:r>
          </w:p>
        </w:tc>
      </w:tr>
      <w:tr w:rsidR="001C09B3" w14:paraId="649C9A6A"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10ACF8D6" w14:textId="77777777" w:rsidR="001C09B3" w:rsidRDefault="00710CDE">
            <w:pPr>
              <w:spacing w:after="40"/>
            </w:pPr>
            <w:r>
              <w:rPr>
                <w:b w:val="0"/>
              </w:rPr>
              <w:t>8</w:t>
            </w:r>
          </w:p>
        </w:tc>
        <w:tc>
          <w:tcPr>
            <w:tcW w:w="2304" w:type="dxa"/>
          </w:tcPr>
          <w:p w14:paraId="56D2F57E"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Run time</w:t>
            </w:r>
          </w:p>
        </w:tc>
        <w:tc>
          <w:tcPr>
            <w:tcW w:w="6552" w:type="dxa"/>
          </w:tcPr>
          <w:p w14:paraId="7620D51C"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How long the current or last run took.</w:t>
            </w:r>
          </w:p>
        </w:tc>
      </w:tr>
      <w:tr w:rsidR="001C09B3" w14:paraId="51CFA4F6"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66DCCF77" w14:textId="77777777" w:rsidR="001C09B3" w:rsidRDefault="00710CDE">
            <w:pPr>
              <w:spacing w:after="40"/>
            </w:pPr>
            <w:r>
              <w:rPr>
                <w:b w:val="0"/>
              </w:rPr>
              <w:t>9</w:t>
            </w:r>
          </w:p>
        </w:tc>
        <w:tc>
          <w:tcPr>
            <w:tcW w:w="2304" w:type="dxa"/>
          </w:tcPr>
          <w:p w14:paraId="400FE4D8"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Step history</w:t>
            </w:r>
          </w:p>
        </w:tc>
        <w:tc>
          <w:tcPr>
            <w:tcW w:w="6552" w:type="dxa"/>
          </w:tcPr>
          <w:p w14:paraId="3CCAF96D"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Every step as it finishes, with its verdict and results. Holds the last 1,000 steps and can be scrolled.</w:t>
            </w:r>
          </w:p>
        </w:tc>
      </w:tr>
      <w:tr w:rsidR="001C09B3" w14:paraId="6A6881B7"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 w:type="dxa"/>
          </w:tcPr>
          <w:p w14:paraId="25F84D75" w14:textId="77777777" w:rsidR="001C09B3" w:rsidRDefault="00710CDE">
            <w:pPr>
              <w:spacing w:after="40"/>
            </w:pPr>
            <w:r>
              <w:rPr>
                <w:b w:val="0"/>
              </w:rPr>
              <w:t>10</w:t>
            </w:r>
          </w:p>
        </w:tc>
        <w:tc>
          <w:tcPr>
            <w:tcW w:w="2304" w:type="dxa"/>
          </w:tcPr>
          <w:p w14:paraId="41C03E0C"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Status line</w:t>
            </w:r>
          </w:p>
        </w:tc>
        <w:tc>
          <w:tcPr>
            <w:tcW w:w="6552" w:type="dxa"/>
          </w:tcPr>
          <w:p w14:paraId="07192336"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What TapRunner is doing now, e.g. the step that is running.</w:t>
            </w:r>
          </w:p>
        </w:tc>
      </w:tr>
    </w:tbl>
    <w:p w14:paraId="4645450A" w14:textId="77777777" w:rsidR="001C09B3" w:rsidRDefault="001C09B3"/>
    <w:p w14:paraId="6A765843" w14:textId="77777777" w:rsidR="001C09B3" w:rsidRDefault="00710CDE">
      <w:pPr>
        <w:pStyle w:val="Heading1"/>
      </w:pPr>
      <w:bookmarkStart w:id="3" w:name="_Toc242691712"/>
      <w:r>
        <w:t>4. Tutorial: run PowerON.TapPlan</w:t>
      </w:r>
      <w:bookmarkEnd w:id="3"/>
    </w:p>
    <w:p w14:paraId="5924F50E" w14:textId="77777777" w:rsidR="001C09B3" w:rsidRDefault="00710CDE">
      <w:pPr>
        <w:pStyle w:val="Heading2"/>
      </w:pPr>
      <w:r>
        <w:t>Step 1 – Load the plan</w:t>
      </w:r>
    </w:p>
    <w:p w14:paraId="79D9F772" w14:textId="77777777" w:rsidR="001C09B3" w:rsidRDefault="00710CDE">
      <w:r>
        <w:t xml:space="preserve">If the Test Plan box does not already show C:\OpenTAP\PowerON.TapPlan, click </w:t>
      </w:r>
      <w:r>
        <w:rPr>
          <w:b/>
        </w:rPr>
        <w:t>Browse…</w:t>
      </w:r>
      <w:r>
        <w:t xml:space="preserve"> and open it. TapRunner reads the plan's parameters and lists them in alphabetical order. The status line then shows how many were loaded ("Loaded 12 parameter(s)." for PowerON.TapPlan, of which six are shown and six are hidden – see section 7).</w:t>
      </w:r>
    </w:p>
    <w:p w14:paraId="39F6B6B1" w14:textId="77777777" w:rsidR="001C09B3" w:rsidRDefault="00710CDE">
      <w:pPr>
        <w:pStyle w:val="Heading2"/>
      </w:pPr>
      <w:r>
        <w:t>Step 2 – Check who and where</w:t>
      </w:r>
    </w:p>
    <w:p w14:paraId="48CB7BE4" w14:textId="77777777" w:rsidR="001C09B3" w:rsidRDefault="00710CDE">
      <w:r>
        <w:t xml:space="preserve">Type your name in </w:t>
      </w:r>
      <w:r>
        <w:rPr>
          <w:b/>
        </w:rPr>
        <w:t>Operator</w:t>
      </w:r>
      <w:r>
        <w:t>. Check that the station and profile shown beside it are right for this bench.</w:t>
      </w:r>
    </w:p>
    <w:p w14:paraId="415CC0A1" w14:textId="77777777" w:rsidR="001C09B3" w:rsidRDefault="00710CDE">
      <w:pPr>
        <w:pStyle w:val="Heading2"/>
      </w:pPr>
      <w:r>
        <w:t>Step 3 – Fill in the parameters</w:t>
      </w:r>
    </w:p>
    <w:p w14:paraId="1E56C26C" w14:textId="77777777" w:rsidR="001C09B3" w:rsidRDefault="00710CDE">
      <w:r>
        <w:t>The parameter values start from the defaults saved in Settings (or the plan's own defaults). For each unit:</w:t>
      </w:r>
    </w:p>
    <w:p w14:paraId="016D6C39" w14:textId="77777777" w:rsidR="001C09B3" w:rsidRDefault="00710CDE">
      <w:pPr>
        <w:pStyle w:val="ListNumber"/>
        <w:numPr>
          <w:ilvl w:val="0"/>
          <w:numId w:val="11"/>
        </w:numPr>
      </w:pPr>
      <w:r>
        <w:rPr>
          <w:b/>
        </w:rPr>
        <w:t>Serial Number</w:t>
      </w:r>
      <w:r>
        <w:t xml:space="preserve"> is already selected when the plan loads, so you can scan the unit's barcode straight in.</w:t>
      </w:r>
    </w:p>
    <w:p w14:paraId="5DDD8904" w14:textId="77777777" w:rsidR="001C09B3" w:rsidRDefault="00710CDE">
      <w:pPr>
        <w:pStyle w:val="ListNumber"/>
      </w:pPr>
      <w:r>
        <w:t xml:space="preserve">Check </w:t>
      </w:r>
      <w:r>
        <w:rPr>
          <w:b/>
        </w:rPr>
        <w:t>Part Number</w:t>
      </w:r>
      <w:r>
        <w:t xml:space="preserve"> and </w:t>
      </w:r>
      <w:r>
        <w:rPr>
          <w:b/>
        </w:rPr>
        <w:t>OC-Check</w:t>
      </w:r>
      <w:r>
        <w:t xml:space="preserve"> match the unit on the bench.</w:t>
      </w:r>
    </w:p>
    <w:p w14:paraId="16DE5525" w14:textId="77777777" w:rsidR="001C09B3" w:rsidRDefault="00710CDE">
      <w:pPr>
        <w:pStyle w:val="ListNumber"/>
      </w:pPr>
      <w:r>
        <w:t xml:space="preserve">Change </w:t>
      </w:r>
      <w:r>
        <w:rPr>
          <w:b/>
        </w:rPr>
        <w:t>Test Name</w:t>
      </w:r>
      <w:r>
        <w:t xml:space="preserve"> and </w:t>
      </w:r>
      <w:r>
        <w:rPr>
          <w:b/>
        </w:rPr>
        <w:t>Test Notes</w:t>
      </w:r>
      <w:r>
        <w:t xml:space="preserve"> if your process asks for them.</w:t>
      </w:r>
    </w:p>
    <w:p w14:paraId="6A752097" w14:textId="77777777" w:rsidR="001C09B3" w:rsidRDefault="00710CDE">
      <w:pPr>
        <w:pBdr>
          <w:left w:val="single" w:sz="18" w:space="8" w:color="1F4E79"/>
        </w:pBdr>
        <w:ind w:left="360"/>
      </w:pPr>
      <w:r>
        <w:rPr>
          <w:color w:val="404040"/>
        </w:rPr>
        <w:t xml:space="preserve">Values you type here apply to this run only. To change what a parameter starts at every time, change it under Settings › Default parameter values (section 7). </w:t>
      </w:r>
      <w:r>
        <w:rPr>
          <w:b/>
          <w:color w:val="404040"/>
        </w:rPr>
        <w:t>Load Defaults</w:t>
      </w:r>
      <w:r>
        <w:rPr>
          <w:color w:val="404040"/>
        </w:rPr>
        <w:t xml:space="preserve"> puts every parameter back to its saved value.</w:t>
      </w:r>
    </w:p>
    <w:p w14:paraId="2A702AE1" w14:textId="77777777" w:rsidR="001C09B3" w:rsidRDefault="00710CDE">
      <w:pPr>
        <w:pStyle w:val="Heading2"/>
      </w:pPr>
      <w:r>
        <w:t>Step 4 – Run it</w:t>
      </w:r>
    </w:p>
    <w:p w14:paraId="2C29D467" w14:textId="77777777" w:rsidR="001C09B3" w:rsidRDefault="00710CDE">
      <w:r>
        <w:t xml:space="preserve">Click </w:t>
      </w:r>
      <w:r>
        <w:rPr>
          <w:b/>
        </w:rPr>
        <w:t>Run</w:t>
      </w:r>
      <w:r>
        <w:t>. TapRunner starts tap.exe, and its console window opens briefly before TapRunner comes back to the front. While the plan runs:</w:t>
      </w:r>
    </w:p>
    <w:p w14:paraId="5BC64503" w14:textId="77777777" w:rsidR="001C09B3" w:rsidRDefault="00710CDE">
      <w:pPr>
        <w:pStyle w:val="ListBullet"/>
      </w:pPr>
      <w:r>
        <w:t xml:space="preserve">the </w:t>
      </w:r>
      <w:r>
        <w:rPr>
          <w:b/>
        </w:rPr>
        <w:t>Running</w:t>
      </w:r>
      <w:r>
        <w:t xml:space="preserve"> light is on and the run-time clock counts up;</w:t>
      </w:r>
    </w:p>
    <w:p w14:paraId="60527CDF" w14:textId="77777777" w:rsidR="001C09B3" w:rsidRDefault="00710CDE">
      <w:pPr>
        <w:pStyle w:val="ListBullet"/>
      </w:pPr>
      <w:r>
        <w:rPr>
          <w:b/>
        </w:rPr>
        <w:t>Passed</w:t>
      </w:r>
      <w:r>
        <w:t xml:space="preserve"> flashes for as long as every step so far has passed;</w:t>
      </w:r>
    </w:p>
    <w:p w14:paraId="578D6FB8" w14:textId="77777777" w:rsidR="001C09B3" w:rsidRDefault="00710CDE">
      <w:pPr>
        <w:pStyle w:val="ListBullet"/>
      </w:pPr>
      <w:r>
        <w:t>each step is added to the step history as it finishes, and the status line shows the step running now;</w:t>
      </w:r>
    </w:p>
    <w:p w14:paraId="6803D795" w14:textId="77777777" w:rsidR="001C09B3" w:rsidRDefault="00710CDE">
      <w:pPr>
        <w:pStyle w:val="ListBullet"/>
      </w:pPr>
      <w:r>
        <w:t>Run, Browse, Settings and the Power buttons are disabled; Stop and Abort are enabled.</w:t>
      </w:r>
    </w:p>
    <w:p w14:paraId="767264FD" w14:textId="77777777" w:rsidR="001C09B3" w:rsidRDefault="00710CDE">
      <w:pPr>
        <w:keepNext/>
        <w:jc w:val="center"/>
      </w:pPr>
      <w:r>
        <w:rPr>
          <w:noProof/>
        </w:rPr>
        <w:drawing>
          <wp:inline distT="0" distB="0" distL="0" distR="0" wp14:anchorId="351A1CF5" wp14:editId="45D5C0BD">
            <wp:extent cx="5486400" cy="49495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in_running.png"/>
                    <pic:cNvPicPr/>
                  </pic:nvPicPr>
                  <pic:blipFill>
                    <a:blip r:embed="rId10"/>
                    <a:stretch>
                      <a:fillRect/>
                    </a:stretch>
                  </pic:blipFill>
                  <pic:spPr>
                    <a:xfrm>
                      <a:off x="0" y="0"/>
                      <a:ext cx="5486400" cy="4949527"/>
                    </a:xfrm>
                    <a:prstGeom prst="rect">
                      <a:avLst/>
                    </a:prstGeom>
                  </pic:spPr>
                </pic:pic>
              </a:graphicData>
            </a:graphic>
          </wp:inline>
        </w:drawing>
      </w:r>
    </w:p>
    <w:p w14:paraId="1D993366" w14:textId="160BF0DD"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3</w:t>
      </w:r>
      <w:r>
        <w:fldChar w:fldCharType="end"/>
      </w:r>
      <w:r>
        <w:t xml:space="preserve"> – PowerON.TapPlan running – every step so far has passed</w:t>
      </w:r>
    </w:p>
    <w:p w14:paraId="1955A2B4" w14:textId="77777777" w:rsidR="001C09B3" w:rsidRDefault="00710CDE">
      <w:pPr>
        <w:pStyle w:val="Heading2"/>
      </w:pPr>
      <w:r>
        <w:t>Step 5 – Read the result</w:t>
      </w:r>
    </w:p>
    <w:p w14:paraId="054F9448" w14:textId="77777777" w:rsidR="001C09B3" w:rsidRDefault="00710CDE">
      <w:r>
        <w:t>When the plan finishes, the light for its final verdict stays on, the clock stops, and the status line says "Run finished: Passed." (or Failed, Error, Aborted). Ready lights again and the buttons are re-enabled for the next unit.</w:t>
      </w:r>
    </w:p>
    <w:p w14:paraId="58F84D2B" w14:textId="77777777" w:rsidR="001C09B3" w:rsidRDefault="00710CDE">
      <w:pPr>
        <w:keepNext/>
        <w:jc w:val="center"/>
      </w:pPr>
      <w:r>
        <w:rPr>
          <w:noProof/>
        </w:rPr>
        <w:drawing>
          <wp:inline distT="0" distB="0" distL="0" distR="0" wp14:anchorId="344FF56B" wp14:editId="7A86CCC7">
            <wp:extent cx="5486400" cy="4949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n_passed.png"/>
                    <pic:cNvPicPr/>
                  </pic:nvPicPr>
                  <pic:blipFill>
                    <a:blip r:embed="rId11"/>
                    <a:stretch>
                      <a:fillRect/>
                    </a:stretch>
                  </pic:blipFill>
                  <pic:spPr>
                    <a:xfrm>
                      <a:off x="0" y="0"/>
                      <a:ext cx="5486400" cy="4949527"/>
                    </a:xfrm>
                    <a:prstGeom prst="rect">
                      <a:avLst/>
                    </a:prstGeom>
                  </pic:spPr>
                </pic:pic>
              </a:graphicData>
            </a:graphic>
          </wp:inline>
        </w:drawing>
      </w:r>
    </w:p>
    <w:p w14:paraId="48B5619B" w14:textId="3C38E7C8"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4</w:t>
      </w:r>
      <w:r>
        <w:fldChar w:fldCharType="end"/>
      </w:r>
      <w:r>
        <w:t xml:space="preserve"> – A finished run with a Passed verdict</w:t>
      </w:r>
    </w:p>
    <w:p w14:paraId="716E623B" w14:textId="77777777" w:rsidR="001C09B3" w:rsidRDefault="00710CDE">
      <w:pPr>
        <w:pStyle w:val="Heading2"/>
      </w:pPr>
      <w:r>
        <w:t>Shortcut – the Power On and Power Off buttons</w:t>
      </w:r>
    </w:p>
    <w:p w14:paraId="32BB52FE" w14:textId="77777777" w:rsidR="001C09B3" w:rsidRDefault="00710CDE">
      <w:r>
        <w:rPr>
          <w:b/>
        </w:rPr>
        <w:t>Power On</w:t>
      </w:r>
      <w:r>
        <w:t xml:space="preserve"> runs the station's power-on plan (PowerON.TapPlan by default) straight away, using its saved default parameter values. You don't need to load the plan first. The plan shown in the main window stays loaded. </w:t>
      </w:r>
      <w:r>
        <w:rPr>
          <w:b/>
        </w:rPr>
        <w:t>Power Off</w:t>
      </w:r>
      <w:r>
        <w:t xml:space="preserve"> does the same with PowerOFF.TapPlan. A plan name without a folder is looked for in the working directory first, then in the tap.exe folder.</w:t>
      </w:r>
    </w:p>
    <w:p w14:paraId="576BA0EE" w14:textId="77777777" w:rsidR="001C09B3" w:rsidRDefault="00710CDE">
      <w:pPr>
        <w:pStyle w:val="Heading1"/>
      </w:pPr>
      <w:bookmarkStart w:id="4" w:name="_Toc242691713"/>
      <w:r>
        <w:t>5. When a test fails</w:t>
      </w:r>
      <w:bookmarkEnd w:id="4"/>
    </w:p>
    <w:p w14:paraId="5709AF50" w14:textId="77777777" w:rsidR="001C09B3" w:rsidRDefault="00710CDE">
      <w:r>
        <w:t xml:space="preserve">If a step fails, the </w:t>
      </w:r>
      <w:r>
        <w:rPr>
          <w:b/>
        </w:rPr>
        <w:t>Failed</w:t>
      </w:r>
      <w:r>
        <w:t xml:space="preserve"> light comes on and flashes, and the step history shows which step failed and the results it published. In Figure 5, PowerON.TapPlan's "Check if DUT Alive" step failed, so the run finished Failed.</w:t>
      </w:r>
    </w:p>
    <w:p w14:paraId="29977CA3" w14:textId="77777777" w:rsidR="001C09B3" w:rsidRDefault="00710CDE">
      <w:pPr>
        <w:keepNext/>
        <w:jc w:val="center"/>
      </w:pPr>
      <w:r>
        <w:rPr>
          <w:noProof/>
        </w:rPr>
        <w:drawing>
          <wp:inline distT="0" distB="0" distL="0" distR="0" wp14:anchorId="206AF65D" wp14:editId="427A223B">
            <wp:extent cx="5486400" cy="4949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in_failed.png"/>
                    <pic:cNvPicPr/>
                  </pic:nvPicPr>
                  <pic:blipFill>
                    <a:blip r:embed="rId12"/>
                    <a:stretch>
                      <a:fillRect/>
                    </a:stretch>
                  </pic:blipFill>
                  <pic:spPr>
                    <a:xfrm>
                      <a:off x="0" y="0"/>
                      <a:ext cx="5486400" cy="4949527"/>
                    </a:xfrm>
                    <a:prstGeom prst="rect">
                      <a:avLst/>
                    </a:prstGeom>
                  </pic:spPr>
                </pic:pic>
              </a:graphicData>
            </a:graphic>
          </wp:inline>
        </w:drawing>
      </w:r>
    </w:p>
    <w:p w14:paraId="33953442" w14:textId="4A368FF7"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5</w:t>
      </w:r>
      <w:r>
        <w:fldChar w:fldCharType="end"/>
      </w:r>
      <w:r>
        <w:t xml:space="preserve"> – A run that failed at "Check if DUT Alive"</w:t>
      </w:r>
    </w:p>
    <w:p w14:paraId="7E02A6E8" w14:textId="77777777" w:rsidR="001C09B3" w:rsidRDefault="00710CDE">
      <w:r>
        <w:t xml:space="preserve">Click </w:t>
      </w:r>
      <w:r>
        <w:rPr>
          <w:b/>
        </w:rPr>
        <w:t>Failed</w:t>
      </w:r>
      <w:r>
        <w:t xml:space="preserve"> to see just the failed steps, with more detail than the step history (Figure 6). Each run's failures are headed with the plan name and the time the run started. Click </w:t>
      </w:r>
      <w:r>
        <w:rPr>
          <w:b/>
        </w:rPr>
        <w:t>Refresh</w:t>
      </w:r>
      <w:r>
        <w:t xml:space="preserve"> to pick up new failures while a run is still going.</w:t>
      </w:r>
    </w:p>
    <w:p w14:paraId="46CA17CE" w14:textId="77777777" w:rsidR="001C09B3" w:rsidRDefault="00710CDE">
      <w:pPr>
        <w:keepNext/>
        <w:jc w:val="center"/>
      </w:pPr>
      <w:r>
        <w:rPr>
          <w:noProof/>
        </w:rPr>
        <w:drawing>
          <wp:inline distT="0" distB="0" distL="0" distR="0" wp14:anchorId="6280001B" wp14:editId="6391015F">
            <wp:extent cx="5120640" cy="3767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iled_steps.png"/>
                    <pic:cNvPicPr/>
                  </pic:nvPicPr>
                  <pic:blipFill>
                    <a:blip r:embed="rId13"/>
                    <a:stretch>
                      <a:fillRect/>
                    </a:stretch>
                  </pic:blipFill>
                  <pic:spPr>
                    <a:xfrm>
                      <a:off x="0" y="0"/>
                      <a:ext cx="5120640" cy="3767419"/>
                    </a:xfrm>
                    <a:prstGeom prst="rect">
                      <a:avLst/>
                    </a:prstGeom>
                  </pic:spPr>
                </pic:pic>
              </a:graphicData>
            </a:graphic>
          </wp:inline>
        </w:drawing>
      </w:r>
    </w:p>
    <w:p w14:paraId="520007B0" w14:textId="732919A3"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6</w:t>
      </w:r>
      <w:r>
        <w:fldChar w:fldCharType="end"/>
      </w:r>
      <w:r>
        <w:t xml:space="preserve"> – The Failed / Error Steps window</w:t>
      </w:r>
    </w:p>
    <w:p w14:paraId="6633BA36" w14:textId="77777777" w:rsidR="001C09B3" w:rsidRDefault="00710CDE">
      <w:pPr>
        <w:pStyle w:val="Heading2"/>
      </w:pPr>
      <w:r>
        <w:t>What the status lights mean</w:t>
      </w:r>
    </w:p>
    <w:tbl>
      <w:tblPr>
        <w:tblStyle w:val="LightGrid-Accent1"/>
        <w:tblW w:w="0" w:type="auto"/>
        <w:jc w:val="center"/>
        <w:tblLook w:val="04A0" w:firstRow="1" w:lastRow="0" w:firstColumn="1" w:lastColumn="0" w:noHBand="0" w:noVBand="1"/>
      </w:tblPr>
      <w:tblGrid>
        <w:gridCol w:w="1440"/>
        <w:gridCol w:w="4176"/>
        <w:gridCol w:w="3744"/>
      </w:tblGrid>
      <w:tr w:rsidR="001C09B3" w14:paraId="628D6722" w14:textId="77777777" w:rsidTr="001C0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97B8A33" w14:textId="77777777" w:rsidR="001C09B3" w:rsidRDefault="00710CDE">
            <w:pPr>
              <w:spacing w:after="40"/>
            </w:pPr>
            <w:r>
              <w:t>Light</w:t>
            </w:r>
          </w:p>
        </w:tc>
        <w:tc>
          <w:tcPr>
            <w:tcW w:w="4176" w:type="dxa"/>
          </w:tcPr>
          <w:p w14:paraId="4371A589"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During a run</w:t>
            </w:r>
          </w:p>
        </w:tc>
        <w:tc>
          <w:tcPr>
            <w:tcW w:w="3744" w:type="dxa"/>
          </w:tcPr>
          <w:p w14:paraId="79E85EE5"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After a run</w:t>
            </w:r>
          </w:p>
        </w:tc>
      </w:tr>
      <w:tr w:rsidR="001C09B3" w14:paraId="003E7C7E"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5BA6B93" w14:textId="77777777" w:rsidR="001C09B3" w:rsidRDefault="00710CDE">
            <w:pPr>
              <w:spacing w:after="40"/>
            </w:pPr>
            <w:r>
              <w:rPr>
                <w:b w:val="0"/>
              </w:rPr>
              <w:t>Ready</w:t>
            </w:r>
          </w:p>
        </w:tc>
        <w:tc>
          <w:tcPr>
            <w:tcW w:w="4176" w:type="dxa"/>
          </w:tcPr>
          <w:p w14:paraId="3BBDD9A5"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Off.</w:t>
            </w:r>
          </w:p>
        </w:tc>
        <w:tc>
          <w:tcPr>
            <w:tcW w:w="3744" w:type="dxa"/>
          </w:tcPr>
          <w:p w14:paraId="7D53505A"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On – ready for the next run.</w:t>
            </w:r>
          </w:p>
        </w:tc>
      </w:tr>
      <w:tr w:rsidR="001C09B3" w14:paraId="746589E7"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83AA18C" w14:textId="77777777" w:rsidR="001C09B3" w:rsidRDefault="00710CDE">
            <w:pPr>
              <w:spacing w:after="40"/>
            </w:pPr>
            <w:r>
              <w:rPr>
                <w:b w:val="0"/>
              </w:rPr>
              <w:t>Running</w:t>
            </w:r>
          </w:p>
        </w:tc>
        <w:tc>
          <w:tcPr>
            <w:tcW w:w="4176" w:type="dxa"/>
          </w:tcPr>
          <w:p w14:paraId="7C546567"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On (flashing by default).</w:t>
            </w:r>
          </w:p>
        </w:tc>
        <w:tc>
          <w:tcPr>
            <w:tcW w:w="3744" w:type="dxa"/>
          </w:tcPr>
          <w:p w14:paraId="4CC31E12"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Off.</w:t>
            </w:r>
          </w:p>
        </w:tc>
      </w:tr>
      <w:tr w:rsidR="001C09B3" w14:paraId="2E16C0A0"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6685C4C" w14:textId="77777777" w:rsidR="001C09B3" w:rsidRDefault="00710CDE">
            <w:pPr>
              <w:spacing w:after="40"/>
            </w:pPr>
            <w:r>
              <w:rPr>
                <w:b w:val="0"/>
              </w:rPr>
              <w:t>Passed</w:t>
            </w:r>
          </w:p>
        </w:tc>
        <w:tc>
          <w:tcPr>
            <w:tcW w:w="4176" w:type="dxa"/>
          </w:tcPr>
          <w:p w14:paraId="1CA9D9B4"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Flashes while every step so far has passed.</w:t>
            </w:r>
          </w:p>
        </w:tc>
        <w:tc>
          <w:tcPr>
            <w:tcW w:w="3744" w:type="dxa"/>
          </w:tcPr>
          <w:p w14:paraId="3B119F3D"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On – the plan passed.</w:t>
            </w:r>
          </w:p>
        </w:tc>
      </w:tr>
      <w:tr w:rsidR="001C09B3" w14:paraId="676AAADA"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9E88F52" w14:textId="77777777" w:rsidR="001C09B3" w:rsidRDefault="00710CDE">
            <w:pPr>
              <w:spacing w:after="40"/>
            </w:pPr>
            <w:r>
              <w:rPr>
                <w:b w:val="0"/>
              </w:rPr>
              <w:t>Failed</w:t>
            </w:r>
          </w:p>
        </w:tc>
        <w:tc>
          <w:tcPr>
            <w:tcW w:w="4176" w:type="dxa"/>
          </w:tcPr>
          <w:p w14:paraId="29CF046C"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 xml:space="preserve">Flashes while a step failure stands. If a parent step clears the failure (for example a retry that passes), it goes </w:t>
            </w:r>
            <w:r>
              <w:rPr>
                <w:b/>
              </w:rPr>
              <w:t>dim</w:t>
            </w:r>
            <w:r>
              <w:t xml:space="preserve"> and Passed flashes again.</w:t>
            </w:r>
          </w:p>
        </w:tc>
        <w:tc>
          <w:tcPr>
            <w:tcW w:w="3744" w:type="dxa"/>
          </w:tcPr>
          <w:p w14:paraId="05E96F97"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On – the plan failed. Dim – the plan passed, but only after a failure was cleared.</w:t>
            </w:r>
          </w:p>
        </w:tc>
      </w:tr>
      <w:tr w:rsidR="001C09B3" w14:paraId="3C61BF6E"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229537A" w14:textId="77777777" w:rsidR="001C09B3" w:rsidRDefault="00710CDE">
            <w:pPr>
              <w:spacing w:after="40"/>
            </w:pPr>
            <w:r>
              <w:rPr>
                <w:b w:val="0"/>
              </w:rPr>
              <w:t>Error</w:t>
            </w:r>
          </w:p>
        </w:tc>
        <w:tc>
          <w:tcPr>
            <w:tcW w:w="4176" w:type="dxa"/>
          </w:tcPr>
          <w:p w14:paraId="0674207A"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Same as Failed, for steps that end in Error.</w:t>
            </w:r>
          </w:p>
        </w:tc>
        <w:tc>
          <w:tcPr>
            <w:tcW w:w="3744" w:type="dxa"/>
          </w:tcPr>
          <w:p w14:paraId="300EA1CB"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On – the plan ended in Error, including when tap.exe stopped without reporting a result.</w:t>
            </w:r>
          </w:p>
        </w:tc>
      </w:tr>
      <w:tr w:rsidR="001C09B3" w14:paraId="7F83D3B5"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CF9AFA0" w14:textId="77777777" w:rsidR="001C09B3" w:rsidRDefault="00710CDE">
            <w:pPr>
              <w:spacing w:after="40"/>
            </w:pPr>
            <w:r>
              <w:rPr>
                <w:b w:val="0"/>
              </w:rPr>
              <w:t>Aborted</w:t>
            </w:r>
          </w:p>
        </w:tc>
        <w:tc>
          <w:tcPr>
            <w:tcW w:w="4176" w:type="dxa"/>
          </w:tcPr>
          <w:p w14:paraId="61D34206"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Off.</w:t>
            </w:r>
          </w:p>
        </w:tc>
        <w:tc>
          <w:tcPr>
            <w:tcW w:w="3744" w:type="dxa"/>
          </w:tcPr>
          <w:p w14:paraId="0098C32A"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On – the run was stopped with Stop or Abort.</w:t>
            </w:r>
          </w:p>
        </w:tc>
      </w:tr>
    </w:tbl>
    <w:p w14:paraId="7F5DC275" w14:textId="77777777" w:rsidR="001C09B3" w:rsidRDefault="001C09B3"/>
    <w:p w14:paraId="4AFA0A0D" w14:textId="77777777" w:rsidR="001C09B3" w:rsidRDefault="00710CDE">
      <w:pPr>
        <w:pStyle w:val="Heading1"/>
      </w:pPr>
      <w:bookmarkStart w:id="5" w:name="_Toc242691714"/>
      <w:r>
        <w:t>6. Stopping a run</w:t>
      </w:r>
      <w:bookmarkEnd w:id="5"/>
    </w:p>
    <w:tbl>
      <w:tblPr>
        <w:tblStyle w:val="LightGrid-Accent1"/>
        <w:tblW w:w="0" w:type="auto"/>
        <w:jc w:val="center"/>
        <w:tblLook w:val="04A0" w:firstRow="1" w:lastRow="0" w:firstColumn="1" w:lastColumn="0" w:noHBand="0" w:noVBand="1"/>
      </w:tblPr>
      <w:tblGrid>
        <w:gridCol w:w="1440"/>
        <w:gridCol w:w="7920"/>
      </w:tblGrid>
      <w:tr w:rsidR="001C09B3" w14:paraId="07D8CEE7" w14:textId="77777777" w:rsidTr="001C0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605ED3" w14:textId="77777777" w:rsidR="001C09B3" w:rsidRDefault="00710CDE">
            <w:pPr>
              <w:spacing w:after="40"/>
            </w:pPr>
            <w:r>
              <w:t>Button</w:t>
            </w:r>
          </w:p>
        </w:tc>
        <w:tc>
          <w:tcPr>
            <w:tcW w:w="7920" w:type="dxa"/>
          </w:tcPr>
          <w:p w14:paraId="0D22B725"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What it does</w:t>
            </w:r>
          </w:p>
        </w:tc>
      </w:tr>
      <w:tr w:rsidR="001C09B3" w14:paraId="2AD12DF7"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38619D5" w14:textId="77777777" w:rsidR="001C09B3" w:rsidRDefault="00710CDE">
            <w:pPr>
              <w:spacing w:after="40"/>
            </w:pPr>
            <w:r>
              <w:rPr>
                <w:b w:val="0"/>
              </w:rPr>
              <w:t>Stop</w:t>
            </w:r>
          </w:p>
        </w:tc>
        <w:tc>
          <w:tcPr>
            <w:tcW w:w="7920" w:type="dxa"/>
          </w:tcPr>
          <w:p w14:paraId="6A99D6C5"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Asks OpenTAP to stop cleanly. The current step finishes and any clean-up steps run, then the run ends as Aborted. Use this one normally.</w:t>
            </w:r>
          </w:p>
        </w:tc>
      </w:tr>
      <w:tr w:rsidR="001C09B3" w14:paraId="00D54B72"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5DD33DF" w14:textId="77777777" w:rsidR="001C09B3" w:rsidRDefault="00710CDE">
            <w:pPr>
              <w:spacing w:after="40"/>
            </w:pPr>
            <w:r>
              <w:rPr>
                <w:b w:val="0"/>
              </w:rPr>
              <w:t>Abort</w:t>
            </w:r>
          </w:p>
        </w:tc>
        <w:tc>
          <w:tcPr>
            <w:tcW w:w="7920" w:type="dxa"/>
          </w:tcPr>
          <w:p w14:paraId="021BD55F"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 xml:space="preserve">Ends tap.exe immediately. Clean-up steps do </w:t>
            </w:r>
            <w:r>
              <w:rPr>
                <w:b/>
              </w:rPr>
              <w:t>not</w:t>
            </w:r>
            <w:r>
              <w:t xml:space="preserve"> run, so the hardware may be left powered or connected. Use it only when Stop doesn't work.</w:t>
            </w:r>
          </w:p>
        </w:tc>
      </w:tr>
      <w:tr w:rsidR="001C09B3" w14:paraId="2D878859"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1BC1528" w14:textId="77777777" w:rsidR="001C09B3" w:rsidRDefault="00710CDE">
            <w:pPr>
              <w:spacing w:after="40"/>
            </w:pPr>
            <w:r>
              <w:rPr>
                <w:b w:val="0"/>
              </w:rPr>
              <w:t>Exit</w:t>
            </w:r>
          </w:p>
        </w:tc>
        <w:tc>
          <w:tcPr>
            <w:tcW w:w="7920" w:type="dxa"/>
          </w:tcPr>
          <w:p w14:paraId="7784679A"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Closes TapRunner. If a test is running, it asks first and aborts the run if you say yes.</w:t>
            </w:r>
          </w:p>
        </w:tc>
      </w:tr>
    </w:tbl>
    <w:p w14:paraId="43867EB2" w14:textId="77777777" w:rsidR="001C09B3" w:rsidRDefault="001C09B3"/>
    <w:p w14:paraId="19B74DA1" w14:textId="77777777" w:rsidR="001C09B3" w:rsidRDefault="00710CDE">
      <w:pPr>
        <w:pStyle w:val="Heading1"/>
      </w:pPr>
      <w:bookmarkStart w:id="6" w:name="_Toc242691715"/>
      <w:r>
        <w:t>7. Setting up parameters for the station</w:t>
      </w:r>
      <w:bookmarkEnd w:id="6"/>
    </w:p>
    <w:p w14:paraId="2829E099" w14:textId="77777777" w:rsidR="001C09B3" w:rsidRDefault="00710CDE">
      <w:pPr>
        <w:pStyle w:val="Heading2"/>
      </w:pPr>
      <w:r>
        <w:t>Default parameter values</w:t>
      </w:r>
    </w:p>
    <w:p w14:paraId="699A0F84" w14:textId="77777777" w:rsidR="001C09B3" w:rsidRDefault="00710CDE">
      <w:r>
        <w:t xml:space="preserve">Settings › General › </w:t>
      </w:r>
      <w:r>
        <w:rPr>
          <w:b/>
        </w:rPr>
        <w:t>Default parameter values</w:t>
      </w:r>
      <w:r>
        <w:t xml:space="preserve"> (Figure 7) holds a value for each parameter name. These are filled in every time a plan with that parameter loads, and again when you click Load Defaults. A value here always wins over the plan's own default; leave it blank to use the plan's. </w:t>
      </w:r>
      <w:r>
        <w:rPr>
          <w:b/>
        </w:rPr>
        <w:t>Copy From Current Plan</w:t>
      </w:r>
      <w:r>
        <w:t xml:space="preserve"> fills the list from what is in the main window right now. That is a quick way to save a set of values you have just typed in for PowerON.TapPlan.</w:t>
      </w:r>
    </w:p>
    <w:p w14:paraId="56523529" w14:textId="77777777" w:rsidR="001C09B3" w:rsidRDefault="00710CDE">
      <w:pPr>
        <w:pStyle w:val="Heading2"/>
      </w:pPr>
      <w:r>
        <w:t>Hiding parameters</w:t>
      </w:r>
    </w:p>
    <w:p w14:paraId="2ACE498D" w14:textId="77777777" w:rsidR="001C09B3" w:rsidRDefault="00710CDE">
      <w:r>
        <w:t xml:space="preserve">Tick </w:t>
      </w:r>
      <w:r>
        <w:rPr>
          <w:b/>
        </w:rPr>
        <w:t>Hidden</w:t>
      </w:r>
      <w:r>
        <w:t xml:space="preserve"> next to any parameter the operator should not see. PowerON.TapPlan has six parameters that are set once per station and hidden this way: AppMajor, AppMinor, AppSub, PlatformMajor, PlatformMinor and PlatformSub. Hidden parameters are still sent to the test with their saved value. Tick </w:t>
      </w:r>
      <w:r>
        <w:rPr>
          <w:b/>
        </w:rPr>
        <w:t>Show hidden parameters greyed out</w:t>
      </w:r>
      <w:r>
        <w:t xml:space="preserve"> to keep them in the list, dimmed but still editable (Figure 8).</w:t>
      </w:r>
    </w:p>
    <w:p w14:paraId="46E87007" w14:textId="77777777" w:rsidR="001C09B3" w:rsidRDefault="00710CDE">
      <w:pPr>
        <w:keepNext/>
        <w:jc w:val="center"/>
      </w:pPr>
      <w:r>
        <w:rPr>
          <w:noProof/>
        </w:rPr>
        <w:drawing>
          <wp:inline distT="0" distB="0" distL="0" distR="0" wp14:anchorId="4CEE7320" wp14:editId="72C375C1">
            <wp:extent cx="3840480" cy="42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ttings_parameters.png"/>
                    <pic:cNvPicPr/>
                  </pic:nvPicPr>
                  <pic:blipFill>
                    <a:blip r:embed="rId14"/>
                    <a:stretch>
                      <a:fillRect/>
                    </a:stretch>
                  </pic:blipFill>
                  <pic:spPr>
                    <a:xfrm>
                      <a:off x="0" y="0"/>
                      <a:ext cx="3840480" cy="4279579"/>
                    </a:xfrm>
                    <a:prstGeom prst="rect">
                      <a:avLst/>
                    </a:prstGeom>
                  </pic:spPr>
                </pic:pic>
              </a:graphicData>
            </a:graphic>
          </wp:inline>
        </w:drawing>
      </w:r>
    </w:p>
    <w:p w14:paraId="5E1E9329" w14:textId="036A3828"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7</w:t>
      </w:r>
      <w:r>
        <w:fldChar w:fldCharType="end"/>
      </w:r>
      <w:r>
        <w:t xml:space="preserve"> – Default parameter values, with the Hidden column</w:t>
      </w:r>
    </w:p>
    <w:p w14:paraId="560064D5" w14:textId="77777777" w:rsidR="001C09B3" w:rsidRDefault="00710CDE">
      <w:pPr>
        <w:keepNext/>
        <w:jc w:val="center"/>
      </w:pPr>
      <w:r>
        <w:rPr>
          <w:noProof/>
        </w:rPr>
        <w:drawing>
          <wp:inline distT="0" distB="0" distL="0" distR="0" wp14:anchorId="4F8952DE" wp14:editId="623CDBE6">
            <wp:extent cx="5486400" cy="4949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in_hidden_greyed.png"/>
                    <pic:cNvPicPr/>
                  </pic:nvPicPr>
                  <pic:blipFill>
                    <a:blip r:embed="rId15"/>
                    <a:stretch>
                      <a:fillRect/>
                    </a:stretch>
                  </pic:blipFill>
                  <pic:spPr>
                    <a:xfrm>
                      <a:off x="0" y="0"/>
                      <a:ext cx="5486400" cy="4949527"/>
                    </a:xfrm>
                    <a:prstGeom prst="rect">
                      <a:avLst/>
                    </a:prstGeom>
                  </pic:spPr>
                </pic:pic>
              </a:graphicData>
            </a:graphic>
          </wp:inline>
        </w:drawing>
      </w:r>
    </w:p>
    <w:p w14:paraId="68293085" w14:textId="56FB45C4"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8</w:t>
      </w:r>
      <w:r>
        <w:fldChar w:fldCharType="end"/>
      </w:r>
      <w:r>
        <w:t xml:space="preserve"> – PowerON.TapPlan with its hidden parameters shown greyed out</w:t>
      </w:r>
    </w:p>
    <w:p w14:paraId="0F3742CC" w14:textId="77777777" w:rsidR="001C09B3" w:rsidRDefault="00710CDE">
      <w:pPr>
        <w:pStyle w:val="Heading2"/>
      </w:pPr>
      <w:r>
        <w:t>Status colours</w:t>
      </w:r>
    </w:p>
    <w:p w14:paraId="560A55D6" w14:textId="77777777" w:rsidR="001C09B3" w:rsidRDefault="00710CDE">
      <w:r>
        <w:t>The Status Colors tab sets the colour of each light, and whether it flashes when fully on. Enter a colour name or a #RRGGBB value.</w:t>
      </w:r>
    </w:p>
    <w:p w14:paraId="658BE8C1" w14:textId="77777777" w:rsidR="001C09B3" w:rsidRDefault="00710CDE">
      <w:pPr>
        <w:keepNext/>
        <w:jc w:val="center"/>
      </w:pPr>
      <w:r>
        <w:rPr>
          <w:noProof/>
        </w:rPr>
        <w:drawing>
          <wp:inline distT="0" distB="0" distL="0" distR="0" wp14:anchorId="53CCEACF" wp14:editId="7758E262">
            <wp:extent cx="3840480" cy="4279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ttings_colors.png"/>
                    <pic:cNvPicPr/>
                  </pic:nvPicPr>
                  <pic:blipFill>
                    <a:blip r:embed="rId16"/>
                    <a:stretch>
                      <a:fillRect/>
                    </a:stretch>
                  </pic:blipFill>
                  <pic:spPr>
                    <a:xfrm>
                      <a:off x="0" y="0"/>
                      <a:ext cx="3840480" cy="4279579"/>
                    </a:xfrm>
                    <a:prstGeom prst="rect">
                      <a:avLst/>
                    </a:prstGeom>
                  </pic:spPr>
                </pic:pic>
              </a:graphicData>
            </a:graphic>
          </wp:inline>
        </w:drawing>
      </w:r>
    </w:p>
    <w:p w14:paraId="436D112D" w14:textId="4BBE0AEC" w:rsidR="001C09B3" w:rsidRDefault="00710CDE">
      <w:pPr>
        <w:pStyle w:val="Caption"/>
        <w:jc w:val="center"/>
      </w:pPr>
      <w:r>
        <w:t xml:space="preserve">Figure </w:t>
      </w:r>
      <w:r>
        <w:fldChar w:fldCharType="begin"/>
      </w:r>
      <w:r>
        <w:instrText xml:space="preserve"> SEQ Figure \* ARABIC </w:instrText>
      </w:r>
      <w:r>
        <w:fldChar w:fldCharType="separate"/>
      </w:r>
      <w:r w:rsidR="00FE5B68">
        <w:rPr>
          <w:noProof/>
        </w:rPr>
        <w:t>9</w:t>
      </w:r>
      <w:r>
        <w:fldChar w:fldCharType="end"/>
      </w:r>
      <w:r>
        <w:t xml:space="preserve"> – Settings, Status Colors tab</w:t>
      </w:r>
    </w:p>
    <w:p w14:paraId="4A38B5C0" w14:textId="77777777" w:rsidR="001C09B3" w:rsidRDefault="00710CDE">
      <w:pPr>
        <w:pStyle w:val="Heading1"/>
      </w:pPr>
      <w:bookmarkStart w:id="7" w:name="_Toc242691716"/>
      <w:r>
        <w:t>8. Logs</w:t>
      </w:r>
      <w:bookmarkEnd w:id="7"/>
    </w:p>
    <w:tbl>
      <w:tblPr>
        <w:tblStyle w:val="LightGrid-Accent1"/>
        <w:tblW w:w="0" w:type="auto"/>
        <w:jc w:val="center"/>
        <w:tblLook w:val="04A0" w:firstRow="1" w:lastRow="0" w:firstColumn="1" w:lastColumn="0" w:noHBand="0" w:noVBand="1"/>
      </w:tblPr>
      <w:tblGrid>
        <w:gridCol w:w="3024"/>
        <w:gridCol w:w="6336"/>
      </w:tblGrid>
      <w:tr w:rsidR="001C09B3" w14:paraId="427E0BD8" w14:textId="77777777" w:rsidTr="001C0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CA16EBF" w14:textId="77777777" w:rsidR="001C09B3" w:rsidRDefault="00710CDE">
            <w:pPr>
              <w:spacing w:after="40"/>
            </w:pPr>
            <w:r>
              <w:t>Where</w:t>
            </w:r>
          </w:p>
        </w:tc>
        <w:tc>
          <w:tcPr>
            <w:tcW w:w="6336" w:type="dxa"/>
          </w:tcPr>
          <w:p w14:paraId="58229A15"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What you get</w:t>
            </w:r>
          </w:p>
        </w:tc>
      </w:tr>
      <w:tr w:rsidR="001C09B3" w14:paraId="361EFA65"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8992CBD" w14:textId="77777777" w:rsidR="001C09B3" w:rsidRDefault="00710CDE">
            <w:pPr>
              <w:spacing w:after="40"/>
            </w:pPr>
            <w:r>
              <w:rPr>
                <w:b w:val="0"/>
              </w:rPr>
              <w:t>Open Log (main window)</w:t>
            </w:r>
          </w:p>
        </w:tc>
        <w:tc>
          <w:tcPr>
            <w:tcW w:w="6336" w:type="dxa"/>
          </w:tcPr>
          <w:p w14:paraId="2756559C"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OpenTAP's own log of the latest session. It's the most detailed record of what OpenTAP did, including licence and instrument errors.</w:t>
            </w:r>
          </w:p>
        </w:tc>
      </w:tr>
      <w:tr w:rsidR="001C09B3" w14:paraId="517DA389"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8BB6C" w14:textId="77777777" w:rsidR="001C09B3" w:rsidRDefault="00710CDE">
            <w:pPr>
              <w:spacing w:after="40"/>
            </w:pPr>
            <w:r>
              <w:rPr>
                <w:b w:val="0"/>
              </w:rPr>
              <w:t>Failed (main window)</w:t>
            </w:r>
          </w:p>
        </w:tc>
        <w:tc>
          <w:tcPr>
            <w:tcW w:w="6336" w:type="dxa"/>
          </w:tcPr>
          <w:p w14:paraId="7BBB0A0E"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TapRunner's failure log: only the steps that ended Fail or Error, grouped by run.</w:t>
            </w:r>
          </w:p>
        </w:tc>
      </w:tr>
      <w:tr w:rsidR="001C09B3" w14:paraId="44FF378D"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BF7A0B3" w14:textId="77777777" w:rsidR="001C09B3" w:rsidRDefault="00710CDE">
            <w:pPr>
              <w:spacing w:after="40"/>
            </w:pPr>
            <w:r>
              <w:rPr>
                <w:b w:val="0"/>
              </w:rPr>
              <w:t>Settings › Open TapRunner Log</w:t>
            </w:r>
          </w:p>
        </w:tc>
        <w:tc>
          <w:tcPr>
            <w:tcW w:w="6336" w:type="dxa"/>
          </w:tcPr>
          <w:p w14:paraId="45DCDC60"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TapRunner's own log: every status message and every finished step, with a timestamp, across all runs.</w:t>
            </w:r>
          </w:p>
        </w:tc>
      </w:tr>
    </w:tbl>
    <w:p w14:paraId="0E02EC8D" w14:textId="77777777" w:rsidR="001C09B3" w:rsidRDefault="001C09B3"/>
    <w:p w14:paraId="213985E9" w14:textId="77777777" w:rsidR="001C09B3" w:rsidRDefault="00710CDE">
      <w:r>
        <w:t xml:space="preserve">By default the failure log keeps building up across runs. Tick </w:t>
      </w:r>
      <w:r>
        <w:rPr>
          <w:b/>
        </w:rPr>
        <w:t>Clear the failure log at the start of each run</w:t>
      </w:r>
      <w:r>
        <w:t xml:space="preserve"> in Settings if you only want the current run's failures.</w:t>
      </w:r>
    </w:p>
    <w:p w14:paraId="36D30753" w14:textId="77777777" w:rsidR="001C09B3" w:rsidRDefault="00710CDE">
      <w:pPr>
        <w:pStyle w:val="Heading1"/>
      </w:pPr>
      <w:bookmarkStart w:id="8" w:name="_Toc242691717"/>
      <w:r>
        <w:t>9. Quick troubleshooting</w:t>
      </w:r>
      <w:bookmarkEnd w:id="8"/>
    </w:p>
    <w:tbl>
      <w:tblPr>
        <w:tblStyle w:val="LightGrid-Accent1"/>
        <w:tblW w:w="0" w:type="auto"/>
        <w:jc w:val="center"/>
        <w:tblLook w:val="04A0" w:firstRow="1" w:lastRow="0" w:firstColumn="1" w:lastColumn="0" w:noHBand="0" w:noVBand="1"/>
      </w:tblPr>
      <w:tblGrid>
        <w:gridCol w:w="3744"/>
        <w:gridCol w:w="5616"/>
      </w:tblGrid>
      <w:tr w:rsidR="001C09B3" w14:paraId="66F250B2" w14:textId="77777777" w:rsidTr="001C0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8CCC029" w14:textId="77777777" w:rsidR="001C09B3" w:rsidRDefault="00710CDE">
            <w:pPr>
              <w:spacing w:after="40"/>
            </w:pPr>
            <w:r>
              <w:t>You see</w:t>
            </w:r>
          </w:p>
        </w:tc>
        <w:tc>
          <w:tcPr>
            <w:tcW w:w="5616" w:type="dxa"/>
          </w:tcPr>
          <w:p w14:paraId="41F4C9E6" w14:textId="77777777" w:rsidR="001C09B3" w:rsidRDefault="00710CDE">
            <w:pPr>
              <w:spacing w:after="40"/>
              <w:cnfStyle w:val="100000000000" w:firstRow="1" w:lastRow="0" w:firstColumn="0" w:lastColumn="0" w:oddVBand="0" w:evenVBand="0" w:oddHBand="0" w:evenHBand="0" w:firstRowFirstColumn="0" w:firstRowLastColumn="0" w:lastRowFirstColumn="0" w:lastRowLastColumn="0"/>
            </w:pPr>
            <w:r>
              <w:t>Try this</w:t>
            </w:r>
          </w:p>
        </w:tc>
      </w:tr>
      <w:tr w:rsidR="001C09B3" w14:paraId="22FF043D"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90EBC30" w14:textId="77777777" w:rsidR="001C09B3" w:rsidRDefault="00710CDE">
            <w:pPr>
              <w:spacing w:after="40"/>
            </w:pPr>
            <w:r>
              <w:rPr>
                <w:b w:val="0"/>
              </w:rPr>
              <w:t>The lights never change, then "Process exited without reporting a result"</w:t>
            </w:r>
          </w:p>
        </w:tc>
        <w:tc>
          <w:tcPr>
            <w:tcW w:w="5616" w:type="dxa"/>
          </w:tcPr>
          <w:p w14:paraId="4556837C"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Enable TapRunner Status under Settings › Results in OpenTAP (section 2). If it is enabled, click Open Log and look for a licence or start-up error.</w:t>
            </w:r>
          </w:p>
        </w:tc>
      </w:tr>
      <w:tr w:rsidR="001C09B3" w14:paraId="774BCC92"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C5269FC" w14:textId="77777777" w:rsidR="001C09B3" w:rsidRDefault="00710CDE">
            <w:pPr>
              <w:spacing w:after="40"/>
            </w:pPr>
            <w:r>
              <w:rPr>
                <w:b w:val="0"/>
              </w:rPr>
              <w:t>"The configured OpenTAP executable was not found"</w:t>
            </w:r>
          </w:p>
        </w:tc>
        <w:tc>
          <w:tcPr>
            <w:tcW w:w="5616" w:type="dxa"/>
          </w:tcPr>
          <w:p w14:paraId="70B8A982"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Set the OpenTAP executable under Settings.</w:t>
            </w:r>
          </w:p>
        </w:tc>
      </w:tr>
      <w:tr w:rsidR="001C09B3" w14:paraId="07393BAC"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1F3F00E" w14:textId="77777777" w:rsidR="001C09B3" w:rsidRDefault="00710CDE">
            <w:pPr>
              <w:spacing w:after="40"/>
            </w:pPr>
            <w:r>
              <w:rPr>
                <w:b w:val="0"/>
              </w:rPr>
              <w:t>A parameter you expect is missing from the list</w:t>
            </w:r>
          </w:p>
        </w:tc>
        <w:tc>
          <w:tcPr>
            <w:tcW w:w="5616" w:type="dxa"/>
          </w:tcPr>
          <w:p w14:paraId="764D1C07"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It may be ticked Hidden under Settings › Default parameter values.</w:t>
            </w:r>
          </w:p>
        </w:tc>
      </w:tr>
      <w:tr w:rsidR="001C09B3" w14:paraId="453A9B05" w14:textId="77777777" w:rsidTr="001C09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9B2E42A" w14:textId="77777777" w:rsidR="001C09B3" w:rsidRDefault="00710CDE">
            <w:pPr>
              <w:spacing w:after="40"/>
            </w:pPr>
            <w:r>
              <w:rPr>
                <w:b w:val="0"/>
              </w:rPr>
              <w:t>Results are going to the wrong database</w:t>
            </w:r>
          </w:p>
        </w:tc>
        <w:tc>
          <w:tcPr>
            <w:tcW w:w="5616" w:type="dxa"/>
          </w:tcPr>
          <w:p w14:paraId="1EE7FF51" w14:textId="77777777" w:rsidR="001C09B3" w:rsidRDefault="00710CDE">
            <w:pPr>
              <w:spacing w:after="40"/>
              <w:cnfStyle w:val="000000010000" w:firstRow="0" w:lastRow="0" w:firstColumn="0" w:lastColumn="0" w:oddVBand="0" w:evenVBand="0" w:oddHBand="0" w:evenHBand="1" w:firstRowFirstColumn="0" w:firstRowLastColumn="0" w:lastRowFirstColumn="0" w:lastRowLastColumn="0"/>
            </w:pPr>
            <w:r>
              <w:t>Check SQLite results database under Settings. Close the OpenTAP Editor before changing it, or the Editor may save its own setting over it.</w:t>
            </w:r>
          </w:p>
        </w:tc>
      </w:tr>
      <w:tr w:rsidR="001C09B3" w14:paraId="5EB58ECF" w14:textId="77777777" w:rsidTr="001C09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459EB6D" w14:textId="77777777" w:rsidR="001C09B3" w:rsidRDefault="00710CDE">
            <w:pPr>
              <w:spacing w:after="40"/>
            </w:pPr>
            <w:r>
              <w:rPr>
                <w:b w:val="0"/>
              </w:rPr>
              <w:t>Power On says the plan was not found</w:t>
            </w:r>
          </w:p>
        </w:tc>
        <w:tc>
          <w:tcPr>
            <w:tcW w:w="5616" w:type="dxa"/>
          </w:tcPr>
          <w:p w14:paraId="38A9A1EB" w14:textId="77777777" w:rsidR="001C09B3" w:rsidRDefault="00710CDE">
            <w:pPr>
              <w:spacing w:after="40"/>
              <w:cnfStyle w:val="000000100000" w:firstRow="0" w:lastRow="0" w:firstColumn="0" w:lastColumn="0" w:oddVBand="0" w:evenVBand="0" w:oddHBand="1" w:evenHBand="0" w:firstRowFirstColumn="0" w:firstRowLastColumn="0" w:lastRowFirstColumn="0" w:lastRowLastColumn="0"/>
            </w:pPr>
            <w:r>
              <w:t>Set the full path to the plan under Settings › Power On plan.</w:t>
            </w:r>
          </w:p>
        </w:tc>
      </w:tr>
    </w:tbl>
    <w:p w14:paraId="76347E40" w14:textId="77777777" w:rsidR="001C09B3" w:rsidRDefault="001C09B3"/>
    <w:sectPr w:rsidR="001C09B3" w:rsidSect="0003461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FD53" w14:textId="77777777" w:rsidR="00710CDE" w:rsidRDefault="00710CDE">
      <w:pPr>
        <w:spacing w:after="0" w:line="240" w:lineRule="auto"/>
      </w:pPr>
      <w:r>
        <w:separator/>
      </w:r>
    </w:p>
  </w:endnote>
  <w:endnote w:type="continuationSeparator" w:id="0">
    <w:p w14:paraId="6AD580F7" w14:textId="77777777" w:rsidR="00710CDE" w:rsidRDefault="00710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475D" w14:textId="77777777" w:rsidR="00FE5B68" w:rsidRDefault="00FE5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9454" w14:textId="77777777" w:rsidR="001C09B3" w:rsidRDefault="00710CDE">
    <w:pPr>
      <w:pStyle w:val="Footer"/>
      <w:jc w:val="center"/>
    </w:pPr>
    <w:r>
      <w:rPr>
        <w:color w:val="606060"/>
        <w:sz w:val="18"/>
      </w:rPr>
      <w:t xml:space="preserve">TapRunner 1.3.3 Tutorial  ·  Page </w:t>
    </w:r>
    <w:r>
      <w:rPr>
        <w:color w:val="606060"/>
        <w:sz w:val="18"/>
      </w:rPr>
      <w:fldChar w:fldCharType="begin"/>
    </w:r>
    <w:r>
      <w:rPr>
        <w:color w:val="606060"/>
        <w:sz w:val="18"/>
      </w:rPr>
      <w:instrText xml:space="preserve"> PAGE </w:instrText>
    </w:r>
    <w:r>
      <w:rPr>
        <w:color w:val="606060"/>
        <w:sz w:val="18"/>
      </w:rPr>
      <w:fldChar w:fldCharType="separate"/>
    </w:r>
    <w:r>
      <w:rPr>
        <w:color w:val="606060"/>
        <w:sz w:val="18"/>
      </w:rPr>
      <w:t>1</w:t>
    </w:r>
    <w:r>
      <w:rPr>
        <w:color w:val="60606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68F9" w14:textId="77777777" w:rsidR="00FE5B68" w:rsidRDefault="00FE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1771" w14:textId="77777777" w:rsidR="00710CDE" w:rsidRDefault="00710CDE">
      <w:pPr>
        <w:spacing w:after="0" w:line="240" w:lineRule="auto"/>
      </w:pPr>
      <w:r>
        <w:separator/>
      </w:r>
    </w:p>
  </w:footnote>
  <w:footnote w:type="continuationSeparator" w:id="0">
    <w:p w14:paraId="30574195" w14:textId="77777777" w:rsidR="00710CDE" w:rsidRDefault="00710C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D787" w14:textId="77777777" w:rsidR="00FE5B68" w:rsidRDefault="00FE5B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8DD8" w14:textId="77777777" w:rsidR="00FE5B68" w:rsidRDefault="00FE5B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A5DF" w14:textId="77777777" w:rsidR="00FE5B68" w:rsidRDefault="00FE5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155806">
    <w:abstractNumId w:val="8"/>
  </w:num>
  <w:num w:numId="2" w16cid:durableId="1987002735">
    <w:abstractNumId w:val="6"/>
  </w:num>
  <w:num w:numId="3" w16cid:durableId="327830577">
    <w:abstractNumId w:val="5"/>
  </w:num>
  <w:num w:numId="4" w16cid:durableId="1055398257">
    <w:abstractNumId w:val="4"/>
  </w:num>
  <w:num w:numId="5" w16cid:durableId="2106530324">
    <w:abstractNumId w:val="7"/>
  </w:num>
  <w:num w:numId="6" w16cid:durableId="1032343411">
    <w:abstractNumId w:val="3"/>
  </w:num>
  <w:num w:numId="7" w16cid:durableId="357052674">
    <w:abstractNumId w:val="2"/>
  </w:num>
  <w:num w:numId="8" w16cid:durableId="1248657640">
    <w:abstractNumId w:val="1"/>
  </w:num>
  <w:num w:numId="9" w16cid:durableId="419912847">
    <w:abstractNumId w:val="0"/>
  </w:num>
  <w:num w:numId="10" w16cid:durableId="1665546578">
    <w:abstractNumId w:val="7"/>
    <w:lvlOverride w:ilvl="0">
      <w:startOverride w:val="1"/>
    </w:lvlOverride>
  </w:num>
  <w:num w:numId="11" w16cid:durableId="8924997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9B3"/>
    <w:rsid w:val="0029639D"/>
    <w:rsid w:val="00326F90"/>
    <w:rsid w:val="00710CDE"/>
    <w:rsid w:val="00AA1D8D"/>
    <w:rsid w:val="00B47730"/>
    <w:rsid w:val="00CB0664"/>
    <w:rsid w:val="00DE0793"/>
    <w:rsid w:val="00FC693F"/>
    <w:rsid w:val="00FE5B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78202"/>
  <w14:defaultImageDpi w14:val="300"/>
  <w15:docId w15:val="{95855170-CEBF-4395-BC8B-DA38595E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B68"/>
    <w:pPr>
      <w:spacing w:after="100"/>
    </w:pPr>
  </w:style>
  <w:style w:type="character" w:styleId="Hyperlink">
    <w:name w:val="Hyperlink"/>
    <w:basedOn w:val="DefaultParagraphFont"/>
    <w:uiPriority w:val="99"/>
    <w:unhideWhenUsed/>
    <w:rsid w:val="00FE5B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LaMoreaux</cp:lastModifiedBy>
  <cp:revision>2</cp:revision>
  <dcterms:created xsi:type="dcterms:W3CDTF">2026-10-12T14:01:00Z</dcterms:created>
  <dcterms:modified xsi:type="dcterms:W3CDTF">2026-10-12T14:01:00Z</dcterms:modified>
  <cp:category/>
</cp:coreProperties>
</file>