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0C32" w14:textId="50EA4FC1" w:rsidR="0018231C" w:rsidRDefault="00AD173D" w:rsidP="00AD173D">
      <w:pPr>
        <w:pStyle w:val="Heading2"/>
        <w:jc w:val="center"/>
      </w:pPr>
      <w:r>
        <w:t>Data List</w:t>
      </w:r>
      <w:r w:rsidR="0001446A">
        <w:t xml:space="preserve"> (Predictors)</w:t>
      </w:r>
    </w:p>
    <w:p w14:paraId="22B765F9" w14:textId="5F06793E" w:rsidR="00AD173D" w:rsidRPr="00173A15" w:rsidRDefault="00AD173D" w:rsidP="00173A15">
      <w:pPr>
        <w:pStyle w:val="ListParagraph"/>
        <w:numPr>
          <w:ilvl w:val="0"/>
          <w:numId w:val="1"/>
        </w:numPr>
      </w:pPr>
      <w:r w:rsidRPr="00D830A1">
        <w:rPr>
          <w:b/>
          <w:bCs/>
        </w:rPr>
        <w:t>Market Capitalization</w:t>
      </w:r>
      <w:r>
        <w:t>:  the total dollar value of a company’s outstanding shares. (share priced x total outstanding shares) source: Anticipating Cryptocurrency Prices Using Machine Learning</w:t>
      </w:r>
      <w:r w:rsidR="00D830A1">
        <w:t xml:space="preserve">, </w:t>
      </w:r>
      <w:r w:rsidR="00D830A1" w:rsidRPr="00D830A1">
        <w:t xml:space="preserve">An empirical study on modeling and prediction of bitcoin prices with </w:t>
      </w:r>
      <w:proofErr w:type="spellStart"/>
      <w:r w:rsidR="00D830A1" w:rsidRPr="00D830A1">
        <w:t>bayesian</w:t>
      </w:r>
      <w:proofErr w:type="spellEnd"/>
      <w:r w:rsidR="00D830A1" w:rsidRPr="00D830A1">
        <w:t xml:space="preserve"> neural networks based on blockchain information</w:t>
      </w:r>
      <w:r w:rsidR="00F628CB">
        <w:t xml:space="preserve"> </w:t>
      </w:r>
      <w:r w:rsidR="00F628CB" w:rsidRPr="00173A15">
        <w:t xml:space="preserve">site: </w:t>
      </w:r>
      <w:hyperlink r:id="rId5" w:history="1">
        <w:r w:rsidR="00E5472C" w:rsidRPr="00173A15">
          <w:rPr>
            <w:rStyle w:val="Hyperlink"/>
          </w:rPr>
          <w:t>https://etherscan.io/chart/marketcap</w:t>
        </w:r>
      </w:hyperlink>
      <w:r w:rsidR="00E5472C" w:rsidRPr="00173A15">
        <w:t xml:space="preserve"> </w:t>
      </w:r>
    </w:p>
    <w:p w14:paraId="26117420" w14:textId="53E6D39A" w:rsidR="002978DC" w:rsidRDefault="002978DC" w:rsidP="002978DC">
      <w:pPr>
        <w:pStyle w:val="ListParagraph"/>
        <w:numPr>
          <w:ilvl w:val="1"/>
          <w:numId w:val="1"/>
        </w:numPr>
      </w:pPr>
      <w:r>
        <w:t>this will tell us what the market is worth on the open market</w:t>
      </w:r>
      <w:r w:rsidR="006B0FA9">
        <w:t>, it reflects what the investor is willing to pay for the currency</w:t>
      </w:r>
      <w:r w:rsidR="009A1097">
        <w:t xml:space="preserve">. </w:t>
      </w:r>
    </w:p>
    <w:p w14:paraId="4C72D4FA" w14:textId="625253D6" w:rsidR="00C81D69" w:rsidRDefault="00F4732F" w:rsidP="0090185D">
      <w:pPr>
        <w:pStyle w:val="ListParagraph"/>
        <w:numPr>
          <w:ilvl w:val="0"/>
          <w:numId w:val="1"/>
        </w:numPr>
      </w:pPr>
      <w:r w:rsidRPr="009F7621">
        <w:rPr>
          <w:b/>
          <w:bCs/>
        </w:rPr>
        <w:t>Daily Transactions</w:t>
      </w:r>
      <w:r>
        <w:t>: the number of transactions on the ether network. source: What are the main drivers of the bitcoin price? evidence from wavelet analysis</w:t>
      </w:r>
      <w:r w:rsidR="009F7621">
        <w:t xml:space="preserve">, </w:t>
      </w:r>
      <w:r w:rsidR="009F7621" w:rsidRPr="009F7621">
        <w:t xml:space="preserve">An empirical study on modeling and prediction of bitcoin prices with </w:t>
      </w:r>
      <w:proofErr w:type="spellStart"/>
      <w:r w:rsidR="009F7621" w:rsidRPr="009F7621">
        <w:t>bayesian</w:t>
      </w:r>
      <w:proofErr w:type="spellEnd"/>
      <w:r w:rsidR="009F7621" w:rsidRPr="009F7621">
        <w:t xml:space="preserve"> neural networks based on blockchain information</w:t>
      </w:r>
      <w:r w:rsidR="009F7621">
        <w:t xml:space="preserve"> </w:t>
      </w:r>
      <w:r w:rsidR="009D442D" w:rsidRPr="009F7621">
        <w:t xml:space="preserve">site: </w:t>
      </w:r>
      <w:hyperlink r:id="rId6" w:history="1">
        <w:r w:rsidR="00C81D69" w:rsidRPr="009F7621">
          <w:rPr>
            <w:rStyle w:val="Hyperlink"/>
          </w:rPr>
          <w:t>https://etherscan.io/chart/tx</w:t>
        </w:r>
      </w:hyperlink>
      <w:r w:rsidR="00C81D69" w:rsidRPr="009F7621">
        <w:t xml:space="preserve"> </w:t>
      </w:r>
    </w:p>
    <w:p w14:paraId="68456C8C" w14:textId="7F6F88DB" w:rsidR="00F23A10" w:rsidRDefault="00C81D69" w:rsidP="00F23A10">
      <w:pPr>
        <w:pStyle w:val="ListParagraph"/>
        <w:numPr>
          <w:ilvl w:val="0"/>
          <w:numId w:val="1"/>
        </w:numPr>
      </w:pPr>
      <w:r w:rsidRPr="00AC356C">
        <w:rPr>
          <w:b/>
          <w:bCs/>
        </w:rPr>
        <w:t>ERC20 Daily token transfer</w:t>
      </w:r>
      <w:r>
        <w:t xml:space="preserve"> (THIS IS A MAYBE NOT SURE IT WOULD BE USEFUL</w:t>
      </w:r>
      <w:r w:rsidR="00646E7B">
        <w:t>)</w:t>
      </w:r>
      <w:r w:rsidR="00F33788">
        <w:t>:</w:t>
      </w:r>
      <w:r w:rsidR="00646E7B">
        <w:t xml:space="preserve"> ERC20 </w:t>
      </w:r>
      <w:r w:rsidR="00646E7B" w:rsidRPr="00646E7B">
        <w:t>is a standard used for creating and issuing smart contracts on the Ethereum blockchain.</w:t>
      </w:r>
      <w:r w:rsidR="00773267">
        <w:t xml:space="preserve"> sub tokens</w:t>
      </w:r>
      <w:r w:rsidR="00926B46">
        <w:t>.</w:t>
      </w:r>
      <w:r w:rsidR="00F23A10">
        <w:t xml:space="preserve"> source: none site: </w:t>
      </w:r>
      <w:hyperlink r:id="rId7" w:history="1">
        <w:r w:rsidR="00F23A10" w:rsidRPr="00722DC7">
          <w:rPr>
            <w:rStyle w:val="Hyperlink"/>
          </w:rPr>
          <w:t>https://etherscan.io/chart/tokenerc-20txns</w:t>
        </w:r>
      </w:hyperlink>
      <w:r w:rsidR="00F23A10">
        <w:t xml:space="preserve"> </w:t>
      </w:r>
    </w:p>
    <w:p w14:paraId="6ADFE506" w14:textId="1E5BF1FC" w:rsidR="00F33788" w:rsidRPr="005134BD" w:rsidRDefault="00F33788" w:rsidP="005134BD">
      <w:pPr>
        <w:pStyle w:val="ListParagraph"/>
        <w:numPr>
          <w:ilvl w:val="0"/>
          <w:numId w:val="1"/>
        </w:numPr>
      </w:pPr>
      <w:r w:rsidRPr="005134BD">
        <w:rPr>
          <w:b/>
          <w:bCs/>
        </w:rPr>
        <w:t>Unique Addresses</w:t>
      </w:r>
      <w:r w:rsidR="00536CDB">
        <w:t xml:space="preserve"> (THIS IS A MAYBE NOT SURE IT WOULD BE USEFUL)</w:t>
      </w:r>
      <w:r w:rsidR="00C0413A">
        <w:t>:</w:t>
      </w:r>
      <w:r w:rsidR="00BB31F8">
        <w:t xml:space="preserve"> total distinct number of address on the ether network</w:t>
      </w:r>
      <w:r w:rsidR="00F04125">
        <w:t xml:space="preserve">. source: </w:t>
      </w:r>
      <w:r w:rsidR="005134BD" w:rsidRPr="005134BD">
        <w:t xml:space="preserve">An empirical study on modeling and prediction of bitcoin prices with </w:t>
      </w:r>
      <w:proofErr w:type="spellStart"/>
      <w:r w:rsidR="005134BD" w:rsidRPr="005134BD">
        <w:t>bayesian</w:t>
      </w:r>
      <w:proofErr w:type="spellEnd"/>
      <w:r w:rsidR="005134BD" w:rsidRPr="005134BD">
        <w:t xml:space="preserve"> neural networks based on blockchain information</w:t>
      </w:r>
      <w:r w:rsidR="005134BD">
        <w:t xml:space="preserve"> </w:t>
      </w:r>
      <w:r w:rsidR="004012C4" w:rsidRPr="005134BD">
        <w:t xml:space="preserve">site: </w:t>
      </w:r>
      <w:hyperlink r:id="rId8" w:history="1">
        <w:r w:rsidR="004012C4" w:rsidRPr="005134BD">
          <w:rPr>
            <w:rStyle w:val="Hyperlink"/>
          </w:rPr>
          <w:t>https://etherscan.io/chart/address</w:t>
        </w:r>
      </w:hyperlink>
      <w:r w:rsidR="004012C4" w:rsidRPr="005134BD">
        <w:t xml:space="preserve"> </w:t>
      </w:r>
    </w:p>
    <w:p w14:paraId="794BE0C4" w14:textId="37E4C8B3" w:rsidR="0025339C" w:rsidRDefault="0025339C" w:rsidP="0025339C">
      <w:pPr>
        <w:pStyle w:val="ListParagraph"/>
        <w:numPr>
          <w:ilvl w:val="1"/>
          <w:numId w:val="1"/>
        </w:numPr>
      </w:pPr>
      <w:r>
        <w:t>looking at the daily increase could be useful to price predictio</w:t>
      </w:r>
      <w:r w:rsidR="003E003A">
        <w:t>n</w:t>
      </w:r>
    </w:p>
    <w:p w14:paraId="5EF45D68" w14:textId="4D3142BB" w:rsidR="00DC68BF" w:rsidRDefault="00C06CE5" w:rsidP="00DC68BF">
      <w:pPr>
        <w:pStyle w:val="ListParagraph"/>
        <w:numPr>
          <w:ilvl w:val="0"/>
          <w:numId w:val="1"/>
        </w:numPr>
      </w:pPr>
      <w:r w:rsidRPr="003B119B">
        <w:rPr>
          <w:b/>
          <w:bCs/>
        </w:rPr>
        <w:t>Trading Volume</w:t>
      </w:r>
      <w:r>
        <w:t>: number of coins exchanged in a day. source: Anticipating Cryptocurrency Prices Using Machine Learning</w:t>
      </w:r>
      <w:r w:rsidR="00364363">
        <w:t>, An empirical study on modeling and prediction of bitcoin prices with Bayesian neural networks</w:t>
      </w:r>
      <w:r w:rsidR="005211E7">
        <w:t xml:space="preserve"> site: </w:t>
      </w:r>
      <w:hyperlink r:id="rId9" w:history="1">
        <w:r w:rsidR="005211E7" w:rsidRPr="00A4233F">
          <w:rPr>
            <w:rStyle w:val="Hyperlink"/>
          </w:rPr>
          <w:t>https://coinmarketcap.com/currencies/ethereum/historical-data/</w:t>
        </w:r>
      </w:hyperlink>
      <w:r w:rsidR="005211E7">
        <w:t xml:space="preserve"> </w:t>
      </w:r>
    </w:p>
    <w:p w14:paraId="6FFF8547" w14:textId="4536EF09" w:rsidR="003B119B" w:rsidRPr="005015D8" w:rsidRDefault="005B2FBB" w:rsidP="00DC68BF">
      <w:pPr>
        <w:pStyle w:val="ListParagraph"/>
        <w:numPr>
          <w:ilvl w:val="0"/>
          <w:numId w:val="1"/>
        </w:numPr>
        <w:rPr>
          <w:b/>
          <w:bCs/>
        </w:rPr>
      </w:pPr>
      <w:r w:rsidRPr="005B2FBB">
        <w:rPr>
          <w:b/>
          <w:bCs/>
        </w:rPr>
        <w:t>Google Trends:</w:t>
      </w:r>
      <w:r>
        <w:rPr>
          <w:b/>
          <w:bCs/>
        </w:rPr>
        <w:t xml:space="preserve"> </w:t>
      </w:r>
      <w:r>
        <w:t>the amount of searches for the word “Ethereum”</w:t>
      </w:r>
      <w:r w:rsidR="00F655AD">
        <w:t>. source: What are the main drivers of bitcoin</w:t>
      </w:r>
      <w:r w:rsidR="0000329B">
        <w:t xml:space="preserve">, Cryptocurrency Price Prediction Using Tweet Volumes and Sentiment analysis </w:t>
      </w:r>
      <w:r w:rsidR="00F655AD">
        <w:t>site:</w:t>
      </w:r>
      <w:r w:rsidR="00F655AD" w:rsidRPr="00F655AD">
        <w:t xml:space="preserve"> </w:t>
      </w:r>
      <w:hyperlink r:id="rId10" w:history="1">
        <w:r w:rsidR="00F655AD" w:rsidRPr="00A4233F">
          <w:rPr>
            <w:rStyle w:val="Hyperlink"/>
          </w:rPr>
          <w:t>https://trends.google.com/trends/explore?geo=CA&amp;q=ethereum</w:t>
        </w:r>
      </w:hyperlink>
      <w:r w:rsidR="00F655AD">
        <w:t xml:space="preserve"> </w:t>
      </w:r>
    </w:p>
    <w:p w14:paraId="0FA488DF" w14:textId="39AE4358" w:rsidR="005015D8" w:rsidRPr="005015D8" w:rsidRDefault="005015D8" w:rsidP="00DC68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Market Beta: </w:t>
      </w:r>
      <w:r>
        <w:t>this will calculate the volatility of Ethereum source: Factors Influencing Cryptocurrencies site: this will need to be calculated manually.</w:t>
      </w:r>
    </w:p>
    <w:p w14:paraId="6D5A5A70" w14:textId="1D6D360D" w:rsidR="005015D8" w:rsidRPr="00487755" w:rsidRDefault="005015D8" w:rsidP="00487755">
      <w:pPr>
        <w:pStyle w:val="ListParagraph"/>
        <w:numPr>
          <w:ilvl w:val="0"/>
          <w:numId w:val="1"/>
        </w:numPr>
      </w:pPr>
      <w:r w:rsidRPr="00487755">
        <w:rPr>
          <w:b/>
          <w:bCs/>
        </w:rPr>
        <w:t xml:space="preserve">Average Transaction Fee: </w:t>
      </w:r>
      <w:r w:rsidRPr="005015D8">
        <w:t>the daily average amount in USD spent per transaction on the Ethereum network.</w:t>
      </w:r>
      <w:r w:rsidR="00F67DC3">
        <w:t xml:space="preserve"> source: Factors Influencing Cryptocurrency Prices</w:t>
      </w:r>
      <w:r w:rsidR="00487755">
        <w:t xml:space="preserve">, </w:t>
      </w:r>
      <w:r w:rsidR="00487755" w:rsidRPr="00487755">
        <w:t xml:space="preserve">An empirical study on modeling and prediction of bitcoin prices with </w:t>
      </w:r>
      <w:proofErr w:type="spellStart"/>
      <w:r w:rsidR="00487755" w:rsidRPr="00487755">
        <w:t>bayesian</w:t>
      </w:r>
      <w:proofErr w:type="spellEnd"/>
      <w:r w:rsidR="00487755" w:rsidRPr="00487755">
        <w:t xml:space="preserve"> neural networks based on blockchain information</w:t>
      </w:r>
      <w:r w:rsidR="00487755">
        <w:t xml:space="preserve"> </w:t>
      </w:r>
      <w:r w:rsidR="00304774" w:rsidRPr="00487755">
        <w:t xml:space="preserve">site: </w:t>
      </w:r>
      <w:hyperlink r:id="rId11" w:history="1">
        <w:r w:rsidR="006A44EF" w:rsidRPr="00487755">
          <w:rPr>
            <w:rStyle w:val="Hyperlink"/>
          </w:rPr>
          <w:t>https://etherscan.io/chart/avg-txfee-usd</w:t>
        </w:r>
      </w:hyperlink>
      <w:r w:rsidR="006A44EF" w:rsidRPr="00487755">
        <w:t xml:space="preserve"> </w:t>
      </w:r>
    </w:p>
    <w:p w14:paraId="6C61B90E" w14:textId="2440A11B" w:rsidR="006A44EF" w:rsidRPr="00AE7882" w:rsidRDefault="006A44EF" w:rsidP="00AE7882">
      <w:pPr>
        <w:pStyle w:val="ListParagraph"/>
        <w:numPr>
          <w:ilvl w:val="0"/>
          <w:numId w:val="1"/>
        </w:numPr>
      </w:pPr>
      <w:r w:rsidRPr="00AE7882">
        <w:rPr>
          <w:b/>
          <w:bCs/>
        </w:rPr>
        <w:t>Network Difficulty:</w:t>
      </w:r>
      <w:r>
        <w:t xml:space="preserve"> the mining difficulty of the Ethereum network. source: Factors Influencing Cryptocurrency Prices</w:t>
      </w:r>
      <w:r w:rsidR="00AE7882">
        <w:t xml:space="preserve">, </w:t>
      </w:r>
      <w:r w:rsidR="00AE7882" w:rsidRPr="00AE7882">
        <w:t xml:space="preserve">An empirical study on modeling and prediction of bitcoin prices with </w:t>
      </w:r>
      <w:proofErr w:type="spellStart"/>
      <w:r w:rsidR="00AE7882" w:rsidRPr="00AE7882">
        <w:t>bayesian</w:t>
      </w:r>
      <w:proofErr w:type="spellEnd"/>
      <w:r w:rsidR="00AE7882" w:rsidRPr="00AE7882">
        <w:t xml:space="preserve"> neural networks based on blockchain information</w:t>
      </w:r>
      <w:r>
        <w:t xml:space="preserve"> </w:t>
      </w:r>
      <w:r w:rsidRPr="00487755">
        <w:t xml:space="preserve">site: </w:t>
      </w:r>
      <w:hyperlink r:id="rId12" w:history="1">
        <w:r w:rsidRPr="00487755">
          <w:rPr>
            <w:rStyle w:val="Hyperlink"/>
          </w:rPr>
          <w:t>https://etherscan.io/chart/difficulty</w:t>
        </w:r>
      </w:hyperlink>
      <w:r w:rsidRPr="00487755">
        <w:t xml:space="preserve"> </w:t>
      </w:r>
    </w:p>
    <w:p w14:paraId="748D65FE" w14:textId="076F0A93" w:rsidR="002E5673" w:rsidRPr="00D82349" w:rsidRDefault="002E5673" w:rsidP="00D82349">
      <w:pPr>
        <w:pStyle w:val="ListParagraph"/>
        <w:numPr>
          <w:ilvl w:val="0"/>
          <w:numId w:val="1"/>
        </w:numPr>
      </w:pPr>
      <w:r w:rsidRPr="00D82349">
        <w:rPr>
          <w:b/>
          <w:bCs/>
        </w:rPr>
        <w:t xml:space="preserve">Hash Rate: </w:t>
      </w:r>
      <w:r>
        <w:t>the measure of the processing power of the Ethereum network. source: Factors Influencing Cryptocurrency Prices</w:t>
      </w:r>
      <w:r w:rsidR="00D82349">
        <w:t xml:space="preserve">, </w:t>
      </w:r>
      <w:r w:rsidR="00D82349" w:rsidRPr="00D82349">
        <w:t xml:space="preserve">An empirical study on modeling and prediction of bitcoin prices with </w:t>
      </w:r>
      <w:proofErr w:type="spellStart"/>
      <w:r w:rsidR="00D82349" w:rsidRPr="00D82349">
        <w:t>bayesian</w:t>
      </w:r>
      <w:proofErr w:type="spellEnd"/>
      <w:r w:rsidR="00D82349" w:rsidRPr="00D82349">
        <w:t xml:space="preserve"> neural networks based on blockchain information</w:t>
      </w:r>
      <w:r>
        <w:t xml:space="preserve"> </w:t>
      </w:r>
      <w:r w:rsidRPr="00447E2F">
        <w:t xml:space="preserve">site: </w:t>
      </w:r>
      <w:hyperlink r:id="rId13" w:history="1">
        <w:r w:rsidRPr="00447E2F">
          <w:rPr>
            <w:rStyle w:val="Hyperlink"/>
          </w:rPr>
          <w:t>https://etherscan.io/chart/hashrate</w:t>
        </w:r>
      </w:hyperlink>
      <w:r w:rsidRPr="00447E2F">
        <w:t xml:space="preserve"> </w:t>
      </w:r>
    </w:p>
    <w:p w14:paraId="0DEEA225" w14:textId="6A5FDEDF" w:rsidR="00BA6663" w:rsidRPr="0039371C" w:rsidRDefault="00BA6663" w:rsidP="002E56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Bitcoin Price:</w:t>
      </w:r>
      <w:r>
        <w:t xml:space="preserve"> the price of bitcoin source: none site: </w:t>
      </w:r>
      <w:hyperlink r:id="rId14" w:history="1">
        <w:r w:rsidR="00DA6F53" w:rsidRPr="00A4233F">
          <w:rPr>
            <w:rStyle w:val="Hyperlink"/>
          </w:rPr>
          <w:t>https://coinmarketcap.com/currencies/bitcoin/</w:t>
        </w:r>
      </w:hyperlink>
      <w:r w:rsidR="00DA6F53">
        <w:t xml:space="preserve"> </w:t>
      </w:r>
    </w:p>
    <w:p w14:paraId="7AF5F590" w14:textId="56973822" w:rsidR="0039371C" w:rsidRPr="005008F3" w:rsidRDefault="0039371C" w:rsidP="002E56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Order Book Data:</w:t>
      </w:r>
      <w:r>
        <w:t xml:space="preserve"> spread, ask/bid depth, depth difference, ask/bid volume, volume difference, weighted spread, ask/bid slope</w:t>
      </w:r>
      <w:r w:rsidR="008D1B87">
        <w:t>. source: Bitcoin Volatility Forecasting site: I would need to collect this data over a period of time</w:t>
      </w:r>
    </w:p>
    <w:p w14:paraId="0251629F" w14:textId="795DAFAD" w:rsidR="005008F3" w:rsidRPr="005271D7" w:rsidRDefault="005008F3" w:rsidP="002E56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Tweet Volumes:</w:t>
      </w:r>
      <w:r>
        <w:t xml:space="preserve"> the amount of tweets that use the word Ethereum.</w:t>
      </w:r>
      <w:r w:rsidR="00B53637">
        <w:t xml:space="preserve"> source: Cryptocurrency Price Prediction Using Tweet Volumes and Sentiment analysis</w:t>
      </w:r>
      <w:r w:rsidR="007E0D42">
        <w:t xml:space="preserve"> site:</w:t>
      </w:r>
      <w:r w:rsidR="0068533E">
        <w:t xml:space="preserve"> </w:t>
      </w:r>
      <w:hyperlink r:id="rId15" w:anchor="3y" w:history="1">
        <w:r w:rsidR="0068533E" w:rsidRPr="00F211CB">
          <w:rPr>
            <w:rStyle w:val="Hyperlink"/>
          </w:rPr>
          <w:t>https://bitinfocharts.com/comparison/tweets-btc-eth-ltc-doge.html#3y</w:t>
        </w:r>
      </w:hyperlink>
      <w:r w:rsidR="0068533E">
        <w:t xml:space="preserve"> </w:t>
      </w:r>
    </w:p>
    <w:p w14:paraId="6009F736" w14:textId="60C840A2" w:rsidR="005271D7" w:rsidRPr="000A02D5" w:rsidRDefault="00D44A36" w:rsidP="002E56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News Sentiment: </w:t>
      </w:r>
      <w:r>
        <w:t xml:space="preserve">the general news sentiment of </w:t>
      </w:r>
      <w:r w:rsidR="00291DD4">
        <w:t>a crypto</w:t>
      </w:r>
      <w:r w:rsidR="00D93CC3">
        <w:t xml:space="preserve"> </w:t>
      </w:r>
      <w:r w:rsidR="00291DD4">
        <w:t>news aggregator regarding the crypto market</w:t>
      </w:r>
      <w:r w:rsidR="0065260D">
        <w:t xml:space="preserve">. source: </w:t>
      </w:r>
      <w:r w:rsidR="00EA3D73">
        <w:t xml:space="preserve">Sentiment Analysis of News for Effective </w:t>
      </w:r>
      <w:r w:rsidR="009D1D6C">
        <w:t>Cryptocurrency</w:t>
      </w:r>
      <w:r w:rsidR="00EA3D73">
        <w:t xml:space="preserve"> Price Prediction </w:t>
      </w:r>
      <w:r w:rsidR="0065260D">
        <w:t xml:space="preserve">site: </w:t>
      </w:r>
      <w:hyperlink r:id="rId16" w:history="1">
        <w:r w:rsidR="0065260D" w:rsidRPr="00F211CB">
          <w:rPr>
            <w:rStyle w:val="Hyperlink"/>
          </w:rPr>
          <w:t>https://cryptonews-api.com/</w:t>
        </w:r>
      </w:hyperlink>
      <w:r w:rsidR="0065260D">
        <w:t xml:space="preserve"> </w:t>
      </w:r>
    </w:p>
    <w:p w14:paraId="7D647BE3" w14:textId="294EAE13" w:rsidR="000A02D5" w:rsidRDefault="00F167EF" w:rsidP="00F167EF">
      <w:pPr>
        <w:pStyle w:val="ListParagraph"/>
        <w:numPr>
          <w:ilvl w:val="0"/>
          <w:numId w:val="1"/>
        </w:numPr>
      </w:pPr>
      <w:r w:rsidRPr="00F167EF">
        <w:rPr>
          <w:b/>
          <w:bCs/>
        </w:rPr>
        <w:t xml:space="preserve">Average Block Size: </w:t>
      </w:r>
      <w:r>
        <w:t xml:space="preserve">average block size in bytes of the Ethereum blockchain. source: </w:t>
      </w:r>
      <w:r w:rsidRPr="00F167EF">
        <w:t xml:space="preserve">An empirical study on modeling and prediction of bitcoin prices with </w:t>
      </w:r>
      <w:proofErr w:type="spellStart"/>
      <w:r w:rsidRPr="00F167EF">
        <w:t>bayesian</w:t>
      </w:r>
      <w:proofErr w:type="spellEnd"/>
      <w:r w:rsidRPr="00F167EF">
        <w:t xml:space="preserve"> neural networks based on blockchain information</w:t>
      </w:r>
      <w:r>
        <w:t xml:space="preserve"> site: </w:t>
      </w:r>
      <w:hyperlink r:id="rId17" w:history="1">
        <w:r w:rsidRPr="00F211CB">
          <w:rPr>
            <w:rStyle w:val="Hyperlink"/>
          </w:rPr>
          <w:t>https://etherscan.io/chart/blocksize</w:t>
        </w:r>
      </w:hyperlink>
      <w:r>
        <w:t xml:space="preserve"> </w:t>
      </w:r>
    </w:p>
    <w:p w14:paraId="4A78D303" w14:textId="56BD69A8" w:rsidR="009F7621" w:rsidRDefault="00CE4FCE" w:rsidP="00105B81">
      <w:pPr>
        <w:pStyle w:val="ListParagraph"/>
        <w:numPr>
          <w:ilvl w:val="0"/>
          <w:numId w:val="1"/>
        </w:numPr>
      </w:pPr>
      <w:r w:rsidRPr="00105B81">
        <w:rPr>
          <w:b/>
          <w:bCs/>
        </w:rPr>
        <w:t xml:space="preserve">Network Transaction Fee Chart: </w:t>
      </w:r>
      <w:r>
        <w:t>number of ether paid as a fee for the Ethereum network</w:t>
      </w:r>
      <w:r w:rsidR="00105B81">
        <w:t xml:space="preserve">. source: </w:t>
      </w:r>
      <w:r w:rsidR="00105B81" w:rsidRPr="00105B81">
        <w:t xml:space="preserve">An empirical study on modeling and prediction of bitcoin prices with </w:t>
      </w:r>
      <w:proofErr w:type="spellStart"/>
      <w:r w:rsidR="00105B81" w:rsidRPr="00105B81">
        <w:t>bayesian</w:t>
      </w:r>
      <w:proofErr w:type="spellEnd"/>
      <w:r w:rsidR="00105B81" w:rsidRPr="00105B81">
        <w:t xml:space="preserve"> neural networks based on blockchain information</w:t>
      </w:r>
      <w:r w:rsidR="00105B81">
        <w:t xml:space="preserve"> site: </w:t>
      </w:r>
      <w:hyperlink r:id="rId18" w:history="1">
        <w:r w:rsidR="00105B81" w:rsidRPr="00F211CB">
          <w:rPr>
            <w:rStyle w:val="Hyperlink"/>
          </w:rPr>
          <w:t>https://etherscan.io/chart/transactionfee</w:t>
        </w:r>
      </w:hyperlink>
      <w:r w:rsidR="00105B81">
        <w:t xml:space="preserve"> </w:t>
      </w:r>
    </w:p>
    <w:p w14:paraId="3B8B3636" w14:textId="63B75864" w:rsidR="00D82349" w:rsidRDefault="00447E2F" w:rsidP="00105B8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Bitcoin Hash Rate: </w:t>
      </w:r>
      <w:r>
        <w:t xml:space="preserve">the hash rate of bitcoin. source: none site: </w:t>
      </w:r>
      <w:hyperlink r:id="rId19" w:history="1">
        <w:r w:rsidRPr="00F211CB">
          <w:rPr>
            <w:rStyle w:val="Hyperlink"/>
          </w:rPr>
          <w:t>https://www.blockchain.com/charts/hash-rate</w:t>
        </w:r>
      </w:hyperlink>
      <w:r>
        <w:t xml:space="preserve"> </w:t>
      </w:r>
    </w:p>
    <w:p w14:paraId="0BC6E792" w14:textId="355D8A52" w:rsidR="005134BD" w:rsidRDefault="006E0D6F" w:rsidP="00FE7C21">
      <w:pPr>
        <w:pStyle w:val="ListParagraph"/>
        <w:numPr>
          <w:ilvl w:val="0"/>
          <w:numId w:val="1"/>
        </w:numPr>
      </w:pPr>
      <w:r w:rsidRPr="00FE7C21">
        <w:rPr>
          <w:b/>
          <w:bCs/>
        </w:rPr>
        <w:t>Macro Economics:</w:t>
      </w:r>
      <w:r w:rsidR="007C3C93" w:rsidRPr="00FE7C21">
        <w:rPr>
          <w:b/>
          <w:bCs/>
        </w:rPr>
        <w:t xml:space="preserve"> </w:t>
      </w:r>
      <w:r w:rsidR="007C3C93">
        <w:t xml:space="preserve">S&amp;P500, </w:t>
      </w:r>
      <w:proofErr w:type="spellStart"/>
      <w:r w:rsidR="007C3C93">
        <w:t>Eurostoxx</w:t>
      </w:r>
      <w:proofErr w:type="spellEnd"/>
      <w:r w:rsidR="007C3C93">
        <w:t>, DOW30, NASDAQ, Crude oil, SSE, Gold, VIX, Nikkei225, FTSE100</w:t>
      </w:r>
      <w:r w:rsidR="006F6921">
        <w:t>.</w:t>
      </w:r>
      <w:r w:rsidR="00FE7C21">
        <w:t xml:space="preserve"> source: </w:t>
      </w:r>
      <w:r w:rsidR="00FE7C21" w:rsidRPr="00FE7C21">
        <w:t xml:space="preserve">An empirical study on modeling and prediction of bitcoin prices with </w:t>
      </w:r>
      <w:proofErr w:type="spellStart"/>
      <w:r w:rsidR="00FE7C21" w:rsidRPr="00FE7C21">
        <w:t>bayesian</w:t>
      </w:r>
      <w:proofErr w:type="spellEnd"/>
      <w:r w:rsidR="00FE7C21" w:rsidRPr="00FE7C21">
        <w:t xml:space="preserve"> neural networks based on blockchain informatio</w:t>
      </w:r>
      <w:r w:rsidR="00FE7C21">
        <w:t>n site:</w:t>
      </w:r>
    </w:p>
    <w:p w14:paraId="6090319F" w14:textId="3A5A0AFC" w:rsidR="00675DCB" w:rsidRPr="00F167EF" w:rsidRDefault="00675DCB" w:rsidP="00675DC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Daily Active Ethereum Address: </w:t>
      </w:r>
      <w:r>
        <w:t xml:space="preserve">unique addresses that were on the Ethereum network as senders or receivers source: site: </w:t>
      </w:r>
      <w:hyperlink r:id="rId20" w:history="1">
        <w:r w:rsidRPr="00C616DE">
          <w:rPr>
            <w:rStyle w:val="Hyperlink"/>
          </w:rPr>
          <w:t>https://etherscan.io/chart/active-address</w:t>
        </w:r>
      </w:hyperlink>
      <w:r>
        <w:t xml:space="preserve"> </w:t>
      </w:r>
    </w:p>
    <w:sectPr w:rsidR="00675DCB" w:rsidRPr="00F16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D57DB"/>
    <w:multiLevelType w:val="hybridMultilevel"/>
    <w:tmpl w:val="6DAA9C62"/>
    <w:lvl w:ilvl="0" w:tplc="CF825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63"/>
    <w:rsid w:val="0000329B"/>
    <w:rsid w:val="0001446A"/>
    <w:rsid w:val="000A02D5"/>
    <w:rsid w:val="00105B81"/>
    <w:rsid w:val="00173A15"/>
    <w:rsid w:val="0018231C"/>
    <w:rsid w:val="0025339C"/>
    <w:rsid w:val="00291DD4"/>
    <w:rsid w:val="002978DC"/>
    <w:rsid w:val="002E5673"/>
    <w:rsid w:val="00304774"/>
    <w:rsid w:val="00364363"/>
    <w:rsid w:val="0039371C"/>
    <w:rsid w:val="003B119B"/>
    <w:rsid w:val="003C3AD9"/>
    <w:rsid w:val="003E003A"/>
    <w:rsid w:val="004012C4"/>
    <w:rsid w:val="00447E2F"/>
    <w:rsid w:val="00487755"/>
    <w:rsid w:val="005008F3"/>
    <w:rsid w:val="005015D8"/>
    <w:rsid w:val="005134BD"/>
    <w:rsid w:val="005211E7"/>
    <w:rsid w:val="005271D7"/>
    <w:rsid w:val="00536CDB"/>
    <w:rsid w:val="00544DFA"/>
    <w:rsid w:val="005B2FBB"/>
    <w:rsid w:val="00646E7B"/>
    <w:rsid w:val="0065260D"/>
    <w:rsid w:val="00675DCB"/>
    <w:rsid w:val="0068533E"/>
    <w:rsid w:val="006A44EF"/>
    <w:rsid w:val="006B0FA9"/>
    <w:rsid w:val="006E0D6F"/>
    <w:rsid w:val="006F6921"/>
    <w:rsid w:val="00773267"/>
    <w:rsid w:val="007C3C93"/>
    <w:rsid w:val="007E0D42"/>
    <w:rsid w:val="008D1B87"/>
    <w:rsid w:val="0090185D"/>
    <w:rsid w:val="00926B46"/>
    <w:rsid w:val="009A1097"/>
    <w:rsid w:val="009D1D6C"/>
    <w:rsid w:val="009D442D"/>
    <w:rsid w:val="009F7621"/>
    <w:rsid w:val="00AC356C"/>
    <w:rsid w:val="00AD173D"/>
    <w:rsid w:val="00AE7882"/>
    <w:rsid w:val="00B3339C"/>
    <w:rsid w:val="00B53637"/>
    <w:rsid w:val="00B63063"/>
    <w:rsid w:val="00B720B9"/>
    <w:rsid w:val="00B9098F"/>
    <w:rsid w:val="00BA6663"/>
    <w:rsid w:val="00BB31F8"/>
    <w:rsid w:val="00C0413A"/>
    <w:rsid w:val="00C06CE5"/>
    <w:rsid w:val="00C81D69"/>
    <w:rsid w:val="00CE4FCE"/>
    <w:rsid w:val="00D44A36"/>
    <w:rsid w:val="00D82349"/>
    <w:rsid w:val="00D830A1"/>
    <w:rsid w:val="00D93CC3"/>
    <w:rsid w:val="00DA6F53"/>
    <w:rsid w:val="00DC68BF"/>
    <w:rsid w:val="00E42D47"/>
    <w:rsid w:val="00E5472C"/>
    <w:rsid w:val="00E937A4"/>
    <w:rsid w:val="00EA3D73"/>
    <w:rsid w:val="00F04125"/>
    <w:rsid w:val="00F167EF"/>
    <w:rsid w:val="00F23A10"/>
    <w:rsid w:val="00F33788"/>
    <w:rsid w:val="00F4732F"/>
    <w:rsid w:val="00F628CB"/>
    <w:rsid w:val="00F655AD"/>
    <w:rsid w:val="00F67DC3"/>
    <w:rsid w:val="00F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B9ED"/>
  <w15:chartTrackingRefBased/>
  <w15:docId w15:val="{BEC26D8F-FE13-4ED6-BFBA-9B9CCC84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7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7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scan.io/chart/address" TargetMode="External"/><Relationship Id="rId13" Type="http://schemas.openxmlformats.org/officeDocument/2006/relationships/hyperlink" Target="https://etherscan.io/chart/hashrate" TargetMode="External"/><Relationship Id="rId18" Type="http://schemas.openxmlformats.org/officeDocument/2006/relationships/hyperlink" Target="https://etherscan.io/chart/transactionfe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therscan.io/chart/tokenerc-20txns" TargetMode="External"/><Relationship Id="rId12" Type="http://schemas.openxmlformats.org/officeDocument/2006/relationships/hyperlink" Target="https://etherscan.io/chart/difficulty" TargetMode="External"/><Relationship Id="rId17" Type="http://schemas.openxmlformats.org/officeDocument/2006/relationships/hyperlink" Target="https://etherscan.io/chart/blocksiz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yptonews-api.com/" TargetMode="External"/><Relationship Id="rId20" Type="http://schemas.openxmlformats.org/officeDocument/2006/relationships/hyperlink" Target="https://etherscan.io/chart/active-addr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therscan.io/chart/tx" TargetMode="External"/><Relationship Id="rId11" Type="http://schemas.openxmlformats.org/officeDocument/2006/relationships/hyperlink" Target="https://etherscan.io/chart/avg-txfee-usd" TargetMode="External"/><Relationship Id="rId5" Type="http://schemas.openxmlformats.org/officeDocument/2006/relationships/hyperlink" Target="https://etherscan.io/chart/marketcap" TargetMode="External"/><Relationship Id="rId15" Type="http://schemas.openxmlformats.org/officeDocument/2006/relationships/hyperlink" Target="https://bitinfocharts.com/comparison/tweets-btc-eth-ltc-doge.html" TargetMode="External"/><Relationship Id="rId10" Type="http://schemas.openxmlformats.org/officeDocument/2006/relationships/hyperlink" Target="https://trends.google.com/trends/explore?geo=CA&amp;q=ethereum" TargetMode="External"/><Relationship Id="rId19" Type="http://schemas.openxmlformats.org/officeDocument/2006/relationships/hyperlink" Target="https://www.blockchain.com/charts/hash-r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inmarketcap.com/currencies/ethereum/historical-data/" TargetMode="External"/><Relationship Id="rId14" Type="http://schemas.openxmlformats.org/officeDocument/2006/relationships/hyperlink" Target="https://coinmarketcap.com/currencies/bitcoi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Lentini</dc:creator>
  <cp:keywords/>
  <dc:description/>
  <cp:lastModifiedBy>Roberto Lentini</cp:lastModifiedBy>
  <cp:revision>73</cp:revision>
  <dcterms:created xsi:type="dcterms:W3CDTF">2021-09-21T13:06:00Z</dcterms:created>
  <dcterms:modified xsi:type="dcterms:W3CDTF">2021-09-26T18:44:00Z</dcterms:modified>
</cp:coreProperties>
</file>