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DE5E" w14:textId="59FDCE1B" w:rsidR="0083600C" w:rsidRPr="0083600C" w:rsidRDefault="0083600C" w:rsidP="0083600C">
      <w:pPr>
        <w:rPr>
          <w:rFonts w:eastAsiaTheme="minorEastAsia"/>
        </w:rPr>
      </w:pPr>
      <w:r w:rsidRPr="0083600C">
        <w:rPr>
          <w:rFonts w:ascii="Segoe UI Symbol" w:eastAsiaTheme="minorEastAsia" w:hAnsi="Segoe UI Symbol" w:cs="Segoe UI Symbol"/>
        </w:rPr>
        <w:t>✔</w:t>
      </w:r>
      <w:r w:rsidRPr="0083600C">
        <w:rPr>
          <w:rFonts w:eastAsiaTheme="minorEastAsia"/>
        </w:rPr>
        <w:t xml:space="preserve"> </w:t>
      </w:r>
      <w:r w:rsidRPr="0083600C">
        <w:rPr>
          <w:rFonts w:eastAsiaTheme="minorEastAsia"/>
          <w:b/>
          <w:bCs/>
        </w:rPr>
        <w:t>Start</w:t>
      </w:r>
      <w:r w:rsidRPr="0083600C">
        <w:rPr>
          <w:rFonts w:eastAsiaTheme="minorEastAsia"/>
        </w:rPr>
        <w:t xml:space="preserve"> </w:t>
      </w:r>
      <w:r w:rsidRPr="0083600C">
        <w:rPr>
          <w:rFonts w:eastAsiaTheme="minorEastAsia"/>
          <w:i/>
          <w:iCs/>
        </w:rPr>
        <w:t>with</w:t>
      </w:r>
      <w:r w:rsidRPr="0083600C">
        <w:rPr>
          <w:rFonts w:eastAsiaTheme="minorEastAsia"/>
        </w:rPr>
        <w:t xml:space="preserve"> the </w:t>
      </w:r>
      <w:r w:rsidRPr="0083600C">
        <w:rPr>
          <w:rFonts w:eastAsiaTheme="minorEastAsia"/>
          <w:u w:val="single"/>
        </w:rPr>
        <w:t>balance</w:t>
      </w:r>
      <w:r w:rsidRPr="0083600C">
        <w:rPr>
          <w:rFonts w:eastAsiaTheme="minorEastAsia"/>
        </w:rPr>
        <w:t xml:space="preserve"> sheet: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C0DF7D0" w14:textId="3526B6A2" w:rsidR="00C94762" w:rsidRPr="00343BDB" w:rsidRDefault="00343BDB" w:rsidP="00343BDB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$Total Reserves = VC+DaF = $5M+$30M = $35M</m:t>
          </m:r>
        </m:oMath>
      </m:oMathPara>
    </w:p>
    <w:sectPr w:rsidR="00C94762" w:rsidRPr="0034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43"/>
    <w:rsid w:val="000870BE"/>
    <w:rsid w:val="00306A74"/>
    <w:rsid w:val="00343BDB"/>
    <w:rsid w:val="0083600C"/>
    <w:rsid w:val="00C12B43"/>
    <w:rsid w:val="00C94762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5A7F"/>
  <w15:chartTrackingRefBased/>
  <w15:docId w15:val="{AA4E1013-31C0-4DAE-898C-F06F317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Munger</dc:creator>
  <cp:keywords/>
  <dc:description/>
  <cp:lastModifiedBy>Rob Munger</cp:lastModifiedBy>
  <cp:revision>3</cp:revision>
  <dcterms:created xsi:type="dcterms:W3CDTF">2023-10-10T16:03:00Z</dcterms:created>
  <dcterms:modified xsi:type="dcterms:W3CDTF">2023-10-10T16:20:00Z</dcterms:modified>
</cp:coreProperties>
</file>