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0A5A" w14:textId="2DDD01B4" w:rsidR="00F242FB" w:rsidRDefault="00815495">
      <w:pPr>
        <w:pStyle w:val="BodyText"/>
        <w:tabs>
          <w:tab w:val="left" w:pos="2260"/>
        </w:tabs>
        <w:spacing w:before="22" w:line="259" w:lineRule="auto"/>
        <w:ind w:left="100" w:right="4577" w:firstLine="0"/>
        <w:rPr>
          <w:spacing w:val="-4"/>
        </w:rPr>
      </w:pPr>
      <w:r>
        <w:t>Use</w:t>
      </w:r>
      <w:r>
        <w:rPr>
          <w:spacing w:val="-2"/>
        </w:rPr>
        <w:t xml:space="preserve"> </w:t>
      </w:r>
      <w:r>
        <w:rPr>
          <w:spacing w:val="-1"/>
        </w:rPr>
        <w:t>Case Document</w:t>
      </w:r>
      <w:r>
        <w:rPr>
          <w:spacing w:val="-4"/>
        </w:rPr>
        <w:t xml:space="preserve"> </w:t>
      </w:r>
    </w:p>
    <w:p w14:paraId="1297194E" w14:textId="5E081082" w:rsidR="00815495" w:rsidRDefault="00815495">
      <w:pPr>
        <w:pStyle w:val="BodyText"/>
        <w:tabs>
          <w:tab w:val="left" w:pos="2260"/>
        </w:tabs>
        <w:spacing w:before="22" w:line="259" w:lineRule="auto"/>
        <w:ind w:left="100" w:right="4577" w:firstLine="0"/>
        <w:rPr>
          <w:spacing w:val="-4"/>
        </w:rPr>
      </w:pPr>
      <w:r>
        <w:rPr>
          <w:spacing w:val="-4"/>
        </w:rPr>
        <w:t>CIT 360 – Final Project</w:t>
      </w:r>
    </w:p>
    <w:p w14:paraId="5732346F" w14:textId="5D6A6EF9" w:rsidR="00186B73" w:rsidRDefault="00F242FB">
      <w:pPr>
        <w:pStyle w:val="BodyText"/>
        <w:tabs>
          <w:tab w:val="left" w:pos="2260"/>
        </w:tabs>
        <w:spacing w:before="22" w:line="259" w:lineRule="auto"/>
        <w:ind w:left="100" w:right="4577" w:firstLine="0"/>
      </w:pPr>
      <w:r>
        <w:rPr>
          <w:spacing w:val="-1"/>
        </w:rPr>
        <w:t>Robert Nebeker</w:t>
      </w:r>
      <w:r w:rsidR="00815495">
        <w:rPr>
          <w:spacing w:val="-1"/>
        </w:rPr>
        <w:tab/>
        <w:t>March</w:t>
      </w:r>
      <w:r w:rsidR="00815495">
        <w:t xml:space="preserve"> </w:t>
      </w:r>
      <w:r>
        <w:t>30</w:t>
      </w:r>
      <w:r w:rsidR="00815495">
        <w:rPr>
          <w:spacing w:val="-1"/>
        </w:rPr>
        <w:t>,</w:t>
      </w:r>
      <w:r w:rsidR="00815495">
        <w:rPr>
          <w:spacing w:val="-2"/>
        </w:rPr>
        <w:t xml:space="preserve"> </w:t>
      </w:r>
      <w:r w:rsidR="00815495">
        <w:rPr>
          <w:spacing w:val="-1"/>
        </w:rPr>
        <w:t>2021</w:t>
      </w:r>
    </w:p>
    <w:p w14:paraId="3C1273CC" w14:textId="53BFF408" w:rsidR="00186B73" w:rsidRDefault="00186B73">
      <w:pPr>
        <w:pStyle w:val="BodyText"/>
        <w:spacing w:line="339" w:lineRule="exact"/>
        <w:ind w:left="100" w:firstLine="0"/>
      </w:pPr>
    </w:p>
    <w:p w14:paraId="2AF11B0C" w14:textId="77777777" w:rsidR="00186B73" w:rsidRDefault="00186B73">
      <w:pPr>
        <w:rPr>
          <w:rFonts w:ascii="Calibri" w:eastAsia="Calibri" w:hAnsi="Calibri" w:cs="Calibri"/>
          <w:sz w:val="2"/>
          <w:szCs w:val="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186B73" w14:paraId="62E221D0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6F33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Use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Case ID: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2018B" w14:textId="30DB70B9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CIT360</w:t>
            </w:r>
            <w:r w:rsidR="00F242FB">
              <w:rPr>
                <w:rFonts w:ascii="Calibri"/>
                <w:spacing w:val="-1"/>
                <w:sz w:val="28"/>
              </w:rPr>
              <w:t xml:space="preserve"> Final Project rev1.1</w:t>
            </w:r>
          </w:p>
        </w:tc>
      </w:tr>
      <w:tr w:rsidR="00186B73" w14:paraId="09090B01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0D32" w14:textId="77777777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Use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Case Name: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EE878" w14:textId="77777777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Final</w:t>
            </w:r>
          </w:p>
        </w:tc>
      </w:tr>
      <w:tr w:rsidR="00186B73" w14:paraId="0A976DDC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7DCD0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Created</w:t>
            </w:r>
            <w:r>
              <w:rPr>
                <w:rFonts w:ascii="Calibri"/>
                <w:sz w:val="28"/>
              </w:rPr>
              <w:t xml:space="preserve"> By: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EDAEC" w14:textId="1D16EC72" w:rsidR="00186B73" w:rsidRDefault="00F242FB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Robert Nebeker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74E3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Last Updated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By: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E0A8C" w14:textId="4C7AF662" w:rsidR="00186B73" w:rsidRDefault="00F242FB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Robert Nebeker</w:t>
            </w:r>
          </w:p>
        </w:tc>
      </w:tr>
      <w:tr w:rsidR="00186B73" w14:paraId="168DDFA7" w14:textId="77777777">
        <w:trPr>
          <w:trHeight w:hRule="exact" w:val="70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E5E51F5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Date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Created: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337B1752" w14:textId="69EB1CB8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March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2</w:t>
            </w:r>
            <w:r w:rsidR="00F242FB">
              <w:rPr>
                <w:rFonts w:ascii="Calibri"/>
                <w:spacing w:val="-1"/>
                <w:sz w:val="28"/>
              </w:rPr>
              <w:t>2</w:t>
            </w:r>
            <w:r>
              <w:rPr>
                <w:rFonts w:ascii="Calibri"/>
                <w:spacing w:val="-1"/>
                <w:sz w:val="28"/>
              </w:rPr>
              <w:t>,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2021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143A6D3F" w14:textId="77777777" w:rsidR="00186B73" w:rsidRPr="00F242FB" w:rsidRDefault="00815495">
            <w:pPr>
              <w:pStyle w:val="TableParagraph"/>
              <w:ind w:left="102" w:right="1156"/>
              <w:rPr>
                <w:rFonts w:ascii="Calibri" w:eastAsia="Calibri" w:hAnsi="Calibri" w:cs="Calibri"/>
                <w:sz w:val="24"/>
                <w:szCs w:val="24"/>
              </w:rPr>
            </w:pPr>
            <w:r w:rsidRPr="00F242FB">
              <w:rPr>
                <w:rFonts w:ascii="Calibri"/>
                <w:spacing w:val="-1"/>
                <w:sz w:val="24"/>
                <w:szCs w:val="24"/>
              </w:rPr>
              <w:t>Date</w:t>
            </w:r>
            <w:r w:rsidRPr="00F242FB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L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a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s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t</w:t>
            </w:r>
            <w:r w:rsidRPr="00F242FB">
              <w:rPr>
                <w:rFonts w:ascii="Calibri"/>
                <w:spacing w:val="21"/>
                <w:sz w:val="24"/>
                <w:szCs w:val="24"/>
              </w:rPr>
              <w:t xml:space="preserve"> 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U</w:t>
            </w:r>
            <w:r w:rsidRPr="00F242FB">
              <w:rPr>
                <w:rFonts w:ascii="Calibri"/>
                <w:spacing w:val="-1"/>
                <w:sz w:val="24"/>
                <w:szCs w:val="24"/>
              </w:rPr>
              <w:t>pdated: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207DD62A" w14:textId="01E9A0B3" w:rsidR="00186B73" w:rsidRDefault="00F242FB">
            <w:r>
              <w:rPr>
                <w:rFonts w:ascii="Calibri"/>
                <w:spacing w:val="-1"/>
                <w:sz w:val="28"/>
              </w:rPr>
              <w:t>March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31</w:t>
            </w:r>
            <w:r>
              <w:rPr>
                <w:rFonts w:ascii="Calibri"/>
                <w:spacing w:val="-1"/>
                <w:sz w:val="28"/>
              </w:rPr>
              <w:t>,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2021</w:t>
            </w:r>
          </w:p>
        </w:tc>
      </w:tr>
      <w:tr w:rsidR="00186B73" w14:paraId="6242C9C2" w14:textId="77777777">
        <w:trPr>
          <w:trHeight w:hRule="exact" w:val="363"/>
        </w:trPr>
        <w:tc>
          <w:tcPr>
            <w:tcW w:w="2338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9CDB4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Actor(s):</w:t>
            </w:r>
          </w:p>
        </w:tc>
        <w:tc>
          <w:tcPr>
            <w:tcW w:w="701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54988" w14:textId="33A0AEAB" w:rsidR="00186B73" w:rsidRDefault="00F242FB">
            <w:pPr>
              <w:pStyle w:val="TableParagraph"/>
              <w:spacing w:before="14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Customer (client), Vendor (server)</w:t>
            </w:r>
          </w:p>
        </w:tc>
      </w:tr>
      <w:tr w:rsidR="00186B73" w14:paraId="7274FE94" w14:textId="77777777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31223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Description: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8974" w14:textId="13EF9799" w:rsidR="00186B73" w:rsidRDefault="00F242FB">
            <w:pPr>
              <w:pStyle w:val="TableParagraph"/>
              <w:ind w:left="102" w:right="10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Customer will register for available sports equipment.</w:t>
            </w:r>
          </w:p>
        </w:tc>
      </w:tr>
      <w:tr w:rsidR="00186B73" w14:paraId="529100BD" w14:textId="77777777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772FF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Preconditions: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36498" w14:textId="0EABC742" w:rsidR="00186B73" w:rsidRDefault="00F242FB">
            <w:pPr>
              <w:pStyle w:val="ListParagraph"/>
              <w:numPr>
                <w:ilvl w:val="0"/>
                <w:numId w:val="4"/>
              </w:numPr>
              <w:tabs>
                <w:tab w:val="left" w:pos="463"/>
              </w:tabs>
              <w:spacing w:line="340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Customer will see what’s available</w:t>
            </w:r>
          </w:p>
          <w:p w14:paraId="249711C2" w14:textId="2C85D168" w:rsidR="00186B73" w:rsidRDefault="00F242FB">
            <w:pPr>
              <w:pStyle w:val="ListParagraph"/>
              <w:numPr>
                <w:ilvl w:val="0"/>
                <w:numId w:val="4"/>
              </w:numPr>
              <w:tabs>
                <w:tab w:val="left" w:pos="463"/>
              </w:tabs>
              <w:spacing w:line="341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Customer will register for an equipment reservation.</w:t>
            </w:r>
          </w:p>
        </w:tc>
      </w:tr>
      <w:tr w:rsidR="00186B73" w14:paraId="3EC63FAD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63485" w14:textId="77777777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Postconditions: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98E55" w14:textId="78A3394D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1.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21"/>
                <w:sz w:val="28"/>
              </w:rPr>
              <w:t xml:space="preserve"> </w:t>
            </w:r>
            <w:r w:rsidR="00F242FB">
              <w:rPr>
                <w:rFonts w:ascii="Calibri"/>
                <w:sz w:val="28"/>
              </w:rPr>
              <w:t>Customer will receive confirmation of reservation</w:t>
            </w:r>
          </w:p>
        </w:tc>
      </w:tr>
      <w:tr w:rsidR="00186B73" w14:paraId="40F9A980" w14:textId="77777777">
        <w:trPr>
          <w:trHeight w:hRule="exact" w:val="4455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59FCC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Normal Course: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027AE" w14:textId="547DD729" w:rsidR="00186B73" w:rsidRPr="00F242FB" w:rsidRDefault="00F242F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line="341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 xml:space="preserve">Customer will see what equipment is available. </w:t>
            </w:r>
          </w:p>
          <w:p w14:paraId="7AB42D36" w14:textId="09CA692A" w:rsidR="00F242FB" w:rsidRDefault="00F242F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line="341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Customer will submit a form to register for equipment.</w:t>
            </w:r>
          </w:p>
          <w:p w14:paraId="210F1E7F" w14:textId="60517471" w:rsidR="00186B73" w:rsidRDefault="00815495">
            <w:pPr>
              <w:pStyle w:val="ListParagraph"/>
              <w:numPr>
                <w:ilvl w:val="1"/>
                <w:numId w:val="3"/>
              </w:numPr>
              <w:tabs>
                <w:tab w:val="left" w:pos="823"/>
              </w:tabs>
              <w:spacing w:before="1" w:line="341" w:lineRule="exac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 xml:space="preserve">Will </w:t>
            </w:r>
            <w:r>
              <w:rPr>
                <w:rFonts w:ascii="Calibri"/>
                <w:sz w:val="28"/>
              </w:rPr>
              <w:t>enter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their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name</w:t>
            </w:r>
          </w:p>
          <w:p w14:paraId="5C11B145" w14:textId="10C106EC" w:rsidR="00186B73" w:rsidRDefault="00815495">
            <w:pPr>
              <w:pStyle w:val="ListParagraph"/>
              <w:numPr>
                <w:ilvl w:val="1"/>
                <w:numId w:val="3"/>
              </w:numPr>
              <w:tabs>
                <w:tab w:val="left" w:pos="823"/>
              </w:tabs>
              <w:spacing w:line="341" w:lineRule="exac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 xml:space="preserve">Will </w:t>
            </w:r>
            <w:r>
              <w:rPr>
                <w:rFonts w:ascii="Calibri"/>
                <w:spacing w:val="-1"/>
                <w:sz w:val="28"/>
              </w:rPr>
              <w:t>enter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their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 w:rsidR="00F242FB">
              <w:rPr>
                <w:rFonts w:ascii="Calibri"/>
                <w:spacing w:val="-2"/>
                <w:sz w:val="28"/>
              </w:rPr>
              <w:t>email</w:t>
            </w:r>
          </w:p>
          <w:p w14:paraId="509CCD4B" w14:textId="290E62CE" w:rsidR="00186B73" w:rsidRPr="00F242FB" w:rsidRDefault="00815495" w:rsidP="00F242FB">
            <w:pPr>
              <w:pStyle w:val="ListParagraph"/>
              <w:numPr>
                <w:ilvl w:val="1"/>
                <w:numId w:val="3"/>
              </w:numPr>
              <w:tabs>
                <w:tab w:val="left" w:pos="823"/>
              </w:tabs>
              <w:spacing w:before="2" w:line="341" w:lineRule="exac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 xml:space="preserve">Will </w:t>
            </w:r>
            <w:r w:rsidR="00F242FB">
              <w:rPr>
                <w:rFonts w:ascii="Calibri"/>
                <w:sz w:val="28"/>
              </w:rPr>
              <w:t>enter the equipment they choose</w:t>
            </w:r>
          </w:p>
          <w:p w14:paraId="2A7C860C" w14:textId="77777777" w:rsidR="00186B73" w:rsidRDefault="00815495">
            <w:pPr>
              <w:pStyle w:val="ListParagraph"/>
              <w:numPr>
                <w:ilvl w:val="1"/>
                <w:numId w:val="3"/>
              </w:numPr>
              <w:tabs>
                <w:tab w:val="left" w:pos="823"/>
              </w:tabs>
              <w:spacing w:before="1" w:line="341" w:lineRule="exac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W</w:t>
            </w:r>
            <w:r>
              <w:rPr>
                <w:rFonts w:ascii="Calibri"/>
                <w:sz w:val="28"/>
              </w:rPr>
              <w:t xml:space="preserve">ill </w:t>
            </w:r>
            <w:r>
              <w:rPr>
                <w:rFonts w:ascii="Calibri"/>
                <w:spacing w:val="-1"/>
                <w:sz w:val="28"/>
              </w:rPr>
              <w:t>submit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form.</w:t>
            </w:r>
          </w:p>
          <w:p w14:paraId="70864AB7" w14:textId="2C60A7CA" w:rsidR="00F242FB" w:rsidRPr="00F242FB" w:rsidRDefault="00F242F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1" w:line="341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Server receives form</w:t>
            </w:r>
          </w:p>
          <w:p w14:paraId="1311B8B1" w14:textId="23D4F2EF" w:rsidR="00F242FB" w:rsidRPr="00F242FB" w:rsidRDefault="00F242F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1" w:line="341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Server responds with confirmation of reservation.</w:t>
            </w:r>
          </w:p>
          <w:p w14:paraId="0D6A4585" w14:textId="6AED4AEF" w:rsidR="00186B73" w:rsidRDefault="00186B73" w:rsidP="00F242FB">
            <w:pPr>
              <w:pStyle w:val="ListParagraph"/>
              <w:tabs>
                <w:tab w:val="left" w:pos="463"/>
              </w:tabs>
              <w:spacing w:before="1" w:line="341" w:lineRule="exact"/>
              <w:ind w:left="462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86B73" w14:paraId="0719E123" w14:textId="77777777">
        <w:trPr>
          <w:trHeight w:hRule="exact" w:val="3771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87774" w14:textId="77777777" w:rsidR="00186B73" w:rsidRDefault="00815495">
            <w:pPr>
              <w:pStyle w:val="TableParagraph"/>
              <w:ind w:left="102" w:right="95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Alternative</w:t>
            </w:r>
            <w:r>
              <w:rPr>
                <w:rFonts w:ascii="Calibri"/>
                <w:spacing w:val="29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Courses: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82D2" w14:textId="37A78F63" w:rsidR="00186B73" w:rsidRPr="00F242FB" w:rsidRDefault="00F242FB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340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Customer form is filled incorrectly.</w:t>
            </w:r>
          </w:p>
          <w:p w14:paraId="32348E20" w14:textId="0AED09C7" w:rsidR="00F242FB" w:rsidRDefault="00F242FB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340" w:lineRule="exact"/>
              <w:ind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Server will generate an error if</w:t>
            </w:r>
          </w:p>
          <w:p w14:paraId="1DECB25F" w14:textId="68E63E57" w:rsidR="00F242FB" w:rsidRDefault="00F242FB" w:rsidP="00F242FB">
            <w:pPr>
              <w:pStyle w:val="ListParagraph"/>
              <w:numPr>
                <w:ilvl w:val="1"/>
                <w:numId w:val="2"/>
              </w:numPr>
              <w:tabs>
                <w:tab w:val="left" w:pos="823"/>
              </w:tabs>
              <w:ind w:right="67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Attributes aren’t entered correctly</w:t>
            </w:r>
          </w:p>
          <w:p w14:paraId="1898A995" w14:textId="0A91FEE8" w:rsidR="00F242FB" w:rsidRPr="00F242FB" w:rsidRDefault="00F242FB" w:rsidP="00F242FB">
            <w:pPr>
              <w:pStyle w:val="ListParagraph"/>
              <w:numPr>
                <w:ilvl w:val="1"/>
                <w:numId w:val="2"/>
              </w:numPr>
              <w:tabs>
                <w:tab w:val="left" w:pos="823"/>
              </w:tabs>
              <w:ind w:right="67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 doesn’t meet correct attributes’@’</w:t>
            </w:r>
          </w:p>
          <w:p w14:paraId="4C58D616" w14:textId="066FD02D" w:rsidR="00F242FB" w:rsidRPr="00F242FB" w:rsidRDefault="00F242FB" w:rsidP="00F242FB">
            <w:pPr>
              <w:pStyle w:val="ListParagraph"/>
              <w:numPr>
                <w:ilvl w:val="1"/>
                <w:numId w:val="2"/>
              </w:numPr>
              <w:tabs>
                <w:tab w:val="left" w:pos="823"/>
              </w:tabs>
              <w:ind w:right="67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86B73" w14:paraId="0180CF77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EB8B6" w14:textId="77777777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Exceptions:</w:t>
            </w:r>
          </w:p>
        </w:tc>
        <w:tc>
          <w:tcPr>
            <w:tcW w:w="70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0CC0D" w14:textId="6CF94A92" w:rsidR="00186B73" w:rsidRDefault="00815495">
            <w:pPr>
              <w:pStyle w:val="TableParagraph"/>
              <w:spacing w:line="339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1.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2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If </w:t>
            </w:r>
            <w:r w:rsidR="00F242FB">
              <w:rPr>
                <w:rFonts w:ascii="Calibri"/>
                <w:sz w:val="28"/>
              </w:rPr>
              <w:t>customer enters information not valid.</w:t>
            </w:r>
          </w:p>
        </w:tc>
      </w:tr>
    </w:tbl>
    <w:p w14:paraId="45A3B94F" w14:textId="77777777" w:rsidR="00186B73" w:rsidRDefault="00186B73">
      <w:pPr>
        <w:spacing w:line="339" w:lineRule="exact"/>
        <w:rPr>
          <w:rFonts w:ascii="Calibri" w:eastAsia="Calibri" w:hAnsi="Calibri" w:cs="Calibri"/>
          <w:sz w:val="28"/>
          <w:szCs w:val="28"/>
        </w:rPr>
        <w:sectPr w:rsidR="00186B73">
          <w:type w:val="continuous"/>
          <w:pgSz w:w="12240" w:h="15840"/>
          <w:pgMar w:top="1060" w:right="1340" w:bottom="280" w:left="1340" w:header="720" w:footer="720" w:gutter="0"/>
          <w:cols w:space="720"/>
        </w:sectPr>
      </w:pPr>
    </w:p>
    <w:p w14:paraId="3508E491" w14:textId="77777777" w:rsidR="00186B73" w:rsidRDefault="00186B73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7014"/>
      </w:tblGrid>
      <w:tr w:rsidR="00186B73" w14:paraId="09A33998" w14:textId="77777777">
        <w:trPr>
          <w:trHeight w:hRule="exact" w:val="137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55DF3" w14:textId="77777777" w:rsidR="00186B73" w:rsidRDefault="00186B73"/>
        </w:tc>
        <w:tc>
          <w:tcPr>
            <w:tcW w:w="7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0BDEF" w14:textId="32AEB6F4" w:rsidR="00186B73" w:rsidRPr="00F242FB" w:rsidRDefault="00186B73" w:rsidP="00F242FB">
            <w:pPr>
              <w:tabs>
                <w:tab w:val="left" w:pos="1183"/>
              </w:tabs>
              <w:ind w:right="422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186B73" w14:paraId="111BA75C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51F6F" w14:textId="77777777" w:rsidR="00186B73" w:rsidRDefault="00815495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Requirements:</w:t>
            </w:r>
          </w:p>
        </w:tc>
        <w:tc>
          <w:tcPr>
            <w:tcW w:w="7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3CD66" w14:textId="15E1D6A1" w:rsidR="00186B73" w:rsidRDefault="00F242FB">
            <w:pPr>
              <w:pStyle w:val="TableParagraph"/>
              <w:spacing w:line="341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Registration info for equipment must be done correctly.</w:t>
            </w:r>
          </w:p>
        </w:tc>
      </w:tr>
    </w:tbl>
    <w:p w14:paraId="6CF03E13" w14:textId="77777777" w:rsidR="00000000" w:rsidRDefault="00815495"/>
    <w:sectPr w:rsidR="00000000">
      <w:pgSz w:w="12240" w:h="15840"/>
      <w:pgMar w:top="10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D01"/>
    <w:multiLevelType w:val="hybridMultilevel"/>
    <w:tmpl w:val="6206D3B4"/>
    <w:lvl w:ilvl="0" w:tplc="4138701A">
      <w:start w:val="1"/>
      <w:numFmt w:val="decimal"/>
      <w:lvlText w:val="%1."/>
      <w:lvlJc w:val="left"/>
      <w:pPr>
        <w:ind w:left="462" w:hanging="361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2CB0D5E4">
      <w:start w:val="1"/>
      <w:numFmt w:val="bullet"/>
      <w:lvlText w:val="•"/>
      <w:lvlJc w:val="left"/>
      <w:pPr>
        <w:ind w:left="1116" w:hanging="361"/>
      </w:pPr>
      <w:rPr>
        <w:rFonts w:hint="default"/>
      </w:rPr>
    </w:lvl>
    <w:lvl w:ilvl="2" w:tplc="39A8539A">
      <w:start w:val="1"/>
      <w:numFmt w:val="bullet"/>
      <w:lvlText w:val="•"/>
      <w:lvlJc w:val="left"/>
      <w:pPr>
        <w:ind w:left="1770" w:hanging="361"/>
      </w:pPr>
      <w:rPr>
        <w:rFonts w:hint="default"/>
      </w:rPr>
    </w:lvl>
    <w:lvl w:ilvl="3" w:tplc="A2B0BA6E">
      <w:start w:val="1"/>
      <w:numFmt w:val="bullet"/>
      <w:lvlText w:val="•"/>
      <w:lvlJc w:val="left"/>
      <w:pPr>
        <w:ind w:left="2424" w:hanging="361"/>
      </w:pPr>
      <w:rPr>
        <w:rFonts w:hint="default"/>
      </w:rPr>
    </w:lvl>
    <w:lvl w:ilvl="4" w:tplc="AADE7FB4">
      <w:start w:val="1"/>
      <w:numFmt w:val="bullet"/>
      <w:lvlText w:val="•"/>
      <w:lvlJc w:val="left"/>
      <w:pPr>
        <w:ind w:left="3078" w:hanging="361"/>
      </w:pPr>
      <w:rPr>
        <w:rFonts w:hint="default"/>
      </w:rPr>
    </w:lvl>
    <w:lvl w:ilvl="5" w:tplc="946A0AA4">
      <w:start w:val="1"/>
      <w:numFmt w:val="bullet"/>
      <w:lvlText w:val="•"/>
      <w:lvlJc w:val="left"/>
      <w:pPr>
        <w:ind w:left="3732" w:hanging="361"/>
      </w:pPr>
      <w:rPr>
        <w:rFonts w:hint="default"/>
      </w:rPr>
    </w:lvl>
    <w:lvl w:ilvl="6" w:tplc="92543110">
      <w:start w:val="1"/>
      <w:numFmt w:val="bullet"/>
      <w:lvlText w:val="•"/>
      <w:lvlJc w:val="left"/>
      <w:pPr>
        <w:ind w:left="4386" w:hanging="361"/>
      </w:pPr>
      <w:rPr>
        <w:rFonts w:hint="default"/>
      </w:rPr>
    </w:lvl>
    <w:lvl w:ilvl="7" w:tplc="9EF243B6">
      <w:start w:val="1"/>
      <w:numFmt w:val="bullet"/>
      <w:lvlText w:val="•"/>
      <w:lvlJc w:val="left"/>
      <w:pPr>
        <w:ind w:left="5040" w:hanging="361"/>
      </w:pPr>
      <w:rPr>
        <w:rFonts w:hint="default"/>
      </w:rPr>
    </w:lvl>
    <w:lvl w:ilvl="8" w:tplc="0DA49F3E">
      <w:start w:val="1"/>
      <w:numFmt w:val="bullet"/>
      <w:lvlText w:val="•"/>
      <w:lvlJc w:val="left"/>
      <w:pPr>
        <w:ind w:left="5694" w:hanging="361"/>
      </w:pPr>
      <w:rPr>
        <w:rFonts w:hint="default"/>
      </w:rPr>
    </w:lvl>
  </w:abstractNum>
  <w:abstractNum w:abstractNumId="1" w15:restartNumberingAfterBreak="0">
    <w:nsid w:val="10DD2083"/>
    <w:multiLevelType w:val="hybridMultilevel"/>
    <w:tmpl w:val="F8C08EF6"/>
    <w:lvl w:ilvl="0" w:tplc="0804F13E">
      <w:start w:val="1"/>
      <w:numFmt w:val="lowerLetter"/>
      <w:lvlText w:val="%1."/>
      <w:lvlJc w:val="left"/>
      <w:pPr>
        <w:ind w:left="1182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72DE41A4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BB1467DE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35B0E788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F440CF8E">
      <w:start w:val="1"/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054C76DA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6" w:tplc="FD764BFC">
      <w:start w:val="1"/>
      <w:numFmt w:val="bullet"/>
      <w:lvlText w:val="•"/>
      <w:lvlJc w:val="left"/>
      <w:pPr>
        <w:ind w:left="4674" w:hanging="360"/>
      </w:pPr>
      <w:rPr>
        <w:rFonts w:hint="default"/>
      </w:rPr>
    </w:lvl>
    <w:lvl w:ilvl="7" w:tplc="7BA26976">
      <w:start w:val="1"/>
      <w:numFmt w:val="bullet"/>
      <w:lvlText w:val="•"/>
      <w:lvlJc w:val="left"/>
      <w:pPr>
        <w:ind w:left="5256" w:hanging="360"/>
      </w:pPr>
      <w:rPr>
        <w:rFonts w:hint="default"/>
      </w:rPr>
    </w:lvl>
    <w:lvl w:ilvl="8" w:tplc="5A28409A">
      <w:start w:val="1"/>
      <w:numFmt w:val="bullet"/>
      <w:lvlText w:val="•"/>
      <w:lvlJc w:val="left"/>
      <w:pPr>
        <w:ind w:left="5838" w:hanging="360"/>
      </w:pPr>
      <w:rPr>
        <w:rFonts w:hint="default"/>
      </w:rPr>
    </w:lvl>
  </w:abstractNum>
  <w:abstractNum w:abstractNumId="2" w15:restartNumberingAfterBreak="0">
    <w:nsid w:val="437E7906"/>
    <w:multiLevelType w:val="hybridMultilevel"/>
    <w:tmpl w:val="7FF6979C"/>
    <w:lvl w:ilvl="0" w:tplc="DC1E0FD6">
      <w:start w:val="1"/>
      <w:numFmt w:val="decimal"/>
      <w:lvlText w:val="%1)"/>
      <w:lvlJc w:val="left"/>
      <w:pPr>
        <w:ind w:left="462" w:hanging="361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F416A320">
      <w:start w:val="1"/>
      <w:numFmt w:val="lowerLetter"/>
      <w:lvlText w:val="%2)"/>
      <w:lvlJc w:val="left"/>
      <w:pPr>
        <w:ind w:left="822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2" w:tplc="8042FDD2">
      <w:start w:val="1"/>
      <w:numFmt w:val="bullet"/>
      <w:lvlText w:val="•"/>
      <w:lvlJc w:val="left"/>
      <w:pPr>
        <w:ind w:left="1509" w:hanging="360"/>
      </w:pPr>
      <w:rPr>
        <w:rFonts w:hint="default"/>
      </w:rPr>
    </w:lvl>
    <w:lvl w:ilvl="3" w:tplc="F0103BF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4" w:tplc="A5A65AE0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5" w:tplc="BF92BD6C">
      <w:start w:val="1"/>
      <w:numFmt w:val="bullet"/>
      <w:lvlText w:val="•"/>
      <w:lvlJc w:val="left"/>
      <w:pPr>
        <w:ind w:left="3569" w:hanging="360"/>
      </w:pPr>
      <w:rPr>
        <w:rFonts w:hint="default"/>
      </w:rPr>
    </w:lvl>
    <w:lvl w:ilvl="6" w:tplc="58B217A2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7" w:tplc="FC04CA90">
      <w:start w:val="1"/>
      <w:numFmt w:val="bullet"/>
      <w:lvlText w:val="•"/>
      <w:lvlJc w:val="left"/>
      <w:pPr>
        <w:ind w:left="4942" w:hanging="360"/>
      </w:pPr>
      <w:rPr>
        <w:rFonts w:hint="default"/>
      </w:rPr>
    </w:lvl>
    <w:lvl w:ilvl="8" w:tplc="7316945C">
      <w:start w:val="1"/>
      <w:numFmt w:val="bullet"/>
      <w:lvlText w:val="•"/>
      <w:lvlJc w:val="left"/>
      <w:pPr>
        <w:ind w:left="5629" w:hanging="360"/>
      </w:pPr>
      <w:rPr>
        <w:rFonts w:hint="default"/>
      </w:rPr>
    </w:lvl>
  </w:abstractNum>
  <w:abstractNum w:abstractNumId="3" w15:restartNumberingAfterBreak="0">
    <w:nsid w:val="73EE5225"/>
    <w:multiLevelType w:val="hybridMultilevel"/>
    <w:tmpl w:val="18DAB726"/>
    <w:lvl w:ilvl="0" w:tplc="A404C310">
      <w:start w:val="1"/>
      <w:numFmt w:val="decimal"/>
      <w:lvlText w:val="%1)"/>
      <w:lvlJc w:val="left"/>
      <w:pPr>
        <w:ind w:left="462" w:hanging="361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D44A9E0C">
      <w:start w:val="1"/>
      <w:numFmt w:val="lowerLetter"/>
      <w:lvlText w:val="%2)"/>
      <w:lvlJc w:val="left"/>
      <w:pPr>
        <w:ind w:left="822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2" w:tplc="BAD299F0">
      <w:start w:val="1"/>
      <w:numFmt w:val="bullet"/>
      <w:lvlText w:val="•"/>
      <w:lvlJc w:val="left"/>
      <w:pPr>
        <w:ind w:left="1509" w:hanging="360"/>
      </w:pPr>
      <w:rPr>
        <w:rFonts w:hint="default"/>
      </w:rPr>
    </w:lvl>
    <w:lvl w:ilvl="3" w:tplc="07C8BED6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4" w:tplc="AF4811C2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5" w:tplc="9488CCAE">
      <w:start w:val="1"/>
      <w:numFmt w:val="bullet"/>
      <w:lvlText w:val="•"/>
      <w:lvlJc w:val="left"/>
      <w:pPr>
        <w:ind w:left="3569" w:hanging="360"/>
      </w:pPr>
      <w:rPr>
        <w:rFonts w:hint="default"/>
      </w:rPr>
    </w:lvl>
    <w:lvl w:ilvl="6" w:tplc="E5B04062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7" w:tplc="7868AE26">
      <w:start w:val="1"/>
      <w:numFmt w:val="bullet"/>
      <w:lvlText w:val="•"/>
      <w:lvlJc w:val="left"/>
      <w:pPr>
        <w:ind w:left="4942" w:hanging="360"/>
      </w:pPr>
      <w:rPr>
        <w:rFonts w:hint="default"/>
      </w:rPr>
    </w:lvl>
    <w:lvl w:ilvl="8" w:tplc="6EE6D204">
      <w:start w:val="1"/>
      <w:numFmt w:val="bullet"/>
      <w:lvlText w:val="•"/>
      <w:lvlJc w:val="left"/>
      <w:pPr>
        <w:ind w:left="5629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73"/>
    <w:rsid w:val="00186B73"/>
    <w:rsid w:val="00815495"/>
    <w:rsid w:val="00F2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E3E"/>
  <w15:docId w15:val="{12D4947E-F4F2-4E62-84C0-9C8B4392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Doreen Duvall</dc:creator>
  <cp:lastModifiedBy>Nebeker, Robert</cp:lastModifiedBy>
  <cp:revision>3</cp:revision>
  <dcterms:created xsi:type="dcterms:W3CDTF">2021-04-01T17:15:00Z</dcterms:created>
  <dcterms:modified xsi:type="dcterms:W3CDTF">2021-04-01T17:16:00Z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LastSaved">
    <vt:filetime>2021-04-01T00:00:00Z</vt:filetime>
  </property>
</Properties>
</file>