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1AA4" w14:textId="77777777" w:rsidR="00A81EE5" w:rsidRPr="002E5AD2" w:rsidRDefault="00A81EE5" w:rsidP="00A81EE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973AA4B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Fill out the template:</w:t>
      </w:r>
    </w:p>
    <w:p w14:paraId="4558D93C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Select </w:t>
      </w:r>
      <w:r>
        <w:rPr>
          <w:rFonts w:ascii="Times New Roman" w:hAnsi="Times New Roman" w:cs="Times New Roman"/>
          <w:sz w:val="22"/>
          <w:szCs w:val="22"/>
        </w:rPr>
        <w:t>contract type</w:t>
      </w:r>
      <w:r w:rsidRPr="002E5AD2">
        <w:rPr>
          <w:rFonts w:ascii="Times New Roman" w:hAnsi="Times New Roman" w:cs="Times New Roman"/>
          <w:sz w:val="22"/>
          <w:szCs w:val="22"/>
        </w:rPr>
        <w:t>:</w:t>
      </w:r>
    </w:p>
    <w:p w14:paraId="7C92B267" w14:textId="77777777" w:rsidR="00A81EE5" w:rsidRPr="002E5AD2" w:rsidRDefault="00A81EE5" w:rsidP="00A81E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5FF8E46" wp14:editId="4801EE51">
            <wp:extent cx="2952750" cy="381000"/>
            <wp:effectExtent l="0" t="0" r="0" b="0"/>
            <wp:docPr id="45623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10EE" w14:textId="77777777" w:rsidR="00A81EE5" w:rsidRPr="002E5AD2" w:rsidRDefault="00A81EE5" w:rsidP="00A81EE5">
      <w:pPr>
        <w:tabs>
          <w:tab w:val="num" w:pos="252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 xml:space="preserve">PO: </w:t>
      </w:r>
      <w:r w:rsidRPr="002E5AD2">
        <w:rPr>
          <w:rFonts w:ascii="Times New Roman" w:hAnsi="Times New Roman" w:cs="Times New Roman"/>
          <w:sz w:val="22"/>
          <w:szCs w:val="22"/>
        </w:rPr>
        <w:t>if under $10,000, material only, or work already complete</w:t>
      </w:r>
    </w:p>
    <w:p w14:paraId="163D4983" w14:textId="77777777" w:rsidR="00A81EE5" w:rsidRPr="002E5AD2" w:rsidRDefault="00A81EE5" w:rsidP="00A81EE5">
      <w:pPr>
        <w:tabs>
          <w:tab w:val="num" w:pos="252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 xml:space="preserve">Bond : </w:t>
      </w:r>
      <w:r w:rsidRPr="002E5AD2">
        <w:rPr>
          <w:rFonts w:ascii="Times New Roman" w:hAnsi="Times New Roman" w:cs="Times New Roman"/>
          <w:sz w:val="22"/>
          <w:szCs w:val="22"/>
        </w:rPr>
        <w:t>if over $250,000</w:t>
      </w:r>
    </w:p>
    <w:p w14:paraId="4839F244" w14:textId="77777777" w:rsidR="00A81EE5" w:rsidRPr="002E5AD2" w:rsidRDefault="00A81EE5" w:rsidP="00A81EE5">
      <w:pPr>
        <w:pStyle w:val="ListParagraph"/>
        <w:numPr>
          <w:ilvl w:val="1"/>
          <w:numId w:val="1"/>
        </w:numPr>
        <w:tabs>
          <w:tab w:val="num" w:pos="252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Scope of Work</w:t>
      </w:r>
    </w:p>
    <w:p w14:paraId="72100613" w14:textId="77777777" w:rsidR="00A81EE5" w:rsidRPr="002E5AD2" w:rsidRDefault="00A81EE5" w:rsidP="00A81EE5">
      <w:pPr>
        <w:pStyle w:val="ListParagraph"/>
        <w:numPr>
          <w:ilvl w:val="2"/>
          <w:numId w:val="1"/>
        </w:numPr>
        <w:tabs>
          <w:tab w:val="num" w:pos="252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If summarizing the SOW instead of copying it fully, end with:</w:t>
      </w:r>
    </w:p>
    <w:p w14:paraId="6BC5EBE7" w14:textId="77777777" w:rsidR="00A81EE5" w:rsidRPr="002E5AD2" w:rsidRDefault="00A81EE5" w:rsidP="00A81EE5">
      <w:pPr>
        <w:pStyle w:val="ListParagraph"/>
        <w:numPr>
          <w:ilvl w:val="2"/>
          <w:numId w:val="1"/>
        </w:numPr>
        <w:tabs>
          <w:tab w:val="num" w:pos="252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“SOW attached here too, incorporated herein by reference.”</w:t>
      </w:r>
    </w:p>
    <w:p w14:paraId="22F7F76E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Estimated Start Date</w:t>
      </w:r>
    </w:p>
    <w:p w14:paraId="1DDBE9D7" w14:textId="77777777" w:rsidR="00A81EE5" w:rsidRPr="002E5AD2" w:rsidRDefault="00A81EE5" w:rsidP="00A81EE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Use the day after buyout is signed and sent internally </w:t>
      </w:r>
      <w:proofErr w:type="gramStart"/>
      <w:r w:rsidRPr="002E5AD2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2E5AD2">
        <w:rPr>
          <w:rFonts w:ascii="Times New Roman" w:hAnsi="Times New Roman" w:cs="Times New Roman"/>
          <w:sz w:val="22"/>
          <w:szCs w:val="22"/>
        </w:rPr>
        <w:t xml:space="preserve"> QC.</w:t>
      </w:r>
    </w:p>
    <w:p w14:paraId="18A69D66" w14:textId="77777777" w:rsidR="00A81EE5" w:rsidRPr="002E5AD2" w:rsidRDefault="00A81EE5" w:rsidP="00A81EE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If work </w:t>
      </w:r>
      <w:proofErr w:type="gramStart"/>
      <w:r w:rsidRPr="002E5AD2">
        <w:rPr>
          <w:rFonts w:ascii="Times New Roman" w:hAnsi="Times New Roman" w:cs="Times New Roman"/>
          <w:sz w:val="22"/>
          <w:szCs w:val="22"/>
        </w:rPr>
        <w:t>already</w:t>
      </w:r>
      <w:proofErr w:type="gramEnd"/>
      <w:r w:rsidRPr="002E5AD2">
        <w:rPr>
          <w:rFonts w:ascii="Times New Roman" w:hAnsi="Times New Roman" w:cs="Times New Roman"/>
          <w:sz w:val="22"/>
          <w:szCs w:val="22"/>
        </w:rPr>
        <w:t xml:space="preserve"> started, use actual start date.</w:t>
      </w:r>
    </w:p>
    <w:p w14:paraId="4AF0FFB0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Estimated Completion Date</w:t>
      </w:r>
    </w:p>
    <w:p w14:paraId="1A8DCE2B" w14:textId="77777777" w:rsidR="00A81EE5" w:rsidRPr="002E5AD2" w:rsidRDefault="00A81EE5" w:rsidP="00A81EE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Must NOT be the CCD.</w:t>
      </w:r>
    </w:p>
    <w:p w14:paraId="4D2B092F" w14:textId="77777777" w:rsidR="00A81EE5" w:rsidRPr="002E5AD2" w:rsidRDefault="00A81EE5" w:rsidP="00A81EE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Must allow buffer time before CCD.</w:t>
      </w:r>
    </w:p>
    <w:p w14:paraId="070C2772" w14:textId="77777777" w:rsidR="00A81EE5" w:rsidRPr="002E5AD2" w:rsidRDefault="00A81EE5" w:rsidP="00A81EE5">
      <w:pPr>
        <w:pStyle w:val="ListParagraph"/>
        <w:spacing w:after="0"/>
        <w:ind w:left="2520"/>
        <w:rPr>
          <w:rFonts w:ascii="Times New Roman" w:hAnsi="Times New Roman" w:cs="Times New Roman"/>
          <w:sz w:val="22"/>
          <w:szCs w:val="22"/>
        </w:rPr>
      </w:pPr>
    </w:p>
    <w:p w14:paraId="7851EBF2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File in Dropbox in subcontractor folder in correct project and save as the following:</w:t>
      </w:r>
    </w:p>
    <w:p w14:paraId="79D59135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Unsigned Buyout → “Sub Name Buyout”</w:t>
      </w:r>
    </w:p>
    <w:p w14:paraId="1130867B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Signed Buyout (PM/CM signed) → “Sub Name </w:t>
      </w:r>
      <w:proofErr w:type="spellStart"/>
      <w:r w:rsidRPr="002E5AD2">
        <w:rPr>
          <w:rFonts w:ascii="Times New Roman" w:hAnsi="Times New Roman" w:cs="Times New Roman"/>
          <w:sz w:val="22"/>
          <w:szCs w:val="22"/>
        </w:rPr>
        <w:t>Buyoutx</w:t>
      </w:r>
      <w:proofErr w:type="spellEnd"/>
      <w:r w:rsidRPr="002E5AD2">
        <w:rPr>
          <w:rFonts w:ascii="Times New Roman" w:hAnsi="Times New Roman" w:cs="Times New Roman"/>
          <w:sz w:val="22"/>
          <w:szCs w:val="22"/>
        </w:rPr>
        <w:t>”</w:t>
      </w:r>
    </w:p>
    <w:p w14:paraId="0DA3E9A3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Proposal → “Sub Name Proposal”</w:t>
      </w:r>
    </w:p>
    <w:p w14:paraId="6446DA98" w14:textId="77777777" w:rsidR="00A81EE5" w:rsidRPr="002E5AD2" w:rsidRDefault="00A81EE5" w:rsidP="00A81EE5">
      <w:pPr>
        <w:pStyle w:val="ListParagraph"/>
        <w:spacing w:after="0"/>
        <w:ind w:left="1800"/>
        <w:rPr>
          <w:rFonts w:ascii="Times New Roman" w:hAnsi="Times New Roman" w:cs="Times New Roman"/>
          <w:sz w:val="22"/>
          <w:szCs w:val="22"/>
        </w:rPr>
      </w:pPr>
    </w:p>
    <w:p w14:paraId="0D3CE4E5" w14:textId="77777777" w:rsidR="00A81EE5" w:rsidRPr="002E5AD2" w:rsidRDefault="00A81EE5" w:rsidP="00A81EE5">
      <w:pPr>
        <w:spacing w:after="0"/>
        <w:ind w:left="2880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207FEE" wp14:editId="32D89385">
            <wp:extent cx="1428750" cy="704850"/>
            <wp:effectExtent l="0" t="0" r="0" b="0"/>
            <wp:docPr id="1164791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D957" w14:textId="77777777" w:rsidR="00A81EE5" w:rsidRPr="002E5AD2" w:rsidRDefault="00A81EE5" w:rsidP="00A81EE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B0FC8A0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Send the Buyout for Internal Review</w:t>
      </w:r>
    </w:p>
    <w:p w14:paraId="5790A33A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Do not send the approval email until all documents are saved in Dropbox.</w:t>
      </w:r>
    </w:p>
    <w:p w14:paraId="62D2C0B5" w14:textId="4DCA9BA6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Send the buyo</w:t>
      </w:r>
      <w:r>
        <w:rPr>
          <w:rFonts w:ascii="Times New Roman" w:hAnsi="Times New Roman" w:cs="Times New Roman"/>
          <w:sz w:val="22"/>
          <w:szCs w:val="22"/>
        </w:rPr>
        <w:t>u</w:t>
      </w:r>
      <w:r w:rsidRPr="002E5AD2">
        <w:rPr>
          <w:rFonts w:ascii="Times New Roman" w:hAnsi="Times New Roman" w:cs="Times New Roman"/>
          <w:sz w:val="22"/>
          <w:szCs w:val="22"/>
        </w:rPr>
        <w:t xml:space="preserve">t to </w:t>
      </w:r>
      <w:r>
        <w:rPr>
          <w:rFonts w:ascii="Times New Roman" w:hAnsi="Times New Roman" w:cs="Times New Roman"/>
          <w:sz w:val="22"/>
          <w:szCs w:val="22"/>
        </w:rPr>
        <w:t>Mike Paquet and Finance</w:t>
      </w:r>
      <w:r w:rsidRPr="002E5AD2">
        <w:rPr>
          <w:rFonts w:ascii="Times New Roman" w:hAnsi="Times New Roman" w:cs="Times New Roman"/>
          <w:sz w:val="22"/>
          <w:szCs w:val="22"/>
        </w:rPr>
        <w:t>.</w:t>
      </w:r>
    </w:p>
    <w:p w14:paraId="4A37DB63" w14:textId="77777777" w:rsidR="00A81EE5" w:rsidRPr="002E5AD2" w:rsidRDefault="00A81EE5" w:rsidP="00A81EE5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</w:p>
    <w:p w14:paraId="5BE83390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. Explain Anything the Reviewers Need to Know</w:t>
      </w:r>
    </w:p>
    <w:p w14:paraId="760F09E7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The email should identify anything that Finance and Operations need to know before approval.</w:t>
      </w:r>
    </w:p>
    <w:p w14:paraId="39FBE704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Include special payment terms, unusual requirements, budget concerns, cost code issues, or anything that could delay processing.</w:t>
      </w:r>
    </w:p>
    <w:p w14:paraId="0FDA6749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If the buyout is </w:t>
      </w:r>
      <w:r w:rsidRPr="002E5AD2">
        <w:rPr>
          <w:rFonts w:ascii="Times New Roman" w:hAnsi="Times New Roman" w:cs="Times New Roman"/>
          <w:b/>
          <w:bCs/>
          <w:sz w:val="22"/>
          <w:szCs w:val="22"/>
        </w:rPr>
        <w:t>over budget</w:t>
      </w:r>
      <w:r w:rsidRPr="002E5AD2">
        <w:rPr>
          <w:rFonts w:ascii="Times New Roman" w:hAnsi="Times New Roman" w:cs="Times New Roman"/>
          <w:sz w:val="22"/>
          <w:szCs w:val="22"/>
        </w:rPr>
        <w:t>, explain why and identify where the funds should be pulled from.</w:t>
      </w:r>
    </w:p>
    <w:p w14:paraId="48B92566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If it is a </w:t>
      </w:r>
      <w:r w:rsidRPr="002E5AD2">
        <w:rPr>
          <w:rFonts w:ascii="Times New Roman" w:hAnsi="Times New Roman" w:cs="Times New Roman"/>
          <w:b/>
          <w:bCs/>
          <w:sz w:val="22"/>
          <w:szCs w:val="22"/>
        </w:rPr>
        <w:t>Change Order</w:t>
      </w:r>
      <w:r w:rsidRPr="002E5AD2">
        <w:rPr>
          <w:rFonts w:ascii="Times New Roman" w:hAnsi="Times New Roman" w:cs="Times New Roman"/>
          <w:sz w:val="22"/>
          <w:szCs w:val="22"/>
        </w:rPr>
        <w:t>, explain why the Change Order is being processed and provide the necessary supporting information.</w:t>
      </w:r>
    </w:p>
    <w:p w14:paraId="01DC97A5" w14:textId="77777777" w:rsidR="00A81EE5" w:rsidRPr="002E5AD2" w:rsidRDefault="00A81EE5" w:rsidP="00A81EE5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</w:p>
    <w:p w14:paraId="06B24367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. Complete Internal Review</w:t>
      </w:r>
    </w:p>
    <w:p w14:paraId="7FD06B35" w14:textId="77777777" w:rsidR="00A81EE5" w:rsidRPr="00DA113D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Mike</w:t>
      </w:r>
      <w:r w:rsidRPr="00DA113D">
        <w:rPr>
          <w:rFonts w:ascii="Times New Roman" w:hAnsi="Times New Roman" w:cs="Times New Roman"/>
          <w:sz w:val="22"/>
          <w:szCs w:val="22"/>
        </w:rPr>
        <w:t xml:space="preserve"> reviews the buyout against the budge</w:t>
      </w:r>
      <w:r>
        <w:rPr>
          <w:rFonts w:ascii="Times New Roman" w:hAnsi="Times New Roman" w:cs="Times New Roman"/>
          <w:sz w:val="22"/>
          <w:szCs w:val="22"/>
        </w:rPr>
        <w:t>t</w:t>
      </w:r>
      <w:r w:rsidRPr="00DA113D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9ADC834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If revisions are </w:t>
      </w:r>
      <w:proofErr w:type="gramStart"/>
      <w:r w:rsidRPr="002E5AD2">
        <w:rPr>
          <w:rFonts w:ascii="Times New Roman" w:hAnsi="Times New Roman" w:cs="Times New Roman"/>
          <w:sz w:val="22"/>
          <w:szCs w:val="22"/>
        </w:rPr>
        <w:t>required</w:t>
      </w:r>
      <w:proofErr w:type="gramEnd"/>
      <w:r w:rsidRPr="002E5AD2">
        <w:rPr>
          <w:rFonts w:ascii="Times New Roman" w:hAnsi="Times New Roman" w:cs="Times New Roman"/>
          <w:sz w:val="22"/>
          <w:szCs w:val="22"/>
        </w:rPr>
        <w:t xml:space="preserve"> it is returned to the PM to revise and </w:t>
      </w:r>
      <w:proofErr w:type="gramStart"/>
      <w:r w:rsidRPr="002E5AD2">
        <w:rPr>
          <w:rFonts w:ascii="Times New Roman" w:hAnsi="Times New Roman" w:cs="Times New Roman"/>
          <w:sz w:val="22"/>
          <w:szCs w:val="22"/>
        </w:rPr>
        <w:t>resubmit</w:t>
      </w:r>
      <w:proofErr w:type="gramEnd"/>
      <w:r w:rsidRPr="002E5AD2">
        <w:rPr>
          <w:rFonts w:ascii="Times New Roman" w:hAnsi="Times New Roman" w:cs="Times New Roman"/>
          <w:sz w:val="22"/>
          <w:szCs w:val="22"/>
        </w:rPr>
        <w:t xml:space="preserve"> back to Mike. </w:t>
      </w:r>
    </w:p>
    <w:p w14:paraId="1AE65C78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Once approved, Mike forwards the approved buyout to Laurie/Finance and copies the appropriate project team.</w:t>
      </w:r>
    </w:p>
    <w:p w14:paraId="12761886" w14:textId="77777777" w:rsidR="00A81EE5" w:rsidRPr="002E5AD2" w:rsidRDefault="00A81EE5" w:rsidP="00A81EE5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5797979B" w14:textId="5FB328E7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Finance Prepares the Contract</w:t>
      </w:r>
    </w:p>
    <w:p w14:paraId="6DA007B9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Laurie makes the necessary budget adjustments </w:t>
      </w:r>
      <w:r>
        <w:rPr>
          <w:rFonts w:ascii="Times New Roman" w:hAnsi="Times New Roman" w:cs="Times New Roman"/>
          <w:sz w:val="22"/>
          <w:szCs w:val="22"/>
        </w:rPr>
        <w:t xml:space="preserve">in Intacct </w:t>
      </w:r>
      <w:r w:rsidRPr="002E5AD2">
        <w:rPr>
          <w:rFonts w:ascii="Times New Roman" w:hAnsi="Times New Roman" w:cs="Times New Roman"/>
          <w:sz w:val="22"/>
          <w:szCs w:val="22"/>
        </w:rPr>
        <w:t>and prepares the contract documents</w:t>
      </w:r>
      <w:r>
        <w:rPr>
          <w:rFonts w:ascii="Times New Roman" w:hAnsi="Times New Roman" w:cs="Times New Roman"/>
          <w:sz w:val="22"/>
          <w:szCs w:val="22"/>
        </w:rPr>
        <w:t xml:space="preserve"> for the subcontractor</w:t>
      </w:r>
      <w:r w:rsidRPr="002E5AD2">
        <w:rPr>
          <w:rFonts w:ascii="Times New Roman" w:hAnsi="Times New Roman" w:cs="Times New Roman"/>
          <w:sz w:val="22"/>
          <w:szCs w:val="22"/>
        </w:rPr>
        <w:t>.</w:t>
      </w:r>
    </w:p>
    <w:p w14:paraId="2F552C0F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The contract goes through the required internal signatures before being sent to the subcontractor.</w:t>
      </w:r>
    </w:p>
    <w:p w14:paraId="71880BFF" w14:textId="77777777" w:rsidR="00A81EE5" w:rsidRPr="002E5AD2" w:rsidRDefault="00A81EE5" w:rsidP="00A81EE5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0B411998" w14:textId="498EECC4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Subcontractor Receives the Contract</w:t>
      </w:r>
    </w:p>
    <w:p w14:paraId="5B7F9BAF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The contract is sent to the subcontractor through </w:t>
      </w:r>
      <w:proofErr w:type="spellStart"/>
      <w:r w:rsidRPr="002E5AD2">
        <w:rPr>
          <w:rFonts w:ascii="Times New Roman" w:hAnsi="Times New Roman" w:cs="Times New Roman"/>
          <w:sz w:val="22"/>
          <w:szCs w:val="22"/>
        </w:rPr>
        <w:t>DocuSign</w:t>
      </w:r>
      <w:proofErr w:type="spellEnd"/>
      <w:r w:rsidRPr="002E5AD2">
        <w:rPr>
          <w:rFonts w:ascii="Times New Roman" w:hAnsi="Times New Roman" w:cs="Times New Roman"/>
          <w:sz w:val="22"/>
          <w:szCs w:val="22"/>
        </w:rPr>
        <w:t>.</w:t>
      </w:r>
    </w:p>
    <w:p w14:paraId="49845CA5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The subcontractor has approximately </w:t>
      </w:r>
      <w:r w:rsidRPr="002E5AD2">
        <w:rPr>
          <w:rFonts w:ascii="Times New Roman" w:hAnsi="Times New Roman" w:cs="Times New Roman"/>
          <w:b/>
          <w:bCs/>
          <w:sz w:val="22"/>
          <w:szCs w:val="22"/>
        </w:rPr>
        <w:t>one week to sign</w:t>
      </w:r>
      <w:r w:rsidRPr="002E5AD2">
        <w:rPr>
          <w:rFonts w:ascii="Times New Roman" w:hAnsi="Times New Roman" w:cs="Times New Roman"/>
          <w:sz w:val="22"/>
          <w:szCs w:val="22"/>
        </w:rPr>
        <w:t xml:space="preserve">. BD follows up with the subcontractor while the contract is in </w:t>
      </w:r>
      <w:proofErr w:type="spellStart"/>
      <w:r w:rsidRPr="002E5AD2">
        <w:rPr>
          <w:rFonts w:ascii="Times New Roman" w:hAnsi="Times New Roman" w:cs="Times New Roman"/>
          <w:sz w:val="22"/>
          <w:szCs w:val="22"/>
        </w:rPr>
        <w:t>DocuSign</w:t>
      </w:r>
      <w:proofErr w:type="spellEnd"/>
      <w:r w:rsidRPr="002E5AD2">
        <w:rPr>
          <w:rFonts w:ascii="Times New Roman" w:hAnsi="Times New Roman" w:cs="Times New Roman"/>
          <w:sz w:val="22"/>
          <w:szCs w:val="22"/>
        </w:rPr>
        <w:t>.</w:t>
      </w:r>
    </w:p>
    <w:p w14:paraId="75E2F823" w14:textId="77777777" w:rsidR="00A81EE5" w:rsidRPr="002E5AD2" w:rsidRDefault="00A81EE5" w:rsidP="00A81EE5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</w:p>
    <w:p w14:paraId="1F563A86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Obtain Final Signature</w:t>
      </w:r>
    </w:p>
    <w:p w14:paraId="4A0FD80F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After the subcontractor signs, the contract continues through the remaining </w:t>
      </w:r>
      <w:proofErr w:type="spellStart"/>
      <w:r w:rsidRPr="002E5AD2">
        <w:rPr>
          <w:rFonts w:ascii="Times New Roman" w:hAnsi="Times New Roman" w:cs="Times New Roman"/>
          <w:sz w:val="22"/>
          <w:szCs w:val="22"/>
        </w:rPr>
        <w:t>DocuSign</w:t>
      </w:r>
      <w:proofErr w:type="spellEnd"/>
      <w:r w:rsidRPr="002E5AD2">
        <w:rPr>
          <w:rFonts w:ascii="Times New Roman" w:hAnsi="Times New Roman" w:cs="Times New Roman"/>
          <w:sz w:val="22"/>
          <w:szCs w:val="22"/>
        </w:rPr>
        <w:t xml:space="preserve"> approvals.</w:t>
      </w:r>
    </w:p>
    <w:p w14:paraId="5CE085D3" w14:textId="77777777" w:rsidR="00A81EE5" w:rsidRPr="002E5AD2" w:rsidRDefault="00A81EE5" w:rsidP="00A81EE5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</w:p>
    <w:p w14:paraId="2C7AC958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Drew's signature is the final signature.</w:t>
      </w:r>
    </w:p>
    <w:p w14:paraId="7D8AF8B3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>The subcontract is not fully executed until all required signatures are complete.</w:t>
      </w:r>
    </w:p>
    <w:p w14:paraId="5773F305" w14:textId="77777777" w:rsidR="00A81EE5" w:rsidRPr="002E5AD2" w:rsidRDefault="00A81EE5" w:rsidP="00A81EE5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</w:p>
    <w:p w14:paraId="163EFABC" w14:textId="77777777" w:rsidR="00A81EE5" w:rsidRPr="002E5AD2" w:rsidRDefault="00A81EE5" w:rsidP="00A81EE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b/>
          <w:bCs/>
          <w:sz w:val="22"/>
          <w:szCs w:val="22"/>
        </w:rPr>
        <w:t>Confirm Fully Executed Contract</w:t>
      </w:r>
    </w:p>
    <w:p w14:paraId="0925B1B4" w14:textId="77777777" w:rsidR="00A81EE5" w:rsidRPr="002E5AD2" w:rsidRDefault="00A81EE5" w:rsidP="00A81EE5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E5AD2">
        <w:rPr>
          <w:rFonts w:ascii="Times New Roman" w:hAnsi="Times New Roman" w:cs="Times New Roman"/>
          <w:sz w:val="22"/>
          <w:szCs w:val="22"/>
        </w:rPr>
        <w:t xml:space="preserve">Confirm the contract has been fully </w:t>
      </w:r>
      <w:proofErr w:type="gramStart"/>
      <w:r w:rsidRPr="002E5AD2">
        <w:rPr>
          <w:rFonts w:ascii="Times New Roman" w:hAnsi="Times New Roman" w:cs="Times New Roman"/>
          <w:sz w:val="22"/>
          <w:szCs w:val="22"/>
        </w:rPr>
        <w:t>executed</w:t>
      </w:r>
      <w:proofErr w:type="gramEnd"/>
      <w:r w:rsidRPr="002E5AD2">
        <w:rPr>
          <w:rFonts w:ascii="Times New Roman" w:hAnsi="Times New Roman" w:cs="Times New Roman"/>
          <w:sz w:val="22"/>
          <w:szCs w:val="22"/>
        </w:rPr>
        <w:t xml:space="preserve"> and properly filed.</w:t>
      </w:r>
    </w:p>
    <w:p w14:paraId="2014D88F" w14:textId="77777777" w:rsidR="00A81EE5" w:rsidRDefault="00A81EE5"/>
    <w:sectPr w:rsidR="00A81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A74"/>
    <w:multiLevelType w:val="hybridMultilevel"/>
    <w:tmpl w:val="BF3E3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A6051A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95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E5"/>
    <w:rsid w:val="00A81EE5"/>
    <w:rsid w:val="00BE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44CF"/>
  <w15:chartTrackingRefBased/>
  <w15:docId w15:val="{FE9667C4-8E0D-43A2-9679-F4CB2187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EE5"/>
  </w:style>
  <w:style w:type="paragraph" w:styleId="Heading1">
    <w:name w:val="heading 1"/>
    <w:basedOn w:val="Normal"/>
    <w:next w:val="Normal"/>
    <w:link w:val="Heading1Char"/>
    <w:uiPriority w:val="9"/>
    <w:qFormat/>
    <w:rsid w:val="00A8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8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Cashmere Caragan</dc:creator>
  <cp:keywords/>
  <dc:description/>
  <cp:lastModifiedBy>Cashmere Caragan</cp:lastModifiedBy>
  <cp:revision>1</cp:revision>
  <dcterms:created xsi:type="dcterms:W3CDTF">2026-09-21T18:22:00Z</dcterms:created>
  <dcterms:modified xsi:type="dcterms:W3CDTF">2026-09-21T18:31:00Z</dcterms:modified>
</cp:coreProperties>
</file>