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smallCaps w:val="1"/>
          <w:color w:val="434343"/>
          <w:sz w:val="80"/>
          <w:szCs w:val="80"/>
          <w:highlight w:val="white"/>
          <w:rtl w:val="0"/>
        </w:rPr>
        <w:t xml:space="preserve">ROBOAIAPATHS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48"/>
          <w:szCs w:val="48"/>
          <w:highlight w:val="white"/>
          <w:rtl w:val="0"/>
        </w:rPr>
        <w:t xml:space="preserve">Learning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smallCaps w:val="1"/>
          <w:color w:val="434343"/>
          <w:sz w:val="28"/>
          <w:szCs w:val="28"/>
          <w:highlight w:val="white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20"/>
          <w:szCs w:val="20"/>
          <w:highlight w:val="white"/>
          <w:rtl w:val="0"/>
        </w:rPr>
        <w:t xml:space="preserve">Version 1.0  ·  May 2026  ·  CONFIDENTIAL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c3ff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dc3ff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Platform: Web (Next.js 14) + Android (Kotlin/XML) + iOS (React Native)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46a8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46a8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Roles: Admin · Instructor · 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e57ff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7e57ff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Auth: Mobile OTP via SMSMeta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b93c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b93c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Payments: PayU Gateway (UPI / Card / Netbanking)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d282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3cd282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Content Protection: HLS Signed URLs · PDF Watermarking (user ID + timestamp)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5050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5050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AI Features: Video Summarizer · Topic Q&amp;A · Notes AI · Mindmap Generator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"/>
        <w:gridCol w:w="9160"/>
        <w:tblGridChange w:id="0">
          <w:tblGrid>
            <w:gridCol w:w="200"/>
            <w:gridCol w:w="9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c3ff" w:val="clear"/>
            <w:tcMar>
              <w:top w:w="1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dc3ff" w:space="0" w:sz="4" w:val="single"/>
              <w:bottom w:color="000000" w:space="0" w:sz="0" w:val="nil"/>
              <w:right w:color="000000" w:space="0" w:sz="0" w:val="nil"/>
            </w:tcBorders>
            <w:shd w:fill="1a244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9"/>
                <w:szCs w:val="19"/>
                <w:highlight w:val="white"/>
                <w:rtl w:val="0"/>
              </w:rPr>
              <w:t xml:space="preserve">Live Sessions: Instructor-led · Invite Link or Open Broadcast · Live AI Chat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Fonts w:ascii="Outfit SemiBold" w:cs="Outfit SemiBold" w:eastAsia="Outfit SemiBold" w:hAnsi="Outfit SemiBold"/>
          <w:color w:val="434343"/>
          <w:highlight w:val="white"/>
          <w:rtl w:val="0"/>
        </w:rPr>
        <w:t xml:space="preserve">First we will build backend and then test this all on postman and then i will start with web frontend and android kotlin and also first tell me final tech stack free and paid both version then on my decision i will continue </w:t>
      </w:r>
    </w:p>
    <w:p w:rsidR="00000000" w:rsidDel="00000000" w:rsidP="00000000" w:rsidRDefault="00000000" w:rsidRPr="00000000" w14:paraId="0000001E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20"/>
          <w:szCs w:val="20"/>
          <w:highlight w:val="white"/>
          <w:rtl w:val="0"/>
        </w:rPr>
        <w:t xml:space="preserve">RoboAIAPaths is a full-stack Learning Management System built for a robotics and AI education brand. The platform serves three distinct roles — Admin, Instructor, and Student — with mobile-number OTP authentication, role-based content delivery, PayU payment integration, watermarked content protection, AI-powered learning tools, live sessions with chat, and an intelligent notes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20"/>
          <w:szCs w:val="20"/>
          <w:highlight w:val="white"/>
          <w:rtl w:val="0"/>
        </w:rPr>
        <w:t xml:space="preserve">The system is designed to be launched as a web application (Next.js 14) with companion Android (Kotlin/XML) and iOS apps, backed by a Node.js REST API, PostgreSQL, Redis, and Cloudflare CDN for HLS video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2. Goals &amp;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2.1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Deliver a secure, role-based LMS for robotics kits, AI tutorials, and future IT/development courses.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Support three user roles with distinct content access rules enforced server-side.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Implement OTP login (SMSMeta), PayU checkout, and webhook-based access grants.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Protect all paid content via HLS signed URLs (video) and server-side PDF watermarking.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Provide AI features: video summary, topic Q&amp;A, notes AI, and mindmap generation.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Support live instructor sessions with invite-link or open-broadcast modes and live AI chat summary.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Launch device-binding system: one active device per user, admin approval required for additional devices.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Ship web (Next.js), Android (Kotlin/XML), and iOS (React Native) clients from a single backend.</w:t>
      </w:r>
    </w:p>
    <w:p w:rsidR="00000000" w:rsidDel="00000000" w:rsidP="00000000" w:rsidRDefault="00000000" w:rsidRPr="00000000" w14:paraId="0000002E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2.2 Non-Goals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Native iOS build — PWA + React Native wrapper is acceptable for V1.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Multi-language support — English/Hindi only for V1.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Peer-to-peer discussion forums — single-instructor live chat is in scope; async forums are V2.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Offline video download — PDF offline is V1; video offline is V2.</w:t>
      </w:r>
    </w:p>
    <w:p w:rsidR="00000000" w:rsidDel="00000000" w:rsidP="00000000" w:rsidRDefault="00000000" w:rsidRPr="00000000" w14:paraId="00000034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3. User Roles &amp; Permissions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42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26"/>
                <w:szCs w:val="26"/>
                <w:highlight w:val="white"/>
                <w:rtl w:val="0"/>
              </w:rPr>
              <w:t xml:space="preserve">3.1  ADMIN  —  SUPER_ADMIN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Authenticated via mobile OTP; session is JWT with SUPER_ADMIN claim.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Full CRUD on courses, lessons, videos, PDFs, thumbnails, curriculum, pricing, and bundles.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Sets content visibility per role: Student-only, Instructor-only, or Both.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Creates and manages bundles: Video-Only, PDF-Only, Video+PDF Combo with INR pricing and optional coupon codes.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Manages device-binding requests: Approve / Reject / Force-Logout old device.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Views and manages all users: activate, deactivate, change role, reset OTP attempts.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Views all PayU transactions, initiates refunds, downloads invoices and CSV exports.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Creates live sessions, monitors active sessions, terminates any session.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All admin actions are audit-logged.</w:t>
      </w:r>
    </w:p>
    <w:p w:rsidR="00000000" w:rsidDel="00000000" w:rsidP="00000000" w:rsidRDefault="00000000" w:rsidRPr="00000000" w14:paraId="00000042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42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26"/>
                <w:szCs w:val="26"/>
                <w:highlight w:val="white"/>
                <w:rtl w:val="0"/>
              </w:rPr>
              <w:t xml:space="preserve">3.2  INSTRUCTOR  —  INSTRUCTOR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Authenticated via mobile OTP; session is JWT with INSTRUCTOR claim.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Sees ONLY instructor-tagged content in their catalog.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preview full course curriculum and description before purchase.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purchase: PDF-Only pack OR PDF+Video combo (not Video-Only).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After purchase: stream tutorial videos (if purchased), download watermarked PDFs.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Access to robotics kit teaching guides, assembly tutorials, and admin-uploaded support docs.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start or schedule a live session (invite-link mode or open-broadcast mode).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request device binding for a new device; notified on admin approval.</w:t>
      </w:r>
    </w:p>
    <w:p w:rsidR="00000000" w:rsidDel="00000000" w:rsidP="00000000" w:rsidRDefault="00000000" w:rsidRPr="00000000" w14:paraId="0000004D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42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26"/>
                <w:szCs w:val="26"/>
                <w:highlight w:val="white"/>
                <w:rtl w:val="0"/>
              </w:rPr>
              <w:t xml:space="preserve">3.3  STUDENT  —  STUDENT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Authenticated via mobile OTP; session is JWT with STUDENT claim.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Browses all student-tagged courses with full curriculum preview before purchase.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watch free demo clips without login.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purchase: Video-Only pack OR Video+PDF combo.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After purchase: adaptive video streaming (HLS), watermarked PDF download.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Progress tracking, bookmarks, notes, completion badges.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join live sessions via link or open broadcast.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Can request device binding; notified on admin approval.</w:t>
      </w:r>
    </w:p>
    <w:p w:rsidR="00000000" w:rsidDel="00000000" w:rsidP="00000000" w:rsidRDefault="00000000" w:rsidRPr="00000000" w14:paraId="0000005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4. Complete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4.1 Authentication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Mobile OTP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User enters 10-digit mobile; SMSMeta sends 6-digit OTP; verify on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OTP Retry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Block after 5 failed attempts; 30-min 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JWT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HS256 JWT with role claim; 7-day refresh token in HttpOnly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Role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On OTP success, API returns role; frontend routes accordingly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Session 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Force-logout from admin panel; Redis token 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4.2 Content Management (Admin)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Course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Create / Edit / Delete courses with title, description, category, tags, thumbnail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MP4/HLS upload to Cloudflare R2; auto-transcode to HLS via FFmpeg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PDF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Upload PDF; stored in R2 with ACL private; served via signed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Curriculum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Ordered lesson list per course; drag-to-reorder; duration per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Role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Per-course flag: STUDENT / INSTRUCTOR / 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Bundle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Create named bundle; attach course; set price; enable/disable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Coupon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Alphanumeric coupon; % or flat discount; expiry date; usage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Publish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Draft → Published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4.3 Content Protection &amp; Watermarking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HLS Signed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All video streams served via CloudFront signed URLs; 1-hour 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PDF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On-the-fly PDF watermarking: user display name + user ID + timestamp diagonal overlay using pdf-lib before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Floating semi-transparent user-ID overlay rendered client-side in HLS.js player; cannot be removed by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DRM Token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Every HLS segment request verified against Redis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Download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Right-click / devtools download blocked via JS; HLS encryption (AES-128) for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4.4 Payments (PayU)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PayU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Generate PayU hash server-side; redirect to PayU hosted page; support UPI/card/netbanking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Webhook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POST /api/v1/webhooks/payu; verify HMAC; create order record; auto-grant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Access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On webhook success: insert user_course_access row; return 200 to PayU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Order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User-facing list of orders with status, date, amount, invoice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Refund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Admin-initiated refund via PayU refund API; update 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Invoice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Auto-generated invoice PDF with course, amount, date, user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4.5 Device Binding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Device Fingerprint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On login: collect device_id (UUID stored in device storage); send to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Binding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Each user account tied to 1 active device_id; stored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New Device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If device_id mismatch: user submits binding request with device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Admin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Admin panel shows pending requests with user, device,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Approve /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Admin approves: new device_id set as active; push notification to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Force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Admin can revoke old device: JWT blacklisted in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Every binding change logged: who, when, old device, new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4.6 Live Sessions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Session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Instructor creates session: title, date, description, type (INVITE / 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Invite-Link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Generate unique short link; only users with link can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Open Broadcast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All enrolled students in the course can join; listed on their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WebRTC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Instructor streams via browser WebRTC; students watch via HLS relay (mediasoup or LiveKit)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Live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Real-time WebSocket chat during session; messages stored per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Chat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At session end (or on demand): Claude/OpenAI summarises entire chat transcript into key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Session 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Auto-record to R2; available to enrolled users post-session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Hand Raise /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Students can raise hand; instructor sees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4.7 AI Features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 Summariser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After video is watched (or on demand), AI generates chapter-by-chapter summary using transcript (Whisper/AssemblyAI) +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Topic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User types a topic or question; AI answers using course transcript as context (RAG pipeline)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Notes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User writes raw notes; AI reformats into structured, decorated, readable notes with headings and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Mindmap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From notes or video summary, AI generates a JSON mindmap tree; rendered as interactive SVG 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Blockflow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From topic or notes, AI generates a step-by-step block diagram (JSON); rendered in notes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Live Session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summarises live chat + transcript at end of each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4.8 Notes App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760"/>
        <w:gridCol w:w="900"/>
        <w:gridCol w:w="1000"/>
        <w:tblGridChange w:id="0">
          <w:tblGrid>
            <w:gridCol w:w="500"/>
            <w:gridCol w:w="2200"/>
            <w:gridCol w:w="476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Rich Text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Block-based editor (Tiptap/ProseMirror); bold, italic, heading, code,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Note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Notes linked to course and lesson; user can also create standalone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Mindmap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Interactive SVG mindmap from AI-generated JSON; zoom, pan, expand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Blockflow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Drag-and-drop block diagram canvas; nodes exported as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Polish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One-click AI formatting of selected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Export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Export note as PDF or markdown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F-76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Sync Across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Notes stored server-side; available on web and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5. API Design (REST — /api/v1)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20"/>
          <w:szCs w:val="20"/>
          <w:highlight w:val="white"/>
          <w:rtl w:val="0"/>
        </w:rPr>
        <w:t xml:space="preserve">Base URL: https://api.roboaiapaths.com/api/v1   |   Auth header: 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5.1 Auth Endpoints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3760"/>
        <w:gridCol w:w="1600"/>
        <w:tblGridChange w:id="0">
          <w:tblGrid>
            <w:gridCol w:w="800"/>
            <w:gridCol w:w="3200"/>
            <w:gridCol w:w="37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/auth/otp/request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Request OTP for a mobile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/auth/otp/verify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Verify OTP, receive JWT +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/auth/token/refresh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Refresh JWT using HttpOnly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Revoke session (blacklist JWT in 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 current user profile +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5.2 Courses &amp; Content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3760"/>
        <w:gridCol w:w="1600"/>
        <w:tblGridChange w:id="0">
          <w:tblGrid>
            <w:gridCol w:w="800"/>
            <w:gridCol w:w="3200"/>
            <w:gridCol w:w="37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List courses (filtered by role from 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Course detail, curriculum,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Create course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Update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Soft-delete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/courses/:id/videos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Upload video lesson (multipart)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/courses/:id/pdfs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Upload PDF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/courses/:id/stream/:lessonId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 signed HLS URL (checks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/courses/:id/pdf/:lessonId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 watermarked PDF (checks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5.3 Bundles &amp; Orders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3760"/>
        <w:gridCol w:w="1600"/>
        <w:tblGridChange w:id="0">
          <w:tblGrid>
            <w:gridCol w:w="800"/>
            <w:gridCol w:w="3200"/>
            <w:gridCol w:w="37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/bundles/:courseId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List bundles for a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Create bundle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/orders/initiate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Create PayU hash, return payment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/webhooks/payu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PayU payment notification (HMAC verified)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Public+HMAC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List user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/orders/:id/invoice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Download invoice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/orders/:id/refund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Initiate refund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5.4 Device Binding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3760"/>
        <w:gridCol w:w="1600"/>
        <w:tblGridChange w:id="0">
          <w:tblGrid>
            <w:gridCol w:w="800"/>
            <w:gridCol w:w="3200"/>
            <w:gridCol w:w="37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/devices/check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Check if device_id is bound to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/devices/request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Submit new device binding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/admin/devices/requests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List all pending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/admin/devices/:id/approve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Approve binding; update active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/admin/devices/:id/reject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Reject with optional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/admin/devices/:userId/forcelogout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Revoke all tokens for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Admin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5.5 Live Sessions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3760"/>
        <w:gridCol w:w="1600"/>
        <w:tblGridChange w:id="0">
          <w:tblGrid>
            <w:gridCol w:w="800"/>
            <w:gridCol w:w="3200"/>
            <w:gridCol w:w="37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Create live session (instructor/admin)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Instructor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List upcoming/active sessions for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Session detail + join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/sessions/:id/start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Start session; create LiveKit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Instructor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/sessions/:id/end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End session; trigger AI summary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Instructor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/sessions/:id/summary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 AI-generated post-session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/sessions/:id/chat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WebSocket live chat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5.6 AI &amp; Notes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3760"/>
        <w:gridCol w:w="1600"/>
        <w:tblGridChange w:id="0">
          <w:tblGrid>
            <w:gridCol w:w="800"/>
            <w:gridCol w:w="3200"/>
            <w:gridCol w:w="37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7"/>
                <w:szCs w:val="17"/>
                <w:highlight w:val="whit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/ai/summarise/:lessonId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Generate video summary (queued 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/ai/ask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RAG Q&amp;A: {courseId, question}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/ai/polish-notes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AI-format raw notes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/ai/mindmap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Generate mindmap JSON from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List user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Create note {courseId?, lessonId?, title, content}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/notes/:id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Update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/notes/:id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Delete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/notes/:id/export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Export note as PDF or 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7"/>
                <w:szCs w:val="17"/>
                <w:highlight w:val="white"/>
                <w:rtl w:val="0"/>
              </w:rPr>
              <w:t xml:space="preserve">User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6. Database Schema 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mobile VARCHAR(12) UNIQUE · role ENUM(admin,instructor,student) · is_active BOOL · otp_attempts INT · created_at</w:t>
      </w:r>
    </w:p>
    <w:p w:rsidR="00000000" w:rsidDel="00000000" w:rsidP="00000000" w:rsidRDefault="00000000" w:rsidRPr="00000000" w14:paraId="0000027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user_id FK · device_id VARCHAR · status ENUM(active,pending,rejected) · requested_at · approved_at · approved_by FK</w:t>
      </w:r>
    </w:p>
    <w:p w:rsidR="00000000" w:rsidDel="00000000" w:rsidP="00000000" w:rsidRDefault="00000000" w:rsidRPr="00000000" w14:paraId="00000274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title · description · category · thumbnail_url · visibility ENUM(student,instructor,both) · status ENUM(draft,published) · created_by FK · created_at</w:t>
      </w:r>
    </w:p>
    <w:p w:rsidR="00000000" w:rsidDel="00000000" w:rsidP="00000000" w:rsidRDefault="00000000" w:rsidRPr="00000000" w14:paraId="00000277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course_id FK · title · type ENUM(video,pdf) · r2_key · duration_secs · order_index · created_at</w:t>
      </w:r>
    </w:p>
    <w:p w:rsidR="00000000" w:rsidDel="00000000" w:rsidP="00000000" w:rsidRDefault="00000000" w:rsidRPr="00000000" w14:paraId="0000027A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course_id FK · name · type ENUM(video_only,pdf_only,combo) · price_inr · is_active · created_at</w:t>
      </w:r>
    </w:p>
    <w:p w:rsidR="00000000" w:rsidDel="00000000" w:rsidP="00000000" w:rsidRDefault="00000000" w:rsidRPr="00000000" w14:paraId="0000027D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coupons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code UNIQUE · bundle_id FK · discount_type ENUM(flat,percent) · discount_value · expires_at · max_uses · used_count</w:t>
      </w:r>
    </w:p>
    <w:p w:rsidR="00000000" w:rsidDel="00000000" w:rsidP="00000000" w:rsidRDefault="00000000" w:rsidRPr="00000000" w14:paraId="00000280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user_id FK · bundle_id FK · amount_inr · payu_txn_id · status ENUM(pending,success,failed,refunded) · created_at</w:t>
      </w:r>
    </w:p>
    <w:p w:rsidR="00000000" w:rsidDel="00000000" w:rsidP="00000000" w:rsidRDefault="00000000" w:rsidRPr="00000000" w14:paraId="00000283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user_course_access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user_id FK · course_id FK · bundle_id FK · access_type ENUM(video_only,pdf_only,combo) · granted_at · expires_at NULLABLE</w:t>
      </w:r>
    </w:p>
    <w:p w:rsidR="00000000" w:rsidDel="00000000" w:rsidP="00000000" w:rsidRDefault="00000000" w:rsidRPr="00000000" w14:paraId="00000286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live_sessions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instructor_id FK · course_id FK · title · type ENUM(invite,open) · invite_token NULLABLE · status ENUM(scheduled,live,ended) · started_at · ended_at · recording_url · ai_summary TEXT</w:t>
      </w:r>
    </w:p>
    <w:p w:rsidR="00000000" w:rsidDel="00000000" w:rsidP="00000000" w:rsidRDefault="00000000" w:rsidRPr="00000000" w14:paraId="00000289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session_chat_messages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session_id FK · user_id FK · message TEXT · sent_at</w:t>
      </w:r>
    </w:p>
    <w:p w:rsidR="00000000" w:rsidDel="00000000" w:rsidP="00000000" w:rsidRDefault="00000000" w:rsidRPr="00000000" w14:paraId="0000028C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user_id FK · course_id FK NULLABLE · lesson_id FK NULLABLE · title · content JSONB (Tiptap doc) · mindmap_json JSONB · updated_at</w:t>
      </w:r>
    </w:p>
    <w:p w:rsidR="00000000" w:rsidDel="00000000" w:rsidP="00000000" w:rsidRDefault="00000000" w:rsidRPr="00000000" w14:paraId="0000028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ai_jobs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id UUID PK · type ENUM(summary,mindmap,notes_polish) · ref_id · status ENUM(queued,processing,done,failed) · result TEXT · created_at</w:t>
      </w:r>
    </w:p>
    <w:p w:rsidR="00000000" w:rsidDel="00000000" w:rsidP="00000000" w:rsidRDefault="00000000" w:rsidRPr="00000000" w14:paraId="00000292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7. Backend Build Guide —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20"/>
          <w:szCs w:val="20"/>
          <w:highlight w:val="white"/>
          <w:rtl w:val="0"/>
        </w:rPr>
        <w:t xml:space="preserve">Build and test the entire backend first before touching the frontend. Every endpoint should be tested in Postman before proceeding to the next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1 —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mkdir roboaiapaths-api &amp;&amp; cd roboaiapaths-api &amp;&amp; npm init -y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npm install fastify @fastify/jwt @fastify/cookie @fastify/multipart @fastify/cors dotenv pg redis ioredis bull bullmq zod uuid axios pdf-lib sharp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npm install -D typescript ts-node nodemon @types/node jest supertest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Create folder structure: /src/{routes,services,middleware,db,jobs,utils}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Set up .env: DATABASE_URL, REDIS_URL, JWT_SECRET, SMSMETA_KEY, PAYU_KEY, PAYU_SALT, R2_BUCKET, R2_ACCOUNT_ID, R2_ACCESS_KEY, R2_SECRET_KEY, AI_API_KEY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Set up Prisma: npx prisma init → define all schemas above → npx prisma migrate dev --name init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Test DB connection in Postman: GET /healthcheck returns { db: 'ok', redis: 'ok' }</w:t>
      </w:r>
    </w:p>
    <w:p w:rsidR="00000000" w:rsidDel="00000000" w:rsidP="00000000" w:rsidRDefault="00000000" w:rsidRPr="00000000" w14:paraId="0000029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2 — Authentication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Create SMSMeta service: POST to SMSMeta API with mobile, store OTP + TTL=5min in Redis as otp:{mobile}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/auth/otp/request: validate mobile regex → call SMSMeta service → 200 OK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/auth/otp/verify: get otp from Redis → compare → if match: create/fetch user → sign JWT → set refresh cookie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Middleware: authenticate() — verify JWT, attach req.user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Middleware: authorize(roles[]) — check req.user.role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 tests: request OTP → verify OTP → get JWT → call GET /auth/me with Bearer → expect user object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Test OTP retry limit: call verify 5 times with wrong OTP → expect 429 on 6th</w:t>
      </w:r>
    </w:p>
    <w:p w:rsidR="00000000" w:rsidDel="00000000" w:rsidP="00000000" w:rsidRDefault="00000000" w:rsidRPr="00000000" w14:paraId="000002A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3 — Device Binding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On OTP verify: extract device_id from request body → check devices table → if no record: insert as active → if mismatch: return 403 with DEVICE_MISMATCH error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/devices/request: insert devices row with status=pending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Admin endpoints: GET /admin/devices/requests → PUT approve → PUT reject → POST forcelogout (Redis blacklist)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Postman: login with device_id_A → login again with device_id_B → expect 403 → POST /devices/request → approve as admin → login again with device_id_B → expect 200</w:t>
      </w:r>
    </w:p>
    <w:p w:rsidR="00000000" w:rsidDel="00000000" w:rsidP="00000000" w:rsidRDefault="00000000" w:rsidRPr="00000000" w14:paraId="000002AE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4 — Content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Set up Cloudflare R2 client using @aws-sdk/client-s3 (R2 is S3-compatible)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/courses: create course record with admin JWT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/courses/:id/videos: multipart upload → stream to R2 at key courses/{courseId}/videos/{uuid}.mp4 → queue FFmpeg HLS transcode job in BullMQ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BullMQ worker: transcode MP4 to HLS (m3u8 + ts segments) → upload segments to R2 → update lesson.r2_key to .m3u8 path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/courses/:id/pdfs: upload PDF to R2 at key courses/{courseId}/pdfs/{uuid}.pdf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 /courses/:id/stream/:lessonId: check user_course_access → generate CloudFront signed URL (1hr TTL) → return URL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 /courses/:id/pdf/:lessonId: check user_course_access → fetch PDF from R2 → watermark with pdf-lib (overlay user display name + user ID + timestamp diagonal across each page) → stream to client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Postman: upload course → upload video → poll job status → verify signed URL works → verify unsigned URL returns 403</w:t>
      </w:r>
    </w:p>
    <w:p w:rsidR="00000000" w:rsidDel="00000000" w:rsidP="00000000" w:rsidRDefault="00000000" w:rsidRPr="00000000" w14:paraId="000002B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5 — Payments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/orders/initiate: create pending order in DB → compute PayU hash (SHA512 of key|txnid|amount|productinfo|firstname|email|||||||||||salt) → return PayU params to frontend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/webhooks/payu: verify incoming HMAC from PayU → if valid and status=success: update order to success → insert user_course_access → return 200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 /orders: list user orders with course names and bundle types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Postman: initiate order → manually trigger test webhook with test credentials → verify access row created → call stream endpoint → should now return signed URL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Test failure path: webhook with status=failure → order stays pending → stream endpoint returns 403</w:t>
      </w:r>
    </w:p>
    <w:p w:rsidR="00000000" w:rsidDel="00000000" w:rsidP="00000000" w:rsidRDefault="00000000" w:rsidRPr="00000000" w14:paraId="000002B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6 — Live Sessions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Install LiveKit SDK: npm install livekit-server-sdk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Create LiveKit Cloud project (or self-host); store LIVEKIT_API_KEY and LIVEKIT_API_SECRET in .env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/sessions: create session record in DB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/sessions/:id/start: create LiveKit room via SDK → return instructor join token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 /sessions/:id: generate viewer join token for authenticated user → return token + LiveKit URL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WebSocket /sessions/:id/chat: use Fastify websocket plugin; store messages in DB; broadcast to all connected clients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/sessions/:id/end: mark session ended → queue AI summary job (pass all chat messages + transcript if available)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Postman: create session → start → get viewer token → verify token structure → end session → poll summary job</w:t>
      </w:r>
    </w:p>
    <w:p w:rsidR="00000000" w:rsidDel="00000000" w:rsidP="00000000" w:rsidRDefault="00000000" w:rsidRPr="00000000" w14:paraId="000002C9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7 — AI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Set up AI service using Anthropic Claude API (or OpenAI); store key in .env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For video transcripts: integrate AssemblyAI or Whisper on the HLS recording; store transcript in DB after session ends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/ai/summarise/:lessonId: fetch transcript → send to LLM with prompt 'Summarise this lesson into key chapters and bullet points' → store in ai_jobs → return jobId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 /ai/jobs/:id: poll job status and result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/ai/ask: fetch course transcript/notes as context → RAG query to LLM → return answer with source references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/ai/polish-notes: send raw notes text to LLM with prompt 'Format these notes into beautiful structured markdown with headings, bullets, and emphasis' → return formatted text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/ai/mindmap: send topic/notes to LLM requesting JSON mindmap tree { root, children: [{label, children}] } → validate and return JSON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Postman: test each AI endpoint with sample text/lesson IDs; verify JSON structure for mindmap endpoint</w:t>
      </w:r>
    </w:p>
    <w:p w:rsidR="00000000" w:rsidDel="00000000" w:rsidP="00000000" w:rsidRDefault="00000000" w:rsidRPr="00000000" w14:paraId="000002D3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Phase 8 — Notes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GET/POST/PUT/DELETE /notes: standard CRUD; content stored as Tiptap JSON in JSONB column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GET /notes/:id/export: for PDF export, use pdf-lib to render note content; for MD export, convert Tiptap JSON to markdown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Postman: create note → update → export as PDF → download and verify content</w:t>
      </w:r>
    </w:p>
    <w:p w:rsidR="00000000" w:rsidDel="00000000" w:rsidP="00000000" w:rsidRDefault="00000000" w:rsidRPr="00000000" w14:paraId="000002D8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8. Frontend Build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8.1 Next.js 14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npx create-next-app@latest roboaiapaths-web --typescript --tailwind --app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npm install @tanstack/react-query axios hls.js tiptap @tiptap/react @tiptap/starter-kit livekit-client d3 framer-motion zustand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Configure next.config.js: add API base URL env var, image domains (R2/CDN)</w:t>
      </w:r>
    </w:p>
    <w:p w:rsidR="00000000" w:rsidDel="00000000" w:rsidP="00000000" w:rsidRDefault="00000000" w:rsidRPr="00000000" w14:paraId="000002E0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Page Structure (App 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 — Landing page with course catalogue, no auth required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/login — Mobile number input + OTP verification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/dashboard — Role-based redirect: /admin, /instructor, /student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/admin/... — Course upload, user management, device requests, orders, live sessions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/instructor/... — Catalog, purchase, content library, live session creator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/student/... — Course browse, purchase, video player, PDF viewer, progress, notes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/live/:sessionId — Live session room (video + chat)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/notes — Notes workspace with mindmap and blockflow views</w:t>
      </w:r>
    </w:p>
    <w:p w:rsidR="00000000" w:rsidDel="00000000" w:rsidP="00000000" w:rsidRDefault="00000000" w:rsidRPr="00000000" w14:paraId="000002EA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Key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OTPInput — 6-box animated OTP entry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HLSPlayer — hls.js based player with floating user watermark overlay, resume support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PDFViewer — react-pdf for in-browser PDF display with watermark layer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LiveRoom — LiveKit React SDK components for video room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LiveChat — WebSocket chat panel with message list and input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NoteEditor — Tiptap block editor with AI polish button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MindmapViewer — D3-based interactive mindmap from JSON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PayUCheckout — Redirect flow to PayU hosted page</w:t>
      </w:r>
    </w:p>
    <w:p w:rsidR="00000000" w:rsidDel="00000000" w:rsidP="00000000" w:rsidRDefault="00000000" w:rsidRPr="00000000" w14:paraId="000002F4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Auth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 /auth/otp/request on mobile submit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OTP input screen: POST /auth/otp/verify on complete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Store JWT in memory (Zustand); refresh token in HttpOnly cookie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Axios interceptor: attach Bearer on every request; on 401: refresh → retry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Route guard: middleware.ts checks JWT role, redirects accordingly</w:t>
      </w:r>
    </w:p>
    <w:p w:rsidR="00000000" w:rsidDel="00000000" w:rsidP="00000000" w:rsidRDefault="00000000" w:rsidRPr="00000000" w14:paraId="000002FB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8.2 Android App (Kotlin + 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Create new Android project: Empty Activity, Kotlin, min SDK 23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Add to build.gradle: Retrofit2, OkHttp3, Coroutines, ExoPlayer (HLS), Hilt DI, Navigation Component, LiveData/ViewModel, DataStore (device_id storage)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Set up Retrofit with AuthInterceptor (attach Bearer) and TokenRefreshInterceptor (on 401)</w:t>
      </w:r>
    </w:p>
    <w:p w:rsidR="00000000" w:rsidDel="00000000" w:rsidP="00000000" w:rsidRDefault="00000000" w:rsidRPr="00000000" w14:paraId="0000030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Module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auth/ — OTPFragment, OTPViewModel, AuthRepository, TokenManager (DataStore)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home/ — HomeFragment per role, CourseListAdapter (RecyclerView)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player/ — ExoPlayerFragment with HLS signed URL, floating watermark View overlay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pdf/ — PdfViewerFragment using PdfRenderer API; download with watermark shown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purchase/ — BundleFragment, PayUWebViewActivity (load PayU URL in WebView), OrdersFragment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live/ — LiveSessionFragment using LiveKit Android SDK, ChatRecyclerView, WebSocket client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notes/ — NotesListFragment, NoteEditorFragment (MarkwonEditor), MindmapView (custom Canvas/SVG)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device/ — DeviceCheckService (on login), BindingRequestFragment</w:t>
      </w:r>
    </w:p>
    <w:p w:rsidR="00000000" w:rsidDel="00000000" w:rsidP="00000000" w:rsidRDefault="00000000" w:rsidRPr="00000000" w14:paraId="0000030B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Device Binding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On app first launch: generate UUID → store in EncryptedSharedPreferences as device_id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On every login: include device_id in OTP verify request body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If API returns DEVICE_MISMATCH (403): show BindingRequestFragment → POST /devices/request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FCM push notification: on admin approval, deep-link user back to login</w:t>
      </w:r>
    </w:p>
    <w:p w:rsidR="00000000" w:rsidDel="00000000" w:rsidP="00000000" w:rsidRDefault="00000000" w:rsidRPr="00000000" w14:paraId="0000031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4"/>
          <w:szCs w:val="24"/>
          <w:highlight w:val="white"/>
          <w:rtl w:val="0"/>
        </w:rPr>
        <w:t xml:space="preserve">Video Player with Watermark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Load signed HLS URL into ExoPlayer MediaSource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Overlay custom WatermarkView on top of PlayerView with user display name + ID + timestamp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WatermarkView: Canvas drawText at 45-degree diagonal, semi-transparent, random position every 30s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Block screenshots: getWindow().setFlags(FLAG_SECURE, FLAG_SECURE)</w:t>
      </w:r>
    </w:p>
    <w:p w:rsidR="00000000" w:rsidDel="00000000" w:rsidP="00000000" w:rsidRDefault="00000000" w:rsidRPr="00000000" w14:paraId="00000317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9. Tech Stack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9"/>
                <w:szCs w:val="19"/>
                <w:highlight w:val="whit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9"/>
                <w:szCs w:val="19"/>
                <w:highlight w:val="whit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9"/>
                <w:szCs w:val="19"/>
                <w:highlight w:val="whit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Web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Next.js 14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SSR, ISR, role-based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Mobile —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Kotlin + XML + Jetpack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Native Android, ExoPlayer, Hilt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Mobile — 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React Native (Expo)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Cross-platform iOS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API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Node.js + Fastify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REST API, JWT,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Type-safe DB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Primary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PostgreSQL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Users, courses, orders,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Cache /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OTP TTL, JWT blacklist, rate-limit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Cloudflare R2 or any free service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Videos, PDFs, thumbnails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CloudFront + HLS free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Signed URL streaming, AES-128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 Transcode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FFmpeg + BullMQ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MP4 → HLS worker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Live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LiveKit Cloud or any free service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WebRTC + SFU relay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Checkout, webhooks,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OTP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SMSMeta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Mobile OTP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Claude (Anthropic)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Summary, Q&amp;A, notes, mindmap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AssemblyAI / Whisper free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Video-to-text for AI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PDF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pdf-lib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Server-side watermarking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Job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BullMQ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Async: transcode, AI jobs,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AWS SESany other free s3rvice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Receipts, device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Prometheus + Grafana any free service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Metrics, alerts, uptime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Vps hosting hostinger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Auto-scaling, zero-downtime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Tests, staging, production releases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10. Scalability &amp; Architecture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10.1 Video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All videos transcoded to multi-bitrate HLS (360p/720p/1080p) for adaptive streaming.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Segments stored in Cloudflare R2; served via CloudFront with signed cookies (not per-URL) for playlist + all segments.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AES-128 HLS encryption: key served from API (requires valid JWT), not from CDN.</w:t>
      </w:r>
    </w:p>
    <w:p w:rsidR="00000000" w:rsidDel="00000000" w:rsidP="00000000" w:rsidRDefault="00000000" w:rsidRPr="00000000" w14:paraId="00000365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10.2 API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Stateless Fastify API pods; scale horizontally via Kubernetes HPA.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All session state in Redis; no in-memory state on API pods.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BullMQ workers run as separate pods; scale independently of API.</w:t>
      </w:r>
    </w:p>
    <w:p w:rsidR="00000000" w:rsidDel="00000000" w:rsidP="00000000" w:rsidRDefault="00000000" w:rsidRPr="00000000" w14:paraId="0000036A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10.3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PostgreSQL with read replicas for course listing and analytics queries.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Indexes on: users.mobile, orders.user_id, user_course_access.(user_id, course_id), devices.user_id.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Soft deletes on courses and users (deleted_at column) to preserve order history.</w:t>
      </w:r>
    </w:p>
    <w:p w:rsidR="00000000" w:rsidDel="00000000" w:rsidP="00000000" w:rsidRDefault="00000000" w:rsidRPr="00000000" w14:paraId="0000036F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10.4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All secrets in environment variables, never in code.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JWT secret rotated every 90 days; old tokens blacklisted via Redis.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PayU HMAC verification on every webhook; reject if signature mismatch.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PDF watermark includes user ID, device ID, and timestamp to trace leaks.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FLAG_SECURE on all video screens in Android; disables screenshot API.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Rate limiting: 5 OTP requests per mobile per hour; 100 API requests per minute per IP.</w:t>
      </w:r>
    </w:p>
    <w:p w:rsidR="00000000" w:rsidDel="00000000" w:rsidP="00000000" w:rsidRDefault="00000000" w:rsidRPr="00000000" w14:paraId="00000377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10.5 Release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Phase 1 (4 weeks): Auth + Courses + Payments + Device Binding — core LMS working.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Phase 2 (3 weeks): Live Sessions + Notes App + Android app.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Phase 3 (3 weeks): AI features (summary, Q&amp;A, mindmap, notes polish).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Phase 4 (2 weeks): iOS app, analytics dashboard, coupon system, export features.</w:t>
      </w:r>
    </w:p>
    <w:p w:rsidR="00000000" w:rsidDel="00000000" w:rsidP="00000000" w:rsidRDefault="00000000" w:rsidRPr="00000000" w14:paraId="0000037D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11. Postman Testing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8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color w:val="434343"/>
          <w:sz w:val="20"/>
          <w:szCs w:val="20"/>
          <w:highlight w:val="white"/>
          <w:rtl w:val="0"/>
        </w:rPr>
        <w:t xml:space="preserve">Create a Postman Collection named 'RoboAIAPaths LMS API'. Use Collection Variables: BASE_URL, JWT_TOKEN, ADMIN_JWT, INSTRUCTOR_JWT, STUDENT_JWT, DEVICE_ID, COURSE_ID, BUNDLE_ID, ORDER_ID, SESSION_ID.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28"/>
          <w:szCs w:val="28"/>
          <w:highlight w:val="white"/>
          <w:rtl w:val="0"/>
        </w:rPr>
        <w:t xml:space="preserve">Test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Auth flow: request OTP (admin mobile) → verify → store token as ADMIN_JWT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Repeat for instructor and student mobiles → store respective JWTs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Admin: POST /courses → store {{COURSE_ID}}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Admin: POST /courses/{{COURSE_ID}}/videos → upload test MP4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Admin: POST /bundles → set price 499 → store {{BUNDLE_ID}}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Student: POST /orders/initiate with bundle_id → get PayU params → note txnid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Simulate webhook: POST /webhooks/payu with test hash (use PayU test credentials)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Student: GET /courses/{{COURSE_ID}}/stream/:lessonId → should return signed URL (200)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Student without access: repeat stream request → should return 403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Device binding: login student with different device_id → expect 403 → request binding → admin approve → login again → expect 200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Live session: instructor POST /sessions → POST /sessions/:id/start → student GET /sessions/:id → verify join token returned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0"/>
          <w:iCs w:val="0"/>
          <w:smallCaps w:val="0"/>
          <w:strike w:val="0"/>
          <w:color w:val="434343"/>
          <w:sz w:val="20"/>
          <w:szCs w:val="20"/>
          <w:highlight w:val="white"/>
          <w:u w:val="none"/>
          <w:vertAlign w:val="baseline"/>
          <w:rtl w:val="0"/>
        </w:rPr>
        <w:t xml:space="preserve">AI: POST /ai/summarise/:lessonId → poll job → GET /ai/jobs/:id until done → read summary</w:t>
      </w:r>
    </w:p>
    <w:p w:rsidR="00000000" w:rsidDel="00000000" w:rsidP="00000000" w:rsidRDefault="00000000" w:rsidRPr="00000000" w14:paraId="0000038E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rPr>
          <w:rFonts w:ascii="Outfit SemiBold" w:cs="Outfit SemiBold" w:eastAsia="Outfit SemiBold" w:hAnsi="Outfit SemiBold"/>
          <w:b w:val="0"/>
          <w:bCs w:val="0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b w:val="0"/>
          <w:bCs w:val="0"/>
          <w:color w:val="434343"/>
          <w:sz w:val="36"/>
          <w:szCs w:val="36"/>
          <w:highlight w:val="white"/>
          <w:rtl w:val="0"/>
        </w:rPr>
        <w:t xml:space="preserve">12. Open Questions &amp; Decisions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280"/>
        <w:gridCol w:w="4680"/>
        <w:tblGridChange w:id="0">
          <w:tblGrid>
            <w:gridCol w:w="400"/>
            <w:gridCol w:w="42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57ff" w:space="0" w:sz="4" w:val="single"/>
              <w:left w:color="7e57ff" w:space="0" w:sz="4" w:val="single"/>
              <w:bottom w:color="7e57ff" w:space="0" w:sz="4" w:val="single"/>
              <w:right w:color="7e57ff" w:space="0" w:sz="4" w:val="single"/>
            </w:tcBorders>
            <w:shd w:fill="0f183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smallCaps w:val="1"/>
                <w:color w:val="434343"/>
                <w:sz w:val="18"/>
                <w:szCs w:val="18"/>
                <w:highlight w:val="white"/>
                <w:rtl w:val="0"/>
              </w:rPr>
              <w:t xml:space="preserve">DECISION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AI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Anthropic Claude API (recommended) or OpenAI GPT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LiveKit vs Agora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LiveKit Cloud (open-source, predictable pricing) vs Agora (per-minute billing) noidea what is this use free mode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Video offline for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Should offline download for Android be in V1 or V2?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Instructor video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 Instructors can  upload their own course content or is that admin-only?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Notes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Use Tiptap cloud sync API or self-host note sync on own DB? If not any free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PDF DRM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we need full DRM (e.g., PDF encryption)?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PayU test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Do you have PayU test credentials ready for Postman testing? Yes i have this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SMSMeta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a3560" w:space="0" w:sz="4" w:val="single"/>
              <w:left w:color="2a3560" w:space="0" w:sz="4" w:val="single"/>
              <w:bottom w:color="2a3560" w:space="0" w:sz="4" w:val="single"/>
              <w:right w:color="2a3560" w:space="0" w:sz="4" w:val="single"/>
            </w:tcBorders>
            <w:shd w:fill="1a24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Outfit SemiBold" w:cs="Outfit SemiBold" w:eastAsia="Outfit SemiBold" w:hAnsi="Outfit SemiBold"/>
                <w:color w:val="434343"/>
                <w:highlight w:val="white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color w:val="434343"/>
                <w:sz w:val="18"/>
                <w:szCs w:val="18"/>
                <w:highlight w:val="white"/>
                <w:rtl w:val="0"/>
              </w:rPr>
              <w:t xml:space="preserve">Is there a sandbox mode for SMSMeta to avoid real SMS charges in dev? Yes i have this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00" w:lineRule="auto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Rule="auto"/>
        <w:jc w:val="center"/>
        <w:rPr>
          <w:rFonts w:ascii="Outfit SemiBold" w:cs="Outfit SemiBold" w:eastAsia="Outfit SemiBold" w:hAnsi="Outfit SemiBold"/>
          <w:color w:val="434343"/>
          <w:highlight w:val="white"/>
        </w:rPr>
      </w:pPr>
      <w:r w:rsidDel="00000000" w:rsidR="00000000" w:rsidRPr="00000000">
        <w:rPr>
          <w:rFonts w:ascii="Outfit SemiBold" w:cs="Outfit SemiBold" w:eastAsia="Outfit SemiBold" w:hAnsi="Outfit SemiBold"/>
          <w:i w:val="1"/>
          <w:iCs w:val="1"/>
          <w:color w:val="434343"/>
          <w:sz w:val="18"/>
          <w:szCs w:val="18"/>
          <w:highlight w:val="white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Outfit SemiBo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4">
    <w:pPr>
      <w:spacing w:after="0" w:lineRule="auto"/>
      <w:jc w:val="center"/>
      <w:rPr/>
    </w:pPr>
    <w:r w:rsidDel="00000000" w:rsidR="00000000" w:rsidRPr="00000000">
      <w:rPr>
        <w:color w:val="a0aac8"/>
        <w:sz w:val="16"/>
        <w:szCs w:val="16"/>
        <w:rtl w:val="0"/>
      </w:rPr>
      <w:t xml:space="preserve">© RoboAIAPaths · Confidential · 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7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80"/>
      <w:gridCol w:w="3000"/>
      <w:tblGridChange w:id="0">
        <w:tblGrid>
          <w:gridCol w:w="708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0d1428" w:val="clear"/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3B1">
          <w:pPr>
            <w:spacing w:after="0" w:lineRule="auto"/>
            <w:rPr/>
          </w:pPr>
          <w:r w:rsidDel="00000000" w:rsidR="00000000" w:rsidRPr="00000000">
            <w:rPr>
              <w:b w:val="1"/>
              <w:bCs w:val="1"/>
              <w:color w:val="2dc3ff"/>
              <w:sz w:val="20"/>
              <w:szCs w:val="20"/>
              <w:rtl w:val="0"/>
            </w:rPr>
            <w:t xml:space="preserve">RoboAIAPaths LMS — Product Requirements Document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0d1428" w:val="clear"/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3B2">
          <w:pPr>
            <w:spacing w:after="0" w:lineRule="auto"/>
            <w:jc w:val="right"/>
            <w:rPr/>
          </w:pPr>
          <w:r w:rsidDel="00000000" w:rsidR="00000000" w:rsidRPr="00000000">
            <w:rPr>
              <w:color w:val="a0aac8"/>
              <w:sz w:val="18"/>
              <w:szCs w:val="18"/>
              <w:rtl w:val="0"/>
            </w:rPr>
            <w:t xml:space="preserve">v1.0 · roboaiapaths.com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a0aac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dc3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5f7f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fb93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a0aac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SemiBold-regular.ttf"/><Relationship Id="rId2" Type="http://schemas.openxmlformats.org/officeDocument/2006/relationships/font" Target="fonts/Outfit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