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final product functionality are still the same as we failed to integrate a visual map like Pokemon Go, such feature use up a lot of resources with the method we found. As it is not in the Must Have requirement, we decided to keep the product as is and clean up the UI.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