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Our first prototype has a strong focus on the AR game because we were just interested in the capabilities of Vuforia as an AR development platform. At this stage we were still figuring out how to integrate the API into our code in either the Xcode build and the Unity build. </w:t>
      </w:r>
    </w:p>
    <w:p w:rsidR="00000000" w:rsidDel="00000000" w:rsidP="00000000" w:rsidRDefault="00000000" w:rsidRPr="00000000">
      <w:pPr>
        <w:pBdr/>
        <w:contextualSpacing w:val="0"/>
        <w:rPr/>
      </w:pPr>
      <w:r w:rsidDel="00000000" w:rsidR="00000000" w:rsidRPr="00000000">
        <w:rPr>
          <w:rtl w:val="0"/>
        </w:rPr>
        <w:t xml:space="preserve">Screenshots below:</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