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1E33" w14:textId="77777777" w:rsidR="00E129DD" w:rsidRPr="0012443A" w:rsidRDefault="006124A8" w:rsidP="006124A8">
      <w:pPr>
        <w:pStyle w:val="Titel"/>
        <w:rPr>
          <w:lang w:val="en-US"/>
        </w:rPr>
      </w:pPr>
      <w:r w:rsidRPr="0012443A">
        <w:rPr>
          <w:lang w:val="en-US"/>
        </w:rPr>
        <w:t xml:space="preserve">MPS Simulation with Win / </w:t>
      </w:r>
      <w:proofErr w:type="spellStart"/>
      <w:r w:rsidRPr="0012443A">
        <w:rPr>
          <w:lang w:val="en-US"/>
        </w:rPr>
        <w:t>Codesys</w:t>
      </w:r>
      <w:proofErr w:type="spellEnd"/>
    </w:p>
    <w:p w14:paraId="672A6659" w14:textId="30B5FA96" w:rsidR="006124A8" w:rsidRPr="0012443A" w:rsidRDefault="006124A8">
      <w:pPr>
        <w:rPr>
          <w:lang w:val="en-US"/>
        </w:rPr>
      </w:pPr>
    </w:p>
    <w:p w14:paraId="55F127A2" w14:textId="4D379CFB" w:rsidR="006124A8" w:rsidRDefault="006124A8">
      <w:pPr>
        <w:rPr>
          <w:lang w:val="en-US"/>
        </w:rPr>
      </w:pPr>
      <w:r w:rsidRPr="0012443A">
        <w:rPr>
          <w:lang w:val="en-US"/>
        </w:rPr>
        <w:t xml:space="preserve">This document describes how to set up </w:t>
      </w:r>
      <w:proofErr w:type="gramStart"/>
      <w:r w:rsidRPr="0012443A">
        <w:rPr>
          <w:lang w:val="en-US"/>
        </w:rPr>
        <w:t>a</w:t>
      </w:r>
      <w:proofErr w:type="gramEnd"/>
      <w:r w:rsidRPr="0012443A">
        <w:rPr>
          <w:lang w:val="en-US"/>
        </w:rPr>
        <w:t xml:space="preserve"> MPS Simulation with a windows PC and</w:t>
      </w:r>
      <w:r w:rsidR="001C6BB0">
        <w:rPr>
          <w:lang w:val="en-US"/>
        </w:rPr>
        <w:t xml:space="preserve"> </w:t>
      </w:r>
      <w:proofErr w:type="spellStart"/>
      <w:r w:rsidR="001C6BB0">
        <w:rPr>
          <w:b/>
          <w:lang w:val="en-US"/>
        </w:rPr>
        <w:t>Co</w:t>
      </w:r>
      <w:r w:rsidRPr="0012443A">
        <w:rPr>
          <w:b/>
          <w:lang w:val="en-US"/>
        </w:rPr>
        <w:t>desys</w:t>
      </w:r>
      <w:proofErr w:type="spellEnd"/>
      <w:r w:rsidRPr="0012443A">
        <w:rPr>
          <w:b/>
          <w:lang w:val="en-US"/>
        </w:rPr>
        <w:t xml:space="preserve"> </w:t>
      </w:r>
      <w:r w:rsidR="0012443A" w:rsidRPr="0012443A">
        <w:rPr>
          <w:b/>
          <w:lang w:val="en-US"/>
        </w:rPr>
        <w:t>32</w:t>
      </w:r>
      <w:r w:rsidR="00216848" w:rsidRPr="0012443A">
        <w:rPr>
          <w:b/>
          <w:lang w:val="en-US"/>
        </w:rPr>
        <w:t xml:space="preserve">bit </w:t>
      </w:r>
      <w:r w:rsidR="001C6BB0">
        <w:rPr>
          <w:b/>
          <w:lang w:val="en-US"/>
        </w:rPr>
        <w:br/>
      </w:r>
      <w:r w:rsidRPr="0012443A">
        <w:rPr>
          <w:lang w:val="en-US"/>
        </w:rPr>
        <w:t>installed.</w:t>
      </w:r>
      <w:r w:rsidR="001C6BB0">
        <w:rPr>
          <w:lang w:val="en-US"/>
        </w:rPr>
        <w:t xml:space="preserve"> </w:t>
      </w:r>
      <w:hyperlink r:id="rId7" w:history="1">
        <w:r w:rsidR="001C6BB0" w:rsidRPr="00553B28">
          <w:rPr>
            <w:rStyle w:val="Hyperlink"/>
            <w:lang w:val="en-US"/>
          </w:rPr>
          <w:t>https://store.codesys.com/codesys.html</w:t>
        </w:r>
      </w:hyperlink>
      <w:r w:rsidR="001C6BB0">
        <w:rPr>
          <w:lang w:val="en-US"/>
        </w:rPr>
        <w:t xml:space="preserve"> </w:t>
      </w:r>
    </w:p>
    <w:p w14:paraId="698E2784" w14:textId="68E4385C" w:rsidR="0037696D" w:rsidRDefault="0037696D">
      <w:pPr>
        <w:rPr>
          <w:lang w:val="en-US"/>
        </w:rPr>
      </w:pPr>
      <w:r>
        <w:rPr>
          <w:lang w:val="en-US"/>
        </w:rPr>
        <w:t xml:space="preserve">Link for the real SPS-Stuff: </w:t>
      </w:r>
      <w:hyperlink r:id="rId8" w:anchor="result" w:history="1">
        <w:r w:rsidRPr="0037696D">
          <w:rPr>
            <w:rStyle w:val="Hyperlink"/>
            <w:lang w:val="en-US"/>
          </w:rPr>
          <w:t>https://www.festo.com/net/de_de/Suppo</w:t>
        </w:r>
        <w:bookmarkStart w:id="0" w:name="_GoBack"/>
        <w:bookmarkEnd w:id="0"/>
        <w:r w:rsidRPr="0037696D">
          <w:rPr>
            <w:rStyle w:val="Hyperlink"/>
            <w:lang w:val="en-US"/>
          </w:rPr>
          <w:t>r</w:t>
        </w:r>
        <w:r w:rsidRPr="0037696D">
          <w:rPr>
            <w:rStyle w:val="Hyperlink"/>
            <w:lang w:val="en-US"/>
          </w:rPr>
          <w:t>tPortal/default.aspx?q=4252741&amp;tab=4&amp;s=t#result</w:t>
        </w:r>
      </w:hyperlink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575"/>
        <w:gridCol w:w="5672"/>
        <w:gridCol w:w="3387"/>
      </w:tblGrid>
      <w:tr w:rsidR="003D0107" w14:paraId="2CDBDFED" w14:textId="77777777" w:rsidTr="0037696D">
        <w:tc>
          <w:tcPr>
            <w:tcW w:w="575" w:type="dxa"/>
          </w:tcPr>
          <w:p w14:paraId="16A3DE68" w14:textId="77777777" w:rsidR="006124A8" w:rsidRPr="003D0107" w:rsidRDefault="006124A8">
            <w:pPr>
              <w:rPr>
                <w:b/>
                <w:sz w:val="28"/>
              </w:rPr>
            </w:pPr>
            <w:r w:rsidRPr="003D0107">
              <w:rPr>
                <w:b/>
                <w:sz w:val="28"/>
              </w:rPr>
              <w:t>Nr.</w:t>
            </w:r>
          </w:p>
        </w:tc>
        <w:tc>
          <w:tcPr>
            <w:tcW w:w="5672" w:type="dxa"/>
          </w:tcPr>
          <w:p w14:paraId="40B593BA" w14:textId="77777777" w:rsidR="006124A8" w:rsidRPr="003D0107" w:rsidRDefault="006124A8">
            <w:pPr>
              <w:rPr>
                <w:b/>
                <w:sz w:val="28"/>
              </w:rPr>
            </w:pPr>
            <w:r w:rsidRPr="003D0107">
              <w:rPr>
                <w:b/>
                <w:sz w:val="28"/>
              </w:rPr>
              <w:t>Picture</w:t>
            </w:r>
          </w:p>
        </w:tc>
        <w:tc>
          <w:tcPr>
            <w:tcW w:w="3387" w:type="dxa"/>
          </w:tcPr>
          <w:p w14:paraId="70B9F4B7" w14:textId="77777777" w:rsidR="006124A8" w:rsidRPr="003D0107" w:rsidRDefault="003D010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Instruction</w:t>
            </w:r>
          </w:p>
        </w:tc>
      </w:tr>
      <w:tr w:rsidR="003D0107" w:rsidRPr="0037696D" w14:paraId="55418FCB" w14:textId="77777777" w:rsidTr="0037696D">
        <w:tc>
          <w:tcPr>
            <w:tcW w:w="575" w:type="dxa"/>
          </w:tcPr>
          <w:p w14:paraId="0135CBF0" w14:textId="77777777" w:rsidR="006124A8" w:rsidRDefault="006124A8">
            <w:r>
              <w:t>1.</w:t>
            </w:r>
          </w:p>
        </w:tc>
        <w:tc>
          <w:tcPr>
            <w:tcW w:w="5672" w:type="dxa"/>
          </w:tcPr>
          <w:p w14:paraId="0A37501D" w14:textId="77777777" w:rsidR="006124A8" w:rsidRDefault="006124A8"/>
        </w:tc>
        <w:tc>
          <w:tcPr>
            <w:tcW w:w="3387" w:type="dxa"/>
          </w:tcPr>
          <w:p w14:paraId="481733AB" w14:textId="322FE788" w:rsidR="006124A8" w:rsidRPr="0012443A" w:rsidRDefault="003D0107">
            <w:pPr>
              <w:rPr>
                <w:lang w:val="en-US"/>
              </w:rPr>
            </w:pPr>
            <w:r w:rsidRPr="0012443A">
              <w:rPr>
                <w:lang w:val="en-US"/>
              </w:rPr>
              <w:t xml:space="preserve">Open </w:t>
            </w:r>
            <w:proofErr w:type="spellStart"/>
            <w:r w:rsidRPr="0012443A">
              <w:rPr>
                <w:lang w:val="en-US"/>
              </w:rPr>
              <w:t>Codesys</w:t>
            </w:r>
            <w:proofErr w:type="spellEnd"/>
            <w:r w:rsidRPr="0012443A">
              <w:rPr>
                <w:lang w:val="en-US"/>
              </w:rPr>
              <w:t xml:space="preserve"> </w:t>
            </w:r>
            <w:proofErr w:type="spellStart"/>
            <w:r w:rsidRPr="0012443A">
              <w:rPr>
                <w:lang w:val="en-US"/>
              </w:rPr>
              <w:t>Projectarchive</w:t>
            </w:r>
            <w:proofErr w:type="spellEnd"/>
            <w:r w:rsidRPr="0012443A">
              <w:rPr>
                <w:lang w:val="en-US"/>
              </w:rPr>
              <w:t xml:space="preserve"> </w:t>
            </w:r>
            <w:r w:rsidR="001C6BB0" w:rsidRPr="0012443A">
              <w:rPr>
                <w:lang w:val="en-US"/>
              </w:rPr>
              <w:t>without</w:t>
            </w:r>
            <w:r w:rsidRPr="0012443A">
              <w:rPr>
                <w:lang w:val="en-US"/>
              </w:rPr>
              <w:t xml:space="preserve"> upgrading the project to a newer version.</w:t>
            </w:r>
          </w:p>
        </w:tc>
      </w:tr>
      <w:tr w:rsidR="003D0107" w:rsidRPr="0037696D" w14:paraId="19E41FEC" w14:textId="77777777" w:rsidTr="0037696D">
        <w:tc>
          <w:tcPr>
            <w:tcW w:w="575" w:type="dxa"/>
          </w:tcPr>
          <w:p w14:paraId="47886996" w14:textId="77777777" w:rsidR="006124A8" w:rsidRDefault="006124A8">
            <w:r>
              <w:t>2.</w:t>
            </w:r>
          </w:p>
        </w:tc>
        <w:tc>
          <w:tcPr>
            <w:tcW w:w="5672" w:type="dxa"/>
          </w:tcPr>
          <w:p w14:paraId="5DAB6C7B" w14:textId="77777777" w:rsidR="006C128F" w:rsidRDefault="006C128F">
            <w:r>
              <w:rPr>
                <w:noProof/>
                <w:lang w:eastAsia="de-CH"/>
              </w:rPr>
              <w:drawing>
                <wp:inline distT="0" distB="0" distL="0" distR="0" wp14:anchorId="7619298B" wp14:editId="4B3D9B8E">
                  <wp:extent cx="2152650" cy="2286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0909" b="45455"/>
                          <a:stretch/>
                        </pic:blipFill>
                        <pic:spPr bwMode="auto">
                          <a:xfrm>
                            <a:off x="0" y="0"/>
                            <a:ext cx="215265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7C56E0" w14:textId="77777777" w:rsidR="006C128F" w:rsidRPr="007636A6" w:rsidRDefault="007636A6">
            <w:pPr>
              <w:rPr>
                <w:b/>
                <w:color w:val="FF0000"/>
                <w:sz w:val="48"/>
              </w:rPr>
            </w:pPr>
            <w:r w:rsidRPr="007636A6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color w:val="FF0000"/>
                <w:sz w:val="48"/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</w:p>
          <w:p w14:paraId="02EB378F" w14:textId="77777777" w:rsidR="006124A8" w:rsidRDefault="006C128F">
            <w:r>
              <w:rPr>
                <w:noProof/>
              </w:rPr>
              <w:drawing>
                <wp:inline distT="0" distB="0" distL="0" distR="0" wp14:anchorId="69B02792" wp14:editId="10852201">
                  <wp:extent cx="3054350" cy="1291600"/>
                  <wp:effectExtent l="0" t="0" r="0" b="3810"/>
                  <wp:docPr id="97709249" name="Grafik 97709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0" cy="1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</w:tcPr>
          <w:p w14:paraId="27612F5E" w14:textId="77777777" w:rsidR="006124A8" w:rsidRPr="0012443A" w:rsidRDefault="007636A6">
            <w:pPr>
              <w:rPr>
                <w:lang w:val="en-US"/>
              </w:rPr>
            </w:pPr>
            <w:r w:rsidRPr="0012443A">
              <w:rPr>
                <w:lang w:val="en-US"/>
              </w:rPr>
              <w:t>Go to «Ethernet»:</w:t>
            </w:r>
            <w:r w:rsidRPr="0012443A">
              <w:rPr>
                <w:lang w:val="en-US"/>
              </w:rPr>
              <w:br/>
              <w:t>select the right Interface from the PC.</w:t>
            </w:r>
          </w:p>
        </w:tc>
      </w:tr>
      <w:tr w:rsidR="003D0107" w:rsidRPr="007636A6" w14:paraId="688162C1" w14:textId="77777777" w:rsidTr="0037696D">
        <w:tc>
          <w:tcPr>
            <w:tcW w:w="575" w:type="dxa"/>
          </w:tcPr>
          <w:p w14:paraId="1F75A9DD" w14:textId="77777777" w:rsidR="006124A8" w:rsidRDefault="006124A8">
            <w:r>
              <w:t>3.</w:t>
            </w:r>
          </w:p>
        </w:tc>
        <w:tc>
          <w:tcPr>
            <w:tcW w:w="5672" w:type="dxa"/>
          </w:tcPr>
          <w:p w14:paraId="6A05A809" w14:textId="77777777" w:rsidR="006124A8" w:rsidRDefault="006C128F">
            <w:r>
              <w:rPr>
                <w:noProof/>
                <w:lang w:eastAsia="de-CH"/>
              </w:rPr>
              <w:drawing>
                <wp:inline distT="0" distB="0" distL="0" distR="0" wp14:anchorId="692932D5" wp14:editId="6C8FF7E8">
                  <wp:extent cx="2901950" cy="1984929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3740" t="74642" r="52932" b="-472"/>
                          <a:stretch/>
                        </pic:blipFill>
                        <pic:spPr bwMode="auto">
                          <a:xfrm>
                            <a:off x="0" y="0"/>
                            <a:ext cx="2911261" cy="1991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</w:tcPr>
          <w:p w14:paraId="51A3E2AD" w14:textId="77777777" w:rsidR="006124A8" w:rsidRPr="0012443A" w:rsidRDefault="007636A6">
            <w:pPr>
              <w:rPr>
                <w:lang w:val="en-US"/>
              </w:rPr>
            </w:pPr>
            <w:r w:rsidRPr="0012443A">
              <w:rPr>
                <w:lang w:val="en-US"/>
              </w:rPr>
              <w:t xml:space="preserve">Open </w:t>
            </w:r>
            <w:proofErr w:type="spellStart"/>
            <w:r w:rsidRPr="0012443A">
              <w:rPr>
                <w:lang w:val="en-US"/>
              </w:rPr>
              <w:t>Systray</w:t>
            </w:r>
            <w:proofErr w:type="spellEnd"/>
            <w:r w:rsidRPr="0012443A">
              <w:rPr>
                <w:lang w:val="en-US"/>
              </w:rPr>
              <w:t>:</w:t>
            </w:r>
          </w:p>
          <w:p w14:paraId="0E090D78" w14:textId="77777777" w:rsidR="007636A6" w:rsidRPr="0012443A" w:rsidRDefault="007636A6" w:rsidP="007636A6">
            <w:pPr>
              <w:rPr>
                <w:lang w:val="en-US"/>
              </w:rPr>
            </w:pPr>
            <w:proofErr w:type="spellStart"/>
            <w:r w:rsidRPr="0012443A">
              <w:rPr>
                <w:lang w:val="en-US"/>
              </w:rPr>
              <w:t>Rightclick</w:t>
            </w:r>
            <w:proofErr w:type="spellEnd"/>
            <w:r w:rsidRPr="0012443A">
              <w:rPr>
                <w:lang w:val="en-US"/>
              </w:rPr>
              <w:t xml:space="preserve"> on «CODESYS Control Win </w:t>
            </w:r>
            <w:proofErr w:type="spellStart"/>
            <w:r w:rsidRPr="0012443A">
              <w:rPr>
                <w:lang w:val="en-US"/>
              </w:rPr>
              <w:t>SysTray</w:t>
            </w:r>
            <w:proofErr w:type="spellEnd"/>
            <w:r w:rsidRPr="0012443A">
              <w:rPr>
                <w:lang w:val="en-US"/>
              </w:rPr>
              <w:t xml:space="preserve"> X64 »</w:t>
            </w:r>
          </w:p>
          <w:p w14:paraId="5A39BBE3" w14:textId="77777777" w:rsidR="007636A6" w:rsidRPr="0012443A" w:rsidRDefault="007636A6" w:rsidP="007636A6">
            <w:pPr>
              <w:rPr>
                <w:lang w:val="en-US"/>
              </w:rPr>
            </w:pPr>
          </w:p>
          <w:p w14:paraId="26CF1ADF" w14:textId="77777777" w:rsidR="007636A6" w:rsidRPr="007636A6" w:rsidRDefault="007636A6" w:rsidP="007636A6">
            <w:pPr>
              <w:rPr>
                <w:lang w:val="fr-CH"/>
              </w:rPr>
            </w:pPr>
            <w:r>
              <w:rPr>
                <w:lang w:val="fr-CH"/>
              </w:rPr>
              <w:t>Select « Start PLC »</w:t>
            </w:r>
          </w:p>
        </w:tc>
      </w:tr>
      <w:tr w:rsidR="003D0107" w14:paraId="3BB49434" w14:textId="77777777" w:rsidTr="0037696D">
        <w:trPr>
          <w:trHeight w:val="1015"/>
        </w:trPr>
        <w:tc>
          <w:tcPr>
            <w:tcW w:w="575" w:type="dxa"/>
          </w:tcPr>
          <w:p w14:paraId="0F9ABB3F" w14:textId="77777777" w:rsidR="006124A8" w:rsidRDefault="006124A8">
            <w:r>
              <w:t>4.</w:t>
            </w:r>
          </w:p>
        </w:tc>
        <w:tc>
          <w:tcPr>
            <w:tcW w:w="5672" w:type="dxa"/>
          </w:tcPr>
          <w:p w14:paraId="41C8F396" w14:textId="77777777" w:rsidR="006124A8" w:rsidRDefault="00037F73">
            <w:r>
              <w:rPr>
                <w:noProof/>
              </w:rPr>
              <w:drawing>
                <wp:inline distT="0" distB="0" distL="0" distR="0" wp14:anchorId="596DA600" wp14:editId="030C72C8">
                  <wp:extent cx="3431358" cy="577850"/>
                  <wp:effectExtent l="0" t="0" r="0" b="0"/>
                  <wp:docPr id="2021432313" name="Grafik 2021432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358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</w:tcPr>
          <w:p w14:paraId="5D415DEB" w14:textId="77777777" w:rsidR="006124A8" w:rsidRPr="0012443A" w:rsidRDefault="00037F73">
            <w:pPr>
              <w:rPr>
                <w:lang w:val="en-US"/>
              </w:rPr>
            </w:pPr>
            <w:r w:rsidRPr="0012443A">
              <w:rPr>
                <w:lang w:val="en-US"/>
              </w:rPr>
              <w:t>Go to Device:</w:t>
            </w:r>
          </w:p>
          <w:p w14:paraId="6D8B02E1" w14:textId="77777777" w:rsidR="00037F73" w:rsidRPr="0012443A" w:rsidRDefault="00037F73">
            <w:pPr>
              <w:rPr>
                <w:lang w:val="en-US"/>
              </w:rPr>
            </w:pPr>
            <w:r w:rsidRPr="0012443A">
              <w:rPr>
                <w:lang w:val="en-US"/>
              </w:rPr>
              <w:t>Search for the Win PLC</w:t>
            </w:r>
          </w:p>
          <w:p w14:paraId="6D5D7748" w14:textId="77777777" w:rsidR="00037F73" w:rsidRDefault="00037F73">
            <w:r>
              <w:t xml:space="preserve">Set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</w:t>
            </w:r>
          </w:p>
        </w:tc>
      </w:tr>
      <w:tr w:rsidR="003D0107" w:rsidRPr="0037696D" w14:paraId="477B4C71" w14:textId="77777777" w:rsidTr="0037696D">
        <w:tc>
          <w:tcPr>
            <w:tcW w:w="575" w:type="dxa"/>
          </w:tcPr>
          <w:p w14:paraId="56C72689" w14:textId="77777777" w:rsidR="006124A8" w:rsidRDefault="006124A8">
            <w:r>
              <w:t>5.</w:t>
            </w:r>
          </w:p>
        </w:tc>
        <w:tc>
          <w:tcPr>
            <w:tcW w:w="5672" w:type="dxa"/>
          </w:tcPr>
          <w:p w14:paraId="72A3D3EC" w14:textId="77777777" w:rsidR="006124A8" w:rsidRDefault="003D0107">
            <w:r>
              <w:rPr>
                <w:noProof/>
              </w:rPr>
              <w:drawing>
                <wp:inline distT="0" distB="0" distL="0" distR="0" wp14:anchorId="186334CC" wp14:editId="78DB7128">
                  <wp:extent cx="3095625" cy="409575"/>
                  <wp:effectExtent l="0" t="0" r="9525" b="9525"/>
                  <wp:docPr id="476812534" name="Grafik 476812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</w:tcPr>
          <w:p w14:paraId="0FCA15AE" w14:textId="77777777" w:rsidR="006124A8" w:rsidRPr="0012443A" w:rsidRDefault="00037F73">
            <w:pPr>
              <w:rPr>
                <w:lang w:val="en-US"/>
              </w:rPr>
            </w:pPr>
            <w:r w:rsidRPr="0012443A">
              <w:rPr>
                <w:lang w:val="en-US"/>
              </w:rPr>
              <w:t>Connect with Win PLC by pressing the green button</w:t>
            </w:r>
          </w:p>
          <w:p w14:paraId="21CAAADE" w14:textId="77777777" w:rsidR="001D294A" w:rsidRPr="0012443A" w:rsidRDefault="001D294A">
            <w:pPr>
              <w:rPr>
                <w:lang w:val="en-US"/>
              </w:rPr>
            </w:pPr>
            <w:r w:rsidRPr="0012443A">
              <w:rPr>
                <w:lang w:val="en-US"/>
              </w:rPr>
              <w:t xml:space="preserve">and download </w:t>
            </w:r>
            <w:r w:rsidR="003D0107" w:rsidRPr="0012443A">
              <w:rPr>
                <w:lang w:val="en-US"/>
              </w:rPr>
              <w:t xml:space="preserve">the </w:t>
            </w:r>
            <w:r w:rsidRPr="0012443A">
              <w:rPr>
                <w:lang w:val="en-US"/>
              </w:rPr>
              <w:t>program to Device</w:t>
            </w:r>
          </w:p>
        </w:tc>
      </w:tr>
      <w:tr w:rsidR="003D0107" w14:paraId="0C4CE807" w14:textId="77777777" w:rsidTr="0037696D">
        <w:tc>
          <w:tcPr>
            <w:tcW w:w="575" w:type="dxa"/>
          </w:tcPr>
          <w:p w14:paraId="4BC6DBBF" w14:textId="77777777" w:rsidR="006124A8" w:rsidRDefault="006124A8">
            <w:r>
              <w:t>6.</w:t>
            </w:r>
          </w:p>
        </w:tc>
        <w:tc>
          <w:tcPr>
            <w:tcW w:w="5672" w:type="dxa"/>
          </w:tcPr>
          <w:p w14:paraId="0D0B940D" w14:textId="77777777" w:rsidR="006124A8" w:rsidRDefault="006124A8"/>
        </w:tc>
        <w:tc>
          <w:tcPr>
            <w:tcW w:w="3387" w:type="dxa"/>
          </w:tcPr>
          <w:p w14:paraId="42C428F8" w14:textId="77777777" w:rsidR="006124A8" w:rsidRDefault="001D294A">
            <w:r>
              <w:t xml:space="preserve">Start </w:t>
            </w:r>
            <w:proofErr w:type="spellStart"/>
            <w:r>
              <w:t>application</w:t>
            </w:r>
            <w:proofErr w:type="spellEnd"/>
            <w:r>
              <w:t xml:space="preserve"> (F5)</w:t>
            </w:r>
          </w:p>
        </w:tc>
      </w:tr>
      <w:tr w:rsidR="003D0107" w:rsidRPr="0037696D" w14:paraId="1365333E" w14:textId="77777777" w:rsidTr="0037696D">
        <w:tc>
          <w:tcPr>
            <w:tcW w:w="575" w:type="dxa"/>
          </w:tcPr>
          <w:p w14:paraId="45CB103B" w14:textId="77777777" w:rsidR="006124A8" w:rsidRDefault="006124A8">
            <w:r>
              <w:t>7.</w:t>
            </w:r>
          </w:p>
        </w:tc>
        <w:tc>
          <w:tcPr>
            <w:tcW w:w="5672" w:type="dxa"/>
          </w:tcPr>
          <w:p w14:paraId="0E27B00A" w14:textId="77777777" w:rsidR="006124A8" w:rsidRDefault="003D0107">
            <w:r>
              <w:rPr>
                <w:noProof/>
              </w:rPr>
              <w:drawing>
                <wp:inline distT="0" distB="0" distL="0" distR="0" wp14:anchorId="08DB2226" wp14:editId="6CAF18A6">
                  <wp:extent cx="3333750" cy="1158287"/>
                  <wp:effectExtent l="0" t="0" r="0" b="3810"/>
                  <wp:docPr id="1501339293" name="Grafik 1501339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15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</w:tcPr>
          <w:p w14:paraId="4E2DF8EB" w14:textId="77777777" w:rsidR="006124A8" w:rsidRPr="0012443A" w:rsidRDefault="001D294A">
            <w:pPr>
              <w:rPr>
                <w:lang w:val="en-US"/>
              </w:rPr>
            </w:pPr>
            <w:r w:rsidRPr="0012443A">
              <w:rPr>
                <w:lang w:val="en-US"/>
              </w:rPr>
              <w:t xml:space="preserve">Go to </w:t>
            </w:r>
            <w:proofErr w:type="spellStart"/>
            <w:r w:rsidRPr="0012443A">
              <w:rPr>
                <w:lang w:val="en-US"/>
              </w:rPr>
              <w:t>MPS_Simulation</w:t>
            </w:r>
            <w:proofErr w:type="spellEnd"/>
          </w:p>
          <w:p w14:paraId="425DF2FC" w14:textId="77777777" w:rsidR="001D294A" w:rsidRPr="0012443A" w:rsidRDefault="001D294A">
            <w:pPr>
              <w:rPr>
                <w:lang w:val="en-US"/>
              </w:rPr>
            </w:pPr>
            <w:r w:rsidRPr="0012443A">
              <w:rPr>
                <w:lang w:val="en-US"/>
              </w:rPr>
              <w:t>or</w:t>
            </w:r>
            <w:r w:rsidR="003D0107" w:rsidRPr="0012443A">
              <w:rPr>
                <w:lang w:val="en-US"/>
              </w:rPr>
              <w:t xml:space="preserve"> open following </w:t>
            </w:r>
            <w:proofErr w:type="gramStart"/>
            <w:r w:rsidR="003D0107" w:rsidRPr="0012443A">
              <w:rPr>
                <w:lang w:val="en-US"/>
              </w:rPr>
              <w:t>URL :</w:t>
            </w:r>
            <w:proofErr w:type="gramEnd"/>
          </w:p>
          <w:p w14:paraId="00D1D472" w14:textId="77777777" w:rsidR="003D0107" w:rsidRPr="0012443A" w:rsidRDefault="0037696D" w:rsidP="003D0107">
            <w:pPr>
              <w:rPr>
                <w:lang w:val="en-US"/>
              </w:rPr>
            </w:pPr>
            <w:hyperlink r:id="rId15" w:history="1">
              <w:r w:rsidR="003D0107" w:rsidRPr="0012443A">
                <w:rPr>
                  <w:rStyle w:val="Hyperlink"/>
                  <w:lang w:val="en-US"/>
                </w:rPr>
                <w:t>http://localhost:8080/webvisu.htm</w:t>
              </w:r>
            </w:hyperlink>
          </w:p>
          <w:p w14:paraId="60061E4C" w14:textId="77777777" w:rsidR="003D0107" w:rsidRPr="0012443A" w:rsidRDefault="003D0107">
            <w:pPr>
              <w:rPr>
                <w:lang w:val="en-US"/>
              </w:rPr>
            </w:pPr>
          </w:p>
          <w:p w14:paraId="5C6114B0" w14:textId="77777777" w:rsidR="003D0107" w:rsidRPr="0012443A" w:rsidRDefault="003D0107">
            <w:pPr>
              <w:rPr>
                <w:lang w:val="en-US"/>
              </w:rPr>
            </w:pPr>
            <w:r w:rsidRPr="0012443A">
              <w:rPr>
                <w:lang w:val="en-US"/>
              </w:rPr>
              <w:t xml:space="preserve">replace «localhost» with the IP </w:t>
            </w:r>
            <w:proofErr w:type="spellStart"/>
            <w:r w:rsidRPr="0012443A">
              <w:rPr>
                <w:lang w:val="en-US"/>
              </w:rPr>
              <w:t>adress</w:t>
            </w:r>
            <w:proofErr w:type="spellEnd"/>
            <w:r w:rsidRPr="0012443A">
              <w:rPr>
                <w:lang w:val="en-US"/>
              </w:rPr>
              <w:t xml:space="preserve"> from the WIN PLC</w:t>
            </w:r>
          </w:p>
          <w:p w14:paraId="44EAFD9C" w14:textId="77777777" w:rsidR="001D294A" w:rsidRPr="0012443A" w:rsidRDefault="001D294A" w:rsidP="001D294A">
            <w:pPr>
              <w:rPr>
                <w:lang w:val="en-US"/>
              </w:rPr>
            </w:pPr>
          </w:p>
        </w:tc>
      </w:tr>
    </w:tbl>
    <w:p w14:paraId="4B94D5A5" w14:textId="77777777" w:rsidR="006124A8" w:rsidRPr="0012443A" w:rsidRDefault="006124A8">
      <w:pPr>
        <w:rPr>
          <w:lang w:val="en-US"/>
        </w:rPr>
      </w:pPr>
    </w:p>
    <w:sectPr w:rsidR="006124A8" w:rsidRPr="0012443A" w:rsidSect="0037696D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4A8"/>
    <w:rsid w:val="00037F73"/>
    <w:rsid w:val="0012443A"/>
    <w:rsid w:val="001C6BB0"/>
    <w:rsid w:val="001D294A"/>
    <w:rsid w:val="00216848"/>
    <w:rsid w:val="002A74E0"/>
    <w:rsid w:val="0037696D"/>
    <w:rsid w:val="003D0107"/>
    <w:rsid w:val="006124A8"/>
    <w:rsid w:val="006C128F"/>
    <w:rsid w:val="007636A6"/>
    <w:rsid w:val="00BA3C38"/>
    <w:rsid w:val="05D2E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665BE"/>
  <w15:chartTrackingRefBased/>
  <w15:docId w15:val="{2E1C2216-72F8-491F-9CF6-29C3B0CC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12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61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D0107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4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443A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BB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C6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sto.com/net/de_de/SupportPortal/default.aspx?q=4252741&amp;tab=4&amp;s=t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hyperlink" Target="https://store.codesys.com/codesys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localhost:8080/webvisu.htm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8FA119520CC8428F89027E7E23B6BC" ma:contentTypeVersion="10" ma:contentTypeDescription="Ein neues Dokument erstellen." ma:contentTypeScope="" ma:versionID="525c35728d505c3eded287358983ca7d">
  <xsd:schema xmlns:xsd="http://www.w3.org/2001/XMLSchema" xmlns:xs="http://www.w3.org/2001/XMLSchema" xmlns:p="http://schemas.microsoft.com/office/2006/metadata/properties" xmlns:ns2="9defabeb-577e-409c-8009-be238c901e13" xmlns:ns3="900e6cd2-e6b4-4a77-8178-c82fa39f99ac" targetNamespace="http://schemas.microsoft.com/office/2006/metadata/properties" ma:root="true" ma:fieldsID="eaddf080a51846a57337f9b0d92d87ba" ns2:_="" ns3:_="">
    <xsd:import namespace="9defabeb-577e-409c-8009-be238c901e13"/>
    <xsd:import namespace="900e6cd2-e6b4-4a77-8178-c82fa39f9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fabeb-577e-409c-8009-be238c901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e6cd2-e6b4-4a77-8178-c82fa39f99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413006-B124-4B49-BD16-3059FADDCF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DB86B7-C204-4D3C-A36C-BB192B968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6D39E-577A-46CC-983C-9DB311176D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945</Characters>
  <Application>Microsoft Office Word</Application>
  <DocSecurity>0</DocSecurity>
  <Lines>7</Lines>
  <Paragraphs>2</Paragraphs>
  <ScaleCrop>false</ScaleCrop>
  <Company>HFTM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Jauslin Jonas</dc:creator>
  <cp:keywords/>
  <dc:description/>
  <cp:lastModifiedBy>Alain Rohr</cp:lastModifiedBy>
  <cp:revision>9</cp:revision>
  <dcterms:created xsi:type="dcterms:W3CDTF">2018-12-17T09:25:00Z</dcterms:created>
  <dcterms:modified xsi:type="dcterms:W3CDTF">2019-04-05T10:24:00Z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0x010100518FA119520CC8428F89027E7E23B6BC</vt:lpwstr>
  </property>
</Properties>
</file>